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52D" w:rsidRPr="00C0352D" w:rsidRDefault="00C0352D" w:rsidP="00C0352D">
      <w:pPr>
        <w:spacing w:after="0" w:line="240" w:lineRule="auto"/>
        <w:contextualSpacing/>
        <w:jc w:val="center"/>
        <w:rPr>
          <w:rFonts w:ascii="Times New Roman" w:hAnsi="Times New Roman"/>
          <w:b/>
          <w:sz w:val="24"/>
          <w:szCs w:val="24"/>
          <w:lang w:val="en-US"/>
        </w:rPr>
      </w:pPr>
      <w:r w:rsidRPr="00C0352D">
        <w:rPr>
          <w:rFonts w:ascii="Times New Roman" w:hAnsi="Times New Roman"/>
          <w:b/>
          <w:sz w:val="24"/>
          <w:szCs w:val="24"/>
          <w:lang w:val="en-US"/>
        </w:rPr>
        <w:t>Calendar of major international exhibitions and investment events,</w:t>
      </w:r>
    </w:p>
    <w:p w:rsidR="00694282" w:rsidRPr="00DF407B" w:rsidRDefault="00C0352D" w:rsidP="00C0352D">
      <w:pPr>
        <w:spacing w:after="0" w:line="240" w:lineRule="auto"/>
        <w:contextualSpacing/>
        <w:jc w:val="center"/>
        <w:rPr>
          <w:rFonts w:ascii="Times New Roman" w:hAnsi="Times New Roman"/>
          <w:sz w:val="24"/>
          <w:szCs w:val="24"/>
        </w:rPr>
      </w:pPr>
      <w:proofErr w:type="spellStart"/>
      <w:r w:rsidRPr="00C0352D">
        <w:rPr>
          <w:rFonts w:ascii="Times New Roman" w:hAnsi="Times New Roman"/>
          <w:b/>
          <w:sz w:val="24"/>
          <w:szCs w:val="24"/>
        </w:rPr>
        <w:t>planned</w:t>
      </w:r>
      <w:proofErr w:type="spellEnd"/>
      <w:r w:rsidRPr="00C0352D">
        <w:rPr>
          <w:rFonts w:ascii="Times New Roman" w:hAnsi="Times New Roman"/>
          <w:b/>
          <w:sz w:val="24"/>
          <w:szCs w:val="24"/>
        </w:rPr>
        <w:t xml:space="preserve"> </w:t>
      </w:r>
      <w:proofErr w:type="spellStart"/>
      <w:r w:rsidRPr="00C0352D">
        <w:rPr>
          <w:rFonts w:ascii="Times New Roman" w:hAnsi="Times New Roman"/>
          <w:b/>
          <w:sz w:val="24"/>
          <w:szCs w:val="24"/>
        </w:rPr>
        <w:t>for</w:t>
      </w:r>
      <w:proofErr w:type="spellEnd"/>
      <w:r w:rsidRPr="00C0352D">
        <w:rPr>
          <w:rFonts w:ascii="Times New Roman" w:hAnsi="Times New Roman"/>
          <w:b/>
          <w:sz w:val="24"/>
          <w:szCs w:val="24"/>
        </w:rPr>
        <w:t xml:space="preserve"> 2019</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657"/>
        <w:gridCol w:w="28"/>
        <w:gridCol w:w="255"/>
        <w:gridCol w:w="2155"/>
        <w:gridCol w:w="3090"/>
        <w:gridCol w:w="29"/>
        <w:gridCol w:w="5074"/>
      </w:tblGrid>
      <w:tr w:rsidR="00141DC2" w:rsidRPr="00DF407B" w:rsidTr="00503CC6">
        <w:trPr>
          <w:trHeight w:val="632"/>
        </w:trPr>
        <w:tc>
          <w:tcPr>
            <w:tcW w:w="846" w:type="dxa"/>
            <w:shd w:val="clear" w:color="auto" w:fill="auto"/>
          </w:tcPr>
          <w:p w:rsidR="00694282" w:rsidRPr="00DF407B" w:rsidRDefault="00694282" w:rsidP="00294C0C">
            <w:pPr>
              <w:spacing w:after="0" w:line="240" w:lineRule="auto"/>
              <w:contextualSpacing/>
              <w:jc w:val="center"/>
              <w:rPr>
                <w:rFonts w:ascii="Times New Roman" w:hAnsi="Times New Roman"/>
                <w:sz w:val="24"/>
                <w:szCs w:val="24"/>
              </w:rPr>
            </w:pPr>
            <w:r w:rsidRPr="00DF407B">
              <w:rPr>
                <w:rFonts w:ascii="Times New Roman" w:hAnsi="Times New Roman"/>
                <w:sz w:val="24"/>
                <w:szCs w:val="24"/>
              </w:rPr>
              <w:t>№</w:t>
            </w:r>
          </w:p>
        </w:tc>
        <w:tc>
          <w:tcPr>
            <w:tcW w:w="3685" w:type="dxa"/>
            <w:gridSpan w:val="2"/>
            <w:shd w:val="clear" w:color="auto" w:fill="auto"/>
          </w:tcPr>
          <w:p w:rsidR="00694282" w:rsidRPr="0056389D" w:rsidRDefault="00C0352D"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Denomination/ Name</w:t>
            </w:r>
          </w:p>
        </w:tc>
        <w:tc>
          <w:tcPr>
            <w:tcW w:w="2410" w:type="dxa"/>
            <w:gridSpan w:val="2"/>
            <w:shd w:val="clear" w:color="auto" w:fill="auto"/>
          </w:tcPr>
          <w:p w:rsidR="00694282" w:rsidRPr="0056389D" w:rsidRDefault="00C0352D" w:rsidP="0056389D">
            <w:pPr>
              <w:spacing w:after="0" w:line="240" w:lineRule="auto"/>
              <w:contextualSpacing/>
              <w:rPr>
                <w:rFonts w:ascii="Times New Roman" w:hAnsi="Times New Roman"/>
                <w:sz w:val="24"/>
                <w:szCs w:val="24"/>
              </w:rPr>
            </w:pPr>
            <w:proofErr w:type="spellStart"/>
            <w:r w:rsidRPr="0056389D">
              <w:rPr>
                <w:rFonts w:ascii="Times New Roman" w:hAnsi="Times New Roman"/>
                <w:sz w:val="24"/>
                <w:szCs w:val="24"/>
              </w:rPr>
              <w:t>Date</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of</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event</w:t>
            </w:r>
            <w:proofErr w:type="spellEnd"/>
          </w:p>
        </w:tc>
        <w:tc>
          <w:tcPr>
            <w:tcW w:w="3119" w:type="dxa"/>
            <w:gridSpan w:val="2"/>
            <w:shd w:val="clear" w:color="auto" w:fill="auto"/>
          </w:tcPr>
          <w:p w:rsidR="00694282" w:rsidRPr="0056389D" w:rsidRDefault="00C0352D" w:rsidP="0056389D">
            <w:pPr>
              <w:spacing w:after="0" w:line="240" w:lineRule="auto"/>
              <w:contextualSpacing/>
              <w:rPr>
                <w:rFonts w:ascii="Times New Roman" w:hAnsi="Times New Roman"/>
                <w:sz w:val="24"/>
                <w:szCs w:val="24"/>
              </w:rPr>
            </w:pPr>
            <w:proofErr w:type="spellStart"/>
            <w:r w:rsidRPr="0056389D">
              <w:rPr>
                <w:rFonts w:ascii="Times New Roman" w:hAnsi="Times New Roman"/>
                <w:sz w:val="24"/>
                <w:szCs w:val="24"/>
              </w:rPr>
              <w:t>Host</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country</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host</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city</w:t>
            </w:r>
            <w:proofErr w:type="spellEnd"/>
          </w:p>
        </w:tc>
        <w:tc>
          <w:tcPr>
            <w:tcW w:w="5074" w:type="dxa"/>
            <w:shd w:val="clear" w:color="auto" w:fill="auto"/>
          </w:tcPr>
          <w:p w:rsidR="00694282" w:rsidRPr="0056389D" w:rsidRDefault="00C0352D" w:rsidP="0056389D">
            <w:pPr>
              <w:spacing w:after="0" w:line="240" w:lineRule="auto"/>
              <w:contextualSpacing/>
              <w:rPr>
                <w:rFonts w:ascii="Times New Roman" w:hAnsi="Times New Roman"/>
                <w:sz w:val="24"/>
                <w:szCs w:val="24"/>
              </w:rPr>
            </w:pPr>
            <w:proofErr w:type="spellStart"/>
            <w:r w:rsidRPr="0056389D">
              <w:rPr>
                <w:rFonts w:ascii="Times New Roman" w:hAnsi="Times New Roman"/>
                <w:sz w:val="24"/>
                <w:szCs w:val="24"/>
              </w:rPr>
              <w:t>Note</w:t>
            </w:r>
            <w:proofErr w:type="spellEnd"/>
          </w:p>
        </w:tc>
      </w:tr>
      <w:tr w:rsidR="00EF1B07" w:rsidRPr="00DF407B" w:rsidTr="00503CC6">
        <w:trPr>
          <w:trHeight w:val="315"/>
        </w:trPr>
        <w:tc>
          <w:tcPr>
            <w:tcW w:w="15134" w:type="dxa"/>
            <w:gridSpan w:val="8"/>
            <w:shd w:val="clear" w:color="auto" w:fill="auto"/>
          </w:tcPr>
          <w:p w:rsidR="00EF1B07" w:rsidRPr="0056389D" w:rsidRDefault="00C0352D" w:rsidP="0056389D">
            <w:pPr>
              <w:spacing w:after="0" w:line="240" w:lineRule="auto"/>
              <w:contextualSpacing/>
              <w:rPr>
                <w:rFonts w:ascii="Times New Roman" w:hAnsi="Times New Roman"/>
                <w:b/>
                <w:sz w:val="24"/>
                <w:szCs w:val="24"/>
                <w:lang w:val="en-US"/>
              </w:rPr>
            </w:pPr>
            <w:r w:rsidRPr="0056389D">
              <w:rPr>
                <w:rFonts w:ascii="Times New Roman" w:hAnsi="Times New Roman"/>
                <w:b/>
                <w:sz w:val="24"/>
                <w:szCs w:val="24"/>
                <w:lang w:val="en-US"/>
              </w:rPr>
              <w:t>September</w:t>
            </w:r>
          </w:p>
        </w:tc>
      </w:tr>
      <w:tr w:rsidR="00E243F8" w:rsidRPr="00C0352D" w:rsidTr="00C0352D">
        <w:trPr>
          <w:trHeight w:val="747"/>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E243F8" w:rsidRPr="0056389D" w:rsidRDefault="00C0352D" w:rsidP="0056389D">
            <w:pPr>
              <w:rPr>
                <w:rFonts w:ascii="Times New Roman" w:hAnsi="Times New Roman"/>
                <w:sz w:val="24"/>
                <w:szCs w:val="24"/>
                <w:lang w:val="en-US"/>
              </w:rPr>
            </w:pPr>
            <w:r w:rsidRPr="0056389D">
              <w:rPr>
                <w:rFonts w:ascii="Times New Roman" w:hAnsi="Times New Roman"/>
                <w:sz w:val="24"/>
                <w:szCs w:val="24"/>
                <w:shd w:val="clear" w:color="auto" w:fill="FFFFFF"/>
                <w:lang w:val="en-US"/>
              </w:rPr>
              <w:t>Forum for investment and digitization "Digital Invest»</w:t>
            </w:r>
          </w:p>
        </w:tc>
        <w:tc>
          <w:tcPr>
            <w:tcW w:w="2155" w:type="dxa"/>
            <w:shd w:val="clear" w:color="auto" w:fill="auto"/>
          </w:tcPr>
          <w:p w:rsidR="00E243F8" w:rsidRPr="0056389D" w:rsidRDefault="00E243F8" w:rsidP="0056389D">
            <w:pPr>
              <w:rPr>
                <w:rFonts w:ascii="Times New Roman" w:hAnsi="Times New Roman"/>
                <w:sz w:val="24"/>
                <w:szCs w:val="24"/>
              </w:rPr>
            </w:pPr>
            <w:r w:rsidRPr="0056389D">
              <w:rPr>
                <w:rFonts w:ascii="Times New Roman" w:hAnsi="Times New Roman"/>
                <w:sz w:val="24"/>
                <w:szCs w:val="24"/>
              </w:rPr>
              <w:t xml:space="preserve">13 </w:t>
            </w:r>
            <w:proofErr w:type="spellStart"/>
            <w:r w:rsidR="0056389D" w:rsidRPr="0056389D">
              <w:rPr>
                <w:rFonts w:ascii="Times New Roman" w:hAnsi="Times New Roman"/>
                <w:sz w:val="24"/>
                <w:szCs w:val="24"/>
              </w:rPr>
              <w:t>September</w:t>
            </w:r>
            <w:proofErr w:type="spellEnd"/>
          </w:p>
        </w:tc>
        <w:tc>
          <w:tcPr>
            <w:tcW w:w="3119" w:type="dxa"/>
            <w:gridSpan w:val="2"/>
            <w:shd w:val="clear" w:color="auto" w:fill="auto"/>
          </w:tcPr>
          <w:p w:rsidR="00E243F8" w:rsidRPr="0056389D" w:rsidRDefault="00C0352D" w:rsidP="0056389D">
            <w:pPr>
              <w:rPr>
                <w:rFonts w:ascii="Times New Roman" w:hAnsi="Times New Roman"/>
                <w:sz w:val="24"/>
                <w:szCs w:val="24"/>
              </w:rPr>
            </w:pPr>
            <w:r w:rsidRPr="0056389D">
              <w:rPr>
                <w:rFonts w:ascii="Times New Roman" w:hAnsi="Times New Roman"/>
                <w:sz w:val="24"/>
                <w:szCs w:val="24"/>
              </w:rPr>
              <w:t xml:space="preserve">WKO, </w:t>
            </w:r>
            <w:proofErr w:type="spellStart"/>
            <w:r w:rsidRPr="0056389D">
              <w:rPr>
                <w:rFonts w:ascii="Times New Roman" w:hAnsi="Times New Roman"/>
                <w:sz w:val="24"/>
                <w:szCs w:val="24"/>
              </w:rPr>
              <w:t>Uralsk</w:t>
            </w:r>
            <w:proofErr w:type="spellEnd"/>
          </w:p>
        </w:tc>
        <w:tc>
          <w:tcPr>
            <w:tcW w:w="5074" w:type="dxa"/>
            <w:shd w:val="clear" w:color="auto" w:fill="auto"/>
          </w:tcPr>
          <w:p w:rsidR="00E243F8" w:rsidRPr="0056389D" w:rsidRDefault="00C0352D" w:rsidP="0056389D">
            <w:pPr>
              <w:rPr>
                <w:rFonts w:ascii="Times New Roman" w:hAnsi="Times New Roman"/>
                <w:sz w:val="24"/>
                <w:szCs w:val="24"/>
                <w:lang w:val="en-US"/>
              </w:rPr>
            </w:pPr>
            <w:r w:rsidRPr="0056389D">
              <w:rPr>
                <w:rFonts w:ascii="Times New Roman" w:hAnsi="Times New Roman"/>
                <w:sz w:val="24"/>
                <w:szCs w:val="24"/>
                <w:lang w:val="en-US"/>
              </w:rPr>
              <w:t>Read more at the link: http://digitalinwest.kz/</w:t>
            </w:r>
          </w:p>
        </w:tc>
      </w:tr>
      <w:tr w:rsidR="00E243F8" w:rsidRPr="00C0352D" w:rsidTr="00C0352D">
        <w:trPr>
          <w:trHeight w:val="315"/>
        </w:trPr>
        <w:tc>
          <w:tcPr>
            <w:tcW w:w="846" w:type="dxa"/>
            <w:shd w:val="clear" w:color="auto" w:fill="auto"/>
          </w:tcPr>
          <w:p w:rsidR="00E243F8" w:rsidRPr="00C0352D" w:rsidRDefault="00E243F8" w:rsidP="00E243F8">
            <w:pPr>
              <w:pStyle w:val="a4"/>
              <w:numPr>
                <w:ilvl w:val="0"/>
                <w:numId w:val="1"/>
              </w:numPr>
              <w:spacing w:after="0" w:line="240" w:lineRule="auto"/>
              <w:ind w:left="284"/>
              <w:jc w:val="center"/>
              <w:rPr>
                <w:rFonts w:ascii="Times New Roman" w:hAnsi="Times New Roman"/>
                <w:sz w:val="24"/>
                <w:szCs w:val="24"/>
                <w:lang w:val="en-US"/>
              </w:rPr>
            </w:pPr>
          </w:p>
        </w:tc>
        <w:tc>
          <w:tcPr>
            <w:tcW w:w="3940" w:type="dxa"/>
            <w:gridSpan w:val="3"/>
            <w:shd w:val="clear" w:color="auto" w:fill="auto"/>
          </w:tcPr>
          <w:p w:rsidR="00C0352D" w:rsidRPr="0056389D" w:rsidRDefault="00C0352D" w:rsidP="0056389D">
            <w:pPr>
              <w:spacing w:after="0" w:line="240" w:lineRule="auto"/>
              <w:contextualSpacing/>
              <w:rPr>
                <w:rFonts w:ascii="Times New Roman" w:hAnsi="Times New Roman"/>
                <w:sz w:val="24"/>
                <w:szCs w:val="24"/>
              </w:rPr>
            </w:pPr>
            <w:proofErr w:type="spellStart"/>
            <w:r w:rsidRPr="0056389D">
              <w:rPr>
                <w:rFonts w:ascii="Times New Roman" w:hAnsi="Times New Roman"/>
                <w:sz w:val="24"/>
                <w:szCs w:val="24"/>
              </w:rPr>
              <w:t>Educational</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exhibition</w:t>
            </w:r>
            <w:proofErr w:type="spellEnd"/>
            <w:r w:rsidRPr="0056389D">
              <w:rPr>
                <w:rFonts w:ascii="Times New Roman" w:hAnsi="Times New Roman"/>
                <w:sz w:val="24"/>
                <w:szCs w:val="24"/>
              </w:rPr>
              <w:t xml:space="preserve"> </w:t>
            </w:r>
          </w:p>
          <w:p w:rsidR="00E243F8" w:rsidRPr="0056389D" w:rsidRDefault="00C0352D" w:rsidP="0056389D">
            <w:pPr>
              <w:spacing w:after="0" w:line="240" w:lineRule="auto"/>
              <w:contextualSpacing/>
              <w:rPr>
                <w:rFonts w:ascii="Times New Roman" w:hAnsi="Times New Roman"/>
                <w:sz w:val="24"/>
                <w:szCs w:val="24"/>
              </w:rPr>
            </w:pPr>
            <w:r w:rsidRPr="0056389D">
              <w:rPr>
                <w:rFonts w:ascii="Times New Roman" w:hAnsi="Times New Roman"/>
                <w:sz w:val="24"/>
                <w:szCs w:val="24"/>
              </w:rPr>
              <w:t>"IdeenExpo-2019»</w:t>
            </w:r>
          </w:p>
        </w:tc>
        <w:tc>
          <w:tcPr>
            <w:tcW w:w="2155"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15-23 </w:t>
            </w:r>
            <w:proofErr w:type="spellStart"/>
            <w:r w:rsidR="0056389D" w:rsidRPr="0056389D">
              <w:rPr>
                <w:rFonts w:ascii="Times New Roman" w:hAnsi="Times New Roman"/>
                <w:sz w:val="24"/>
                <w:szCs w:val="24"/>
              </w:rPr>
              <w:t>September</w:t>
            </w:r>
            <w:proofErr w:type="spellEnd"/>
          </w:p>
        </w:tc>
        <w:tc>
          <w:tcPr>
            <w:tcW w:w="3119" w:type="dxa"/>
            <w:gridSpan w:val="2"/>
            <w:shd w:val="clear" w:color="auto" w:fill="auto"/>
          </w:tcPr>
          <w:p w:rsidR="00E243F8" w:rsidRPr="0056389D" w:rsidRDefault="00C0352D" w:rsidP="0056389D">
            <w:pPr>
              <w:spacing w:after="0" w:line="240" w:lineRule="auto"/>
              <w:contextualSpacing/>
              <w:rPr>
                <w:rFonts w:ascii="Times New Roman" w:hAnsi="Times New Roman"/>
                <w:sz w:val="24"/>
                <w:szCs w:val="24"/>
              </w:rPr>
            </w:pPr>
            <w:proofErr w:type="spellStart"/>
            <w:r w:rsidRPr="0056389D">
              <w:rPr>
                <w:rFonts w:ascii="Times New Roman" w:hAnsi="Times New Roman"/>
                <w:sz w:val="24"/>
                <w:szCs w:val="24"/>
              </w:rPr>
              <w:t>Germany</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Hannover</w:t>
            </w:r>
            <w:proofErr w:type="spellEnd"/>
          </w:p>
        </w:tc>
        <w:tc>
          <w:tcPr>
            <w:tcW w:w="5074" w:type="dxa"/>
            <w:shd w:val="clear" w:color="auto" w:fill="auto"/>
          </w:tcPr>
          <w:p w:rsidR="00E243F8" w:rsidRPr="0056389D" w:rsidRDefault="00C0352D"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The exhibition offers career orientation with a practical concept that is unique in Germany. The event brings together professionals from academic and professional education.  Companies and business associations, universities, research institutions and schools from all over Germany will offer visitors a wide range of interesting practical exhibits on the territory of more than 100 thousand square meters.</w:t>
            </w:r>
          </w:p>
        </w:tc>
      </w:tr>
      <w:tr w:rsidR="00E243F8" w:rsidRPr="00C0352D" w:rsidTr="00C0352D">
        <w:trPr>
          <w:trHeight w:val="315"/>
        </w:trPr>
        <w:tc>
          <w:tcPr>
            <w:tcW w:w="846" w:type="dxa"/>
            <w:shd w:val="clear" w:color="auto" w:fill="auto"/>
          </w:tcPr>
          <w:p w:rsidR="00E243F8" w:rsidRPr="00C0352D" w:rsidRDefault="00E243F8" w:rsidP="00E243F8">
            <w:pPr>
              <w:pStyle w:val="a4"/>
              <w:numPr>
                <w:ilvl w:val="0"/>
                <w:numId w:val="1"/>
              </w:numPr>
              <w:spacing w:after="0" w:line="240" w:lineRule="auto"/>
              <w:ind w:left="284"/>
              <w:jc w:val="center"/>
              <w:rPr>
                <w:rFonts w:ascii="Times New Roman" w:hAnsi="Times New Roman"/>
                <w:sz w:val="24"/>
                <w:szCs w:val="24"/>
                <w:lang w:val="en-US"/>
              </w:rPr>
            </w:pPr>
          </w:p>
        </w:tc>
        <w:tc>
          <w:tcPr>
            <w:tcW w:w="3940" w:type="dxa"/>
            <w:gridSpan w:val="3"/>
            <w:shd w:val="clear" w:color="auto" w:fill="auto"/>
          </w:tcPr>
          <w:p w:rsidR="00E243F8" w:rsidRPr="0056389D" w:rsidRDefault="00C0352D" w:rsidP="0056389D">
            <w:pPr>
              <w:spacing w:after="0" w:line="240" w:lineRule="auto"/>
              <w:contextualSpacing/>
              <w:rPr>
                <w:rFonts w:ascii="Times New Roman" w:hAnsi="Times New Roman"/>
                <w:sz w:val="24"/>
                <w:szCs w:val="24"/>
                <w:shd w:val="clear" w:color="auto" w:fill="FFFFFF"/>
              </w:rPr>
            </w:pPr>
            <w:r w:rsidRPr="0056389D">
              <w:rPr>
                <w:rFonts w:ascii="Times New Roman" w:hAnsi="Times New Roman"/>
                <w:sz w:val="24"/>
                <w:szCs w:val="24"/>
                <w:shd w:val="clear" w:color="auto" w:fill="FFFFFF"/>
              </w:rPr>
              <w:t>E-</w:t>
            </w:r>
            <w:proofErr w:type="spellStart"/>
            <w:r w:rsidRPr="0056389D">
              <w:rPr>
                <w:rFonts w:ascii="Times New Roman" w:hAnsi="Times New Roman"/>
                <w:sz w:val="24"/>
                <w:szCs w:val="24"/>
                <w:shd w:val="clear" w:color="auto" w:fill="FFFFFF"/>
              </w:rPr>
              <w:t>Commerce</w:t>
            </w:r>
            <w:proofErr w:type="spellEnd"/>
            <w:r w:rsidRPr="0056389D">
              <w:rPr>
                <w:rFonts w:ascii="Times New Roman" w:hAnsi="Times New Roman"/>
                <w:sz w:val="24"/>
                <w:szCs w:val="24"/>
                <w:shd w:val="clear" w:color="auto" w:fill="FFFFFF"/>
              </w:rPr>
              <w:t xml:space="preserve"> </w:t>
            </w:r>
            <w:proofErr w:type="spellStart"/>
            <w:r w:rsidRPr="0056389D">
              <w:rPr>
                <w:rFonts w:ascii="Times New Roman" w:hAnsi="Times New Roman"/>
                <w:sz w:val="24"/>
                <w:szCs w:val="24"/>
                <w:shd w:val="clear" w:color="auto" w:fill="FFFFFF"/>
              </w:rPr>
              <w:t>conference</w:t>
            </w:r>
            <w:proofErr w:type="spellEnd"/>
          </w:p>
        </w:tc>
        <w:tc>
          <w:tcPr>
            <w:tcW w:w="2155"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shd w:val="clear" w:color="auto" w:fill="FFFFFF"/>
              </w:rPr>
              <w:t xml:space="preserve">16 – 17 </w:t>
            </w:r>
            <w:proofErr w:type="spellStart"/>
            <w:r w:rsidR="0056389D" w:rsidRPr="0056389D">
              <w:rPr>
                <w:rFonts w:ascii="Times New Roman" w:hAnsi="Times New Roman"/>
                <w:sz w:val="24"/>
                <w:szCs w:val="24"/>
              </w:rPr>
              <w:t>September</w:t>
            </w:r>
            <w:proofErr w:type="spellEnd"/>
          </w:p>
        </w:tc>
        <w:tc>
          <w:tcPr>
            <w:tcW w:w="3119" w:type="dxa"/>
            <w:gridSpan w:val="2"/>
            <w:shd w:val="clear" w:color="auto" w:fill="auto"/>
          </w:tcPr>
          <w:p w:rsidR="00E243F8" w:rsidRPr="0056389D" w:rsidRDefault="00C0352D" w:rsidP="0056389D">
            <w:pPr>
              <w:spacing w:after="0" w:line="240" w:lineRule="auto"/>
              <w:contextualSpacing/>
              <w:rPr>
                <w:rFonts w:ascii="Times New Roman" w:hAnsi="Times New Roman"/>
                <w:sz w:val="24"/>
                <w:szCs w:val="24"/>
              </w:rPr>
            </w:pPr>
            <w:proofErr w:type="spellStart"/>
            <w:r w:rsidRPr="0056389D">
              <w:rPr>
                <w:rFonts w:ascii="Times New Roman" w:hAnsi="Times New Roman"/>
                <w:sz w:val="24"/>
                <w:szCs w:val="24"/>
                <w:shd w:val="clear" w:color="auto" w:fill="FFFFFF"/>
              </w:rPr>
              <w:t>Oman</w:t>
            </w:r>
            <w:proofErr w:type="spellEnd"/>
            <w:r w:rsidRPr="0056389D">
              <w:rPr>
                <w:rFonts w:ascii="Times New Roman" w:hAnsi="Times New Roman"/>
                <w:sz w:val="24"/>
                <w:szCs w:val="24"/>
                <w:shd w:val="clear" w:color="auto" w:fill="FFFFFF"/>
              </w:rPr>
              <w:t xml:space="preserve">, </w:t>
            </w:r>
            <w:proofErr w:type="spellStart"/>
            <w:r w:rsidRPr="0056389D">
              <w:rPr>
                <w:rFonts w:ascii="Times New Roman" w:hAnsi="Times New Roman"/>
                <w:sz w:val="24"/>
                <w:szCs w:val="24"/>
                <w:shd w:val="clear" w:color="auto" w:fill="FFFFFF"/>
              </w:rPr>
              <w:t>Muscat</w:t>
            </w:r>
            <w:proofErr w:type="spellEnd"/>
          </w:p>
        </w:tc>
        <w:tc>
          <w:tcPr>
            <w:tcW w:w="5074" w:type="dxa"/>
            <w:shd w:val="clear" w:color="auto" w:fill="auto"/>
          </w:tcPr>
          <w:p w:rsidR="00E243F8" w:rsidRPr="0056389D" w:rsidRDefault="00C0352D" w:rsidP="0056389D">
            <w:pPr>
              <w:spacing w:after="0" w:line="240" w:lineRule="auto"/>
              <w:contextualSpacing/>
              <w:rPr>
                <w:rStyle w:val="a7"/>
                <w:rFonts w:ascii="Times New Roman" w:hAnsi="Times New Roman"/>
                <w:color w:val="auto"/>
                <w:sz w:val="24"/>
                <w:szCs w:val="24"/>
                <w:u w:val="none"/>
                <w:lang w:val="en-US"/>
              </w:rPr>
            </w:pPr>
            <w:r w:rsidRPr="0056389D">
              <w:rPr>
                <w:rFonts w:ascii="Times New Roman" w:hAnsi="Times New Roman"/>
                <w:sz w:val="24"/>
                <w:szCs w:val="24"/>
                <w:shd w:val="clear" w:color="auto" w:fill="FFFFFF"/>
                <w:lang w:val="en-US"/>
              </w:rPr>
              <w:t>The conference provides an opportunity to discuss current issues, share analytical data and regulatory frameworks, increasing transparency and coherence by connecting and connecting the business community to local and international service providers and investors who are actively seeking investment projects to engage in digital Commerce</w:t>
            </w:r>
          </w:p>
        </w:tc>
      </w:tr>
      <w:tr w:rsidR="00E243F8" w:rsidRPr="007F70F0" w:rsidTr="00C0352D">
        <w:trPr>
          <w:trHeight w:val="315"/>
        </w:trPr>
        <w:tc>
          <w:tcPr>
            <w:tcW w:w="846" w:type="dxa"/>
            <w:shd w:val="clear" w:color="auto" w:fill="auto"/>
          </w:tcPr>
          <w:p w:rsidR="00E243F8" w:rsidRPr="00C0352D" w:rsidRDefault="00E243F8" w:rsidP="00E243F8">
            <w:pPr>
              <w:pStyle w:val="a4"/>
              <w:numPr>
                <w:ilvl w:val="0"/>
                <w:numId w:val="1"/>
              </w:numPr>
              <w:spacing w:after="0" w:line="240" w:lineRule="auto"/>
              <w:ind w:left="284"/>
              <w:jc w:val="center"/>
              <w:rPr>
                <w:rFonts w:ascii="Times New Roman" w:hAnsi="Times New Roman"/>
                <w:sz w:val="24"/>
                <w:szCs w:val="24"/>
                <w:lang w:val="en-US"/>
              </w:rPr>
            </w:pPr>
          </w:p>
        </w:tc>
        <w:tc>
          <w:tcPr>
            <w:tcW w:w="3940" w:type="dxa"/>
            <w:gridSpan w:val="3"/>
            <w:shd w:val="clear" w:color="auto" w:fill="auto"/>
          </w:tcPr>
          <w:p w:rsidR="00E243F8" w:rsidRPr="0056389D" w:rsidRDefault="007F70F0" w:rsidP="0056389D">
            <w:pPr>
              <w:spacing w:after="0" w:line="240" w:lineRule="auto"/>
              <w:contextualSpacing/>
              <w:rPr>
                <w:rFonts w:ascii="Times New Roman" w:hAnsi="Times New Roman"/>
                <w:sz w:val="24"/>
                <w:szCs w:val="24"/>
                <w:shd w:val="clear" w:color="auto" w:fill="FFFFFF"/>
                <w:lang w:val="en-US"/>
              </w:rPr>
            </w:pPr>
            <w:r w:rsidRPr="0056389D">
              <w:rPr>
                <w:rFonts w:ascii="Times New Roman" w:hAnsi="Times New Roman"/>
                <w:sz w:val="24"/>
                <w:szCs w:val="24"/>
                <w:shd w:val="clear" w:color="auto" w:fill="FFFFFF"/>
                <w:lang w:val="en-US"/>
              </w:rPr>
              <w:t>32nd international agricultural exhibition for Africa and the Middle East "</w:t>
            </w:r>
            <w:proofErr w:type="spellStart"/>
            <w:r w:rsidRPr="0056389D">
              <w:rPr>
                <w:rFonts w:ascii="Times New Roman" w:hAnsi="Times New Roman"/>
                <w:sz w:val="24"/>
                <w:szCs w:val="24"/>
                <w:shd w:val="clear" w:color="auto" w:fill="FFFFFF"/>
                <w:lang w:val="en-US"/>
              </w:rPr>
              <w:t>SaharaExpo</w:t>
            </w:r>
            <w:proofErr w:type="spellEnd"/>
            <w:r w:rsidRPr="0056389D">
              <w:rPr>
                <w:rFonts w:ascii="Times New Roman" w:hAnsi="Times New Roman"/>
                <w:sz w:val="24"/>
                <w:szCs w:val="24"/>
                <w:shd w:val="clear" w:color="auto" w:fill="FFFFFF"/>
                <w:lang w:val="en-US"/>
              </w:rPr>
              <w:t>»</w:t>
            </w:r>
          </w:p>
        </w:tc>
        <w:tc>
          <w:tcPr>
            <w:tcW w:w="2155"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16-19 </w:t>
            </w:r>
            <w:proofErr w:type="spellStart"/>
            <w:r w:rsidR="0056389D" w:rsidRPr="0056389D">
              <w:rPr>
                <w:rFonts w:ascii="Times New Roman" w:hAnsi="Times New Roman"/>
                <w:sz w:val="24"/>
                <w:szCs w:val="24"/>
              </w:rPr>
              <w:t>September</w:t>
            </w:r>
            <w:proofErr w:type="spellEnd"/>
          </w:p>
        </w:tc>
        <w:tc>
          <w:tcPr>
            <w:tcW w:w="3119" w:type="dxa"/>
            <w:gridSpan w:val="2"/>
            <w:shd w:val="clear" w:color="auto" w:fill="auto"/>
          </w:tcPr>
          <w:p w:rsidR="00E243F8" w:rsidRPr="0056389D" w:rsidRDefault="007F70F0" w:rsidP="0056389D">
            <w:pPr>
              <w:spacing w:after="0" w:line="240" w:lineRule="auto"/>
              <w:contextualSpacing/>
              <w:rPr>
                <w:rFonts w:ascii="Times New Roman" w:hAnsi="Times New Roman"/>
                <w:sz w:val="24"/>
                <w:szCs w:val="24"/>
              </w:rPr>
            </w:pPr>
            <w:proofErr w:type="spellStart"/>
            <w:r w:rsidRPr="0056389D">
              <w:rPr>
                <w:rFonts w:ascii="Times New Roman" w:hAnsi="Times New Roman"/>
                <w:sz w:val="24"/>
                <w:szCs w:val="24"/>
              </w:rPr>
              <w:t>Egypt</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Cairo</w:t>
            </w:r>
            <w:proofErr w:type="spellEnd"/>
          </w:p>
        </w:tc>
        <w:tc>
          <w:tcPr>
            <w:tcW w:w="5074" w:type="dxa"/>
            <w:shd w:val="clear" w:color="auto" w:fill="auto"/>
          </w:tcPr>
          <w:p w:rsidR="00E243F8" w:rsidRPr="0056389D" w:rsidRDefault="007F70F0" w:rsidP="0056389D">
            <w:pPr>
              <w:spacing w:after="0" w:line="240" w:lineRule="auto"/>
              <w:contextualSpacing/>
              <w:rPr>
                <w:rStyle w:val="a7"/>
                <w:rFonts w:ascii="Times New Roman" w:hAnsi="Times New Roman"/>
                <w:color w:val="auto"/>
                <w:sz w:val="24"/>
                <w:szCs w:val="24"/>
                <w:lang w:val="en-US"/>
              </w:rPr>
            </w:pPr>
            <w:r w:rsidRPr="0056389D">
              <w:rPr>
                <w:rStyle w:val="a7"/>
                <w:rFonts w:ascii="Times New Roman" w:hAnsi="Times New Roman"/>
                <w:color w:val="auto"/>
                <w:sz w:val="24"/>
                <w:szCs w:val="24"/>
                <w:u w:val="none"/>
                <w:lang w:val="en-US"/>
              </w:rPr>
              <w:t>Read more at the link:</w:t>
            </w:r>
            <w:hyperlink r:id="rId9" w:history="1">
              <w:r w:rsidR="00E243F8" w:rsidRPr="0056389D">
                <w:rPr>
                  <w:rStyle w:val="a7"/>
                  <w:rFonts w:ascii="Times New Roman" w:hAnsi="Times New Roman"/>
                  <w:color w:val="auto"/>
                  <w:sz w:val="24"/>
                  <w:szCs w:val="24"/>
                  <w:lang w:val="en-US"/>
                </w:rPr>
                <w:t>www.saharaexpo.com</w:t>
              </w:r>
            </w:hyperlink>
          </w:p>
        </w:tc>
      </w:tr>
      <w:tr w:rsidR="00E243F8" w:rsidRPr="00DF407B" w:rsidTr="00C0352D">
        <w:trPr>
          <w:trHeight w:val="315"/>
        </w:trPr>
        <w:tc>
          <w:tcPr>
            <w:tcW w:w="846" w:type="dxa"/>
            <w:shd w:val="clear" w:color="auto" w:fill="auto"/>
          </w:tcPr>
          <w:p w:rsidR="00E243F8" w:rsidRPr="007F70F0" w:rsidRDefault="00E243F8" w:rsidP="00E243F8">
            <w:pPr>
              <w:pStyle w:val="a4"/>
              <w:numPr>
                <w:ilvl w:val="0"/>
                <w:numId w:val="1"/>
              </w:numPr>
              <w:spacing w:after="0" w:line="240" w:lineRule="auto"/>
              <w:ind w:left="284"/>
              <w:jc w:val="center"/>
              <w:rPr>
                <w:rFonts w:ascii="Times New Roman" w:hAnsi="Times New Roman"/>
                <w:sz w:val="24"/>
                <w:szCs w:val="24"/>
                <w:lang w:val="en-US"/>
              </w:rPr>
            </w:pPr>
          </w:p>
        </w:tc>
        <w:tc>
          <w:tcPr>
            <w:tcW w:w="3940" w:type="dxa"/>
            <w:gridSpan w:val="3"/>
            <w:shd w:val="clear" w:color="auto" w:fill="auto"/>
          </w:tcPr>
          <w:p w:rsidR="007F70F0" w:rsidRPr="0056389D" w:rsidRDefault="007F70F0"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 xml:space="preserve">6th international exhibition of transport, supply chains, logistics </w:t>
            </w:r>
          </w:p>
          <w:p w:rsidR="00E243F8" w:rsidRPr="0056389D" w:rsidRDefault="007F70F0"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"Indonesia Transport, Supply Chain &amp; Logistics 2019»</w:t>
            </w:r>
          </w:p>
        </w:tc>
        <w:tc>
          <w:tcPr>
            <w:tcW w:w="2155"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16 – 18 </w:t>
            </w:r>
            <w:proofErr w:type="spellStart"/>
            <w:r w:rsidR="0056389D" w:rsidRPr="0056389D">
              <w:rPr>
                <w:rFonts w:ascii="Times New Roman" w:hAnsi="Times New Roman"/>
                <w:sz w:val="24"/>
                <w:szCs w:val="24"/>
              </w:rPr>
              <w:t>September</w:t>
            </w:r>
            <w:proofErr w:type="spellEnd"/>
          </w:p>
        </w:tc>
        <w:tc>
          <w:tcPr>
            <w:tcW w:w="3119" w:type="dxa"/>
            <w:gridSpan w:val="2"/>
            <w:shd w:val="clear" w:color="auto" w:fill="auto"/>
          </w:tcPr>
          <w:p w:rsidR="00E243F8" w:rsidRPr="0056389D" w:rsidRDefault="007F70F0" w:rsidP="0056389D">
            <w:pPr>
              <w:spacing w:after="0" w:line="240" w:lineRule="auto"/>
              <w:contextualSpacing/>
              <w:rPr>
                <w:rFonts w:ascii="Times New Roman" w:hAnsi="Times New Roman"/>
                <w:sz w:val="24"/>
                <w:szCs w:val="24"/>
              </w:rPr>
            </w:pPr>
            <w:proofErr w:type="spellStart"/>
            <w:r w:rsidRPr="0056389D">
              <w:rPr>
                <w:rFonts w:ascii="Times New Roman" w:hAnsi="Times New Roman"/>
                <w:sz w:val="24"/>
                <w:szCs w:val="24"/>
              </w:rPr>
              <w:t>Indonesia</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Jakarta</w:t>
            </w:r>
            <w:proofErr w:type="spellEnd"/>
          </w:p>
        </w:tc>
        <w:tc>
          <w:tcPr>
            <w:tcW w:w="5074" w:type="dxa"/>
            <w:shd w:val="clear" w:color="auto" w:fill="auto"/>
          </w:tcPr>
          <w:p w:rsidR="00E243F8" w:rsidRPr="0056389D" w:rsidRDefault="00C0352D" w:rsidP="0056389D">
            <w:pPr>
              <w:spacing w:after="0" w:line="240" w:lineRule="auto"/>
              <w:contextualSpacing/>
              <w:rPr>
                <w:rFonts w:ascii="Times New Roman" w:hAnsi="Times New Roman"/>
                <w:sz w:val="24"/>
                <w:szCs w:val="24"/>
              </w:rPr>
            </w:pPr>
            <w:hyperlink r:id="rId10" w:history="1">
              <w:r w:rsidR="00E243F8" w:rsidRPr="0056389D">
                <w:rPr>
                  <w:rStyle w:val="a7"/>
                  <w:rFonts w:ascii="Times New Roman" w:hAnsi="Times New Roman"/>
                  <w:sz w:val="24"/>
                  <w:szCs w:val="24"/>
                </w:rPr>
                <w:t>https://www.transport-supplychain-logistics.co.id/en-gb.html</w:t>
              </w:r>
            </w:hyperlink>
          </w:p>
        </w:tc>
      </w:tr>
      <w:tr w:rsidR="00E243F8" w:rsidRPr="00DF407B" w:rsidTr="00C0352D">
        <w:trPr>
          <w:trHeight w:val="1432"/>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E243F8" w:rsidRPr="0056389D" w:rsidRDefault="007F70F0"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International exhibition of chemical industry and science "CHEMISTRY-2019»</w:t>
            </w:r>
          </w:p>
        </w:tc>
        <w:tc>
          <w:tcPr>
            <w:tcW w:w="2155"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16-19 </w:t>
            </w:r>
            <w:proofErr w:type="spellStart"/>
            <w:r w:rsidR="0056389D" w:rsidRPr="0056389D">
              <w:rPr>
                <w:rFonts w:ascii="Times New Roman" w:hAnsi="Times New Roman"/>
                <w:sz w:val="24"/>
                <w:szCs w:val="24"/>
              </w:rPr>
              <w:t>September</w:t>
            </w:r>
            <w:proofErr w:type="spellEnd"/>
          </w:p>
        </w:tc>
        <w:tc>
          <w:tcPr>
            <w:tcW w:w="3119" w:type="dxa"/>
            <w:gridSpan w:val="2"/>
            <w:shd w:val="clear" w:color="auto" w:fill="auto"/>
          </w:tcPr>
          <w:p w:rsidR="00E243F8" w:rsidRPr="0056389D" w:rsidRDefault="007F70F0" w:rsidP="0056389D">
            <w:pPr>
              <w:spacing w:after="0" w:line="240" w:lineRule="auto"/>
              <w:contextualSpacing/>
              <w:rPr>
                <w:rFonts w:ascii="Times New Roman" w:hAnsi="Times New Roman"/>
                <w:sz w:val="24"/>
                <w:szCs w:val="24"/>
              </w:rPr>
            </w:pPr>
            <w:proofErr w:type="spellStart"/>
            <w:r w:rsidRPr="0056389D">
              <w:rPr>
                <w:rFonts w:ascii="Times New Roman" w:hAnsi="Times New Roman"/>
                <w:sz w:val="24"/>
                <w:szCs w:val="24"/>
              </w:rPr>
              <w:t>Russia</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Moscow</w:t>
            </w:r>
            <w:proofErr w:type="spellEnd"/>
          </w:p>
        </w:tc>
        <w:tc>
          <w:tcPr>
            <w:tcW w:w="5074" w:type="dxa"/>
            <w:shd w:val="clear" w:color="auto" w:fill="auto"/>
          </w:tcPr>
          <w:p w:rsidR="007F70F0" w:rsidRPr="0056389D" w:rsidRDefault="007F70F0"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The international exhibition "CHEMISTRY" has been held in Moscow since 1965 and is one of the most prestigious exhibitions in the industry.</w:t>
            </w:r>
          </w:p>
          <w:p w:rsidR="007F70F0" w:rsidRPr="0056389D" w:rsidRDefault="007F70F0"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The exhibition "CHEMISTRY" is a platform for meeting manufacturers of chemical products and services, suppliers of advanced technologies and equipment and consumers of various industries from many countries of the world.</w:t>
            </w:r>
          </w:p>
          <w:p w:rsidR="007F70F0" w:rsidRPr="0056389D" w:rsidRDefault="007F70F0"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According to experts, the exhibition has a significant impact on the development of the chemical and petrochemical complex, as well as other industries, contributes to the strengthening of relations between Russian and foreign companies.</w:t>
            </w:r>
          </w:p>
          <w:p w:rsidR="00E243F8" w:rsidRPr="0056389D" w:rsidRDefault="007F70F0" w:rsidP="0056389D">
            <w:pPr>
              <w:spacing w:after="0" w:line="240" w:lineRule="auto"/>
              <w:contextualSpacing/>
              <w:rPr>
                <w:rFonts w:ascii="Times New Roman" w:hAnsi="Times New Roman"/>
                <w:b/>
                <w:sz w:val="24"/>
                <w:szCs w:val="24"/>
              </w:rPr>
            </w:pPr>
            <w:r w:rsidRPr="0056389D">
              <w:rPr>
                <w:rFonts w:ascii="Times New Roman" w:hAnsi="Times New Roman"/>
                <w:sz w:val="24"/>
                <w:szCs w:val="24"/>
              </w:rPr>
              <w:t>https://www.chemistry-expo.ru</w:t>
            </w:r>
          </w:p>
        </w:tc>
      </w:tr>
      <w:tr w:rsidR="00E243F8" w:rsidRPr="00DF407B" w:rsidTr="00C0352D">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E243F8" w:rsidRPr="0056389D" w:rsidRDefault="007F70F0" w:rsidP="0056389D">
            <w:pPr>
              <w:spacing w:after="0" w:line="240" w:lineRule="auto"/>
              <w:contextualSpacing/>
              <w:rPr>
                <w:rFonts w:ascii="Times New Roman" w:hAnsi="Times New Roman"/>
                <w:sz w:val="24"/>
                <w:szCs w:val="24"/>
                <w:lang w:val="en-US" w:eastAsia="ja-JP"/>
              </w:rPr>
            </w:pPr>
            <w:r w:rsidRPr="0056389D">
              <w:rPr>
                <w:rFonts w:ascii="Times New Roman" w:hAnsi="Times New Roman"/>
                <w:sz w:val="24"/>
                <w:szCs w:val="24"/>
                <w:lang w:val="en-US" w:eastAsia="ja-JP"/>
              </w:rPr>
              <w:t>International exhibition of electrical equipment and automation</w:t>
            </w:r>
          </w:p>
        </w:tc>
        <w:tc>
          <w:tcPr>
            <w:tcW w:w="2155" w:type="dxa"/>
            <w:shd w:val="clear" w:color="auto" w:fill="auto"/>
          </w:tcPr>
          <w:p w:rsidR="00E243F8" w:rsidRPr="0056389D" w:rsidRDefault="00E243F8" w:rsidP="0056389D">
            <w:pPr>
              <w:spacing w:after="0" w:line="240" w:lineRule="auto"/>
              <w:contextualSpacing/>
              <w:rPr>
                <w:rFonts w:ascii="Times New Roman" w:hAnsi="Times New Roman"/>
                <w:sz w:val="24"/>
                <w:szCs w:val="24"/>
                <w:lang w:eastAsia="ja-JP"/>
              </w:rPr>
            </w:pPr>
            <w:r w:rsidRPr="0056389D">
              <w:rPr>
                <w:rFonts w:ascii="Times New Roman" w:hAnsi="Times New Roman"/>
                <w:sz w:val="24"/>
                <w:szCs w:val="24"/>
                <w:lang w:eastAsia="ja-JP"/>
              </w:rPr>
              <w:t xml:space="preserve">16-19 </w:t>
            </w:r>
            <w:proofErr w:type="spellStart"/>
            <w:r w:rsidR="0056389D" w:rsidRPr="0056389D">
              <w:rPr>
                <w:rFonts w:ascii="Times New Roman" w:hAnsi="Times New Roman"/>
                <w:sz w:val="24"/>
                <w:szCs w:val="24"/>
              </w:rPr>
              <w:t>September</w:t>
            </w:r>
            <w:proofErr w:type="spellEnd"/>
          </w:p>
        </w:tc>
        <w:tc>
          <w:tcPr>
            <w:tcW w:w="3119" w:type="dxa"/>
            <w:gridSpan w:val="2"/>
            <w:shd w:val="clear" w:color="auto" w:fill="auto"/>
          </w:tcPr>
          <w:p w:rsidR="00E243F8" w:rsidRPr="0056389D" w:rsidRDefault="007F70F0" w:rsidP="0056389D">
            <w:pPr>
              <w:spacing w:after="0" w:line="240" w:lineRule="auto"/>
              <w:contextualSpacing/>
              <w:rPr>
                <w:rFonts w:ascii="Times New Roman" w:hAnsi="Times New Roman"/>
                <w:sz w:val="24"/>
                <w:szCs w:val="24"/>
                <w:lang w:eastAsia="ja-JP"/>
              </w:rPr>
            </w:pPr>
            <w:proofErr w:type="spellStart"/>
            <w:r w:rsidRPr="0056389D">
              <w:rPr>
                <w:rFonts w:ascii="Times New Roman" w:hAnsi="Times New Roman"/>
                <w:sz w:val="24"/>
                <w:szCs w:val="24"/>
                <w:lang w:eastAsia="ja-JP"/>
              </w:rPr>
              <w:t>Romania</w:t>
            </w:r>
            <w:proofErr w:type="spellEnd"/>
            <w:r w:rsidRPr="0056389D">
              <w:rPr>
                <w:rFonts w:ascii="Times New Roman" w:hAnsi="Times New Roman"/>
                <w:sz w:val="24"/>
                <w:szCs w:val="24"/>
                <w:lang w:eastAsia="ja-JP"/>
              </w:rPr>
              <w:t xml:space="preserve">, </w:t>
            </w:r>
            <w:proofErr w:type="spellStart"/>
            <w:r w:rsidRPr="0056389D">
              <w:rPr>
                <w:rFonts w:ascii="Times New Roman" w:hAnsi="Times New Roman"/>
                <w:sz w:val="24"/>
                <w:szCs w:val="24"/>
                <w:lang w:eastAsia="ja-JP"/>
              </w:rPr>
              <w:t>Bucharest</w:t>
            </w:r>
            <w:proofErr w:type="spellEnd"/>
          </w:p>
        </w:tc>
        <w:tc>
          <w:tcPr>
            <w:tcW w:w="5074"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p>
        </w:tc>
      </w:tr>
      <w:tr w:rsidR="00E243F8" w:rsidRPr="007F70F0" w:rsidTr="00C0352D">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E243F8" w:rsidRPr="0056389D" w:rsidRDefault="007F70F0" w:rsidP="0056389D">
            <w:pPr>
              <w:tabs>
                <w:tab w:val="left" w:pos="705"/>
              </w:tabs>
              <w:spacing w:after="0" w:line="240" w:lineRule="auto"/>
              <w:contextualSpacing/>
              <w:rPr>
                <w:rFonts w:ascii="Times New Roman" w:hAnsi="Times New Roman"/>
                <w:sz w:val="24"/>
                <w:szCs w:val="24"/>
                <w:lang w:val="en-US" w:eastAsia="ja-JP"/>
              </w:rPr>
            </w:pPr>
            <w:r w:rsidRPr="0056389D">
              <w:rPr>
                <w:rStyle w:val="11pt"/>
                <w:rFonts w:eastAsia="Malgun Gothic"/>
                <w:sz w:val="24"/>
                <w:szCs w:val="24"/>
                <w:lang w:val="en-US"/>
              </w:rPr>
              <w:t>Exhibition of energy saving equipment and alternative power sources "ISTWE»</w:t>
            </w:r>
          </w:p>
        </w:tc>
        <w:tc>
          <w:tcPr>
            <w:tcW w:w="2155" w:type="dxa"/>
            <w:shd w:val="clear" w:color="auto" w:fill="auto"/>
          </w:tcPr>
          <w:p w:rsidR="00E243F8" w:rsidRPr="0056389D" w:rsidRDefault="00E243F8" w:rsidP="0056389D">
            <w:pPr>
              <w:spacing w:after="0" w:line="240" w:lineRule="auto"/>
              <w:contextualSpacing/>
              <w:rPr>
                <w:rFonts w:ascii="Times New Roman" w:hAnsi="Times New Roman"/>
                <w:sz w:val="24"/>
                <w:szCs w:val="24"/>
                <w:lang w:eastAsia="ja-JP"/>
              </w:rPr>
            </w:pPr>
            <w:r w:rsidRPr="0056389D">
              <w:rPr>
                <w:rFonts w:ascii="Times New Roman" w:hAnsi="Times New Roman"/>
                <w:sz w:val="24"/>
                <w:szCs w:val="24"/>
                <w:lang w:val="en-US" w:eastAsia="ja-JP"/>
              </w:rPr>
              <w:t xml:space="preserve">17-19 </w:t>
            </w:r>
            <w:proofErr w:type="spellStart"/>
            <w:r w:rsidR="0056389D" w:rsidRPr="0056389D">
              <w:rPr>
                <w:rFonts w:ascii="Times New Roman" w:hAnsi="Times New Roman"/>
                <w:sz w:val="24"/>
                <w:szCs w:val="24"/>
              </w:rPr>
              <w:t>September</w:t>
            </w:r>
            <w:proofErr w:type="spellEnd"/>
            <w:r w:rsidRPr="0056389D">
              <w:rPr>
                <w:rFonts w:ascii="Times New Roman" w:hAnsi="Times New Roman"/>
                <w:sz w:val="24"/>
                <w:szCs w:val="24"/>
                <w:lang w:eastAsia="ja-JP"/>
              </w:rPr>
              <w:t xml:space="preserve"> </w:t>
            </w:r>
          </w:p>
        </w:tc>
        <w:tc>
          <w:tcPr>
            <w:tcW w:w="3119" w:type="dxa"/>
            <w:gridSpan w:val="2"/>
            <w:shd w:val="clear" w:color="auto" w:fill="auto"/>
          </w:tcPr>
          <w:p w:rsidR="00E243F8" w:rsidRPr="0056389D" w:rsidRDefault="007F70F0" w:rsidP="0056389D">
            <w:pPr>
              <w:spacing w:after="0" w:line="240" w:lineRule="auto"/>
              <w:contextualSpacing/>
              <w:rPr>
                <w:rFonts w:ascii="Times New Roman" w:hAnsi="Times New Roman"/>
                <w:sz w:val="24"/>
                <w:szCs w:val="24"/>
                <w:lang w:eastAsia="ja-JP"/>
              </w:rPr>
            </w:pPr>
            <w:proofErr w:type="spellStart"/>
            <w:r w:rsidRPr="0056389D">
              <w:rPr>
                <w:rFonts w:ascii="Times New Roman" w:hAnsi="Times New Roman"/>
                <w:sz w:val="24"/>
                <w:szCs w:val="24"/>
                <w:lang w:eastAsia="ja-JP"/>
              </w:rPr>
              <w:t>Ukraine</w:t>
            </w:r>
            <w:proofErr w:type="spellEnd"/>
            <w:r w:rsidRPr="0056389D">
              <w:rPr>
                <w:rFonts w:ascii="Times New Roman" w:hAnsi="Times New Roman"/>
                <w:sz w:val="24"/>
                <w:szCs w:val="24"/>
                <w:lang w:eastAsia="ja-JP"/>
              </w:rPr>
              <w:t xml:space="preserve">, </w:t>
            </w:r>
            <w:proofErr w:type="spellStart"/>
            <w:r w:rsidRPr="0056389D">
              <w:rPr>
                <w:rFonts w:ascii="Times New Roman" w:hAnsi="Times New Roman"/>
                <w:sz w:val="24"/>
                <w:szCs w:val="24"/>
                <w:lang w:eastAsia="ja-JP"/>
              </w:rPr>
              <w:t>Kiev</w:t>
            </w:r>
            <w:proofErr w:type="spellEnd"/>
          </w:p>
        </w:tc>
        <w:tc>
          <w:tcPr>
            <w:tcW w:w="5074" w:type="dxa"/>
            <w:shd w:val="clear" w:color="auto" w:fill="auto"/>
          </w:tcPr>
          <w:p w:rsidR="00E243F8" w:rsidRPr="0056389D" w:rsidRDefault="007F70F0" w:rsidP="0056389D">
            <w:pPr>
              <w:spacing w:after="0" w:line="240" w:lineRule="auto"/>
              <w:contextualSpacing/>
              <w:rPr>
                <w:rFonts w:ascii="Times New Roman" w:hAnsi="Times New Roman"/>
                <w:i/>
                <w:sz w:val="24"/>
                <w:szCs w:val="24"/>
                <w:lang w:val="en-US"/>
              </w:rPr>
            </w:pPr>
            <w:r w:rsidRPr="0056389D">
              <w:rPr>
                <w:rStyle w:val="a7"/>
                <w:rFonts w:ascii="Times New Roman" w:hAnsi="Times New Roman"/>
                <w:color w:val="auto"/>
                <w:sz w:val="24"/>
                <w:szCs w:val="24"/>
                <w:u w:val="none"/>
                <w:lang w:val="en-US"/>
              </w:rPr>
              <w:t>Read more at the link</w:t>
            </w:r>
            <w:r w:rsidRPr="0056389D">
              <w:rPr>
                <w:rFonts w:ascii="Times New Roman" w:hAnsi="Times New Roman"/>
                <w:sz w:val="24"/>
                <w:szCs w:val="24"/>
                <w:lang w:val="en-US"/>
              </w:rPr>
              <w:t xml:space="preserve"> </w:t>
            </w:r>
            <w:hyperlink r:id="rId11" w:history="1">
              <w:r w:rsidR="00E243F8" w:rsidRPr="0056389D">
                <w:rPr>
                  <w:rStyle w:val="a7"/>
                  <w:rFonts w:ascii="Times New Roman" w:hAnsi="Times New Roman"/>
                  <w:sz w:val="24"/>
                  <w:szCs w:val="24"/>
                  <w:shd w:val="clear" w:color="auto" w:fill="FFFFFF"/>
                  <w:lang w:val="en-US" w:eastAsia="ru-RU" w:bidi="en-US"/>
                </w:rPr>
                <w:t>http://istwe.agroinkom.com.</w:t>
              </w:r>
              <w:r w:rsidR="00E243F8" w:rsidRPr="0056389D">
                <w:rPr>
                  <w:rStyle w:val="a7"/>
                  <w:rFonts w:ascii="Times New Roman" w:hAnsi="Times New Roman"/>
                  <w:sz w:val="24"/>
                  <w:szCs w:val="24"/>
                  <w:shd w:val="clear" w:color="auto" w:fill="FFFFFF"/>
                  <w:lang w:val="en-US" w:eastAsia="ru-RU" w:bidi="ru-RU"/>
                </w:rPr>
                <w:t>ua</w:t>
              </w:r>
            </w:hyperlink>
          </w:p>
        </w:tc>
      </w:tr>
      <w:tr w:rsidR="00E243F8" w:rsidRPr="00DF407B" w:rsidTr="00C0352D">
        <w:trPr>
          <w:trHeight w:val="906"/>
        </w:trPr>
        <w:tc>
          <w:tcPr>
            <w:tcW w:w="846" w:type="dxa"/>
            <w:shd w:val="clear" w:color="auto" w:fill="auto"/>
          </w:tcPr>
          <w:p w:rsidR="00E243F8" w:rsidRPr="007F70F0" w:rsidRDefault="00E243F8" w:rsidP="00E243F8">
            <w:pPr>
              <w:pStyle w:val="a4"/>
              <w:numPr>
                <w:ilvl w:val="0"/>
                <w:numId w:val="1"/>
              </w:numPr>
              <w:spacing w:after="0" w:line="240" w:lineRule="auto"/>
              <w:ind w:left="284"/>
              <w:jc w:val="center"/>
              <w:rPr>
                <w:rFonts w:ascii="Times New Roman" w:hAnsi="Times New Roman"/>
                <w:sz w:val="24"/>
                <w:szCs w:val="24"/>
                <w:lang w:val="en-US"/>
              </w:rPr>
            </w:pPr>
          </w:p>
        </w:tc>
        <w:tc>
          <w:tcPr>
            <w:tcW w:w="3940" w:type="dxa"/>
            <w:gridSpan w:val="3"/>
            <w:shd w:val="clear" w:color="auto" w:fill="auto"/>
          </w:tcPr>
          <w:p w:rsidR="007F70F0" w:rsidRPr="0056389D" w:rsidRDefault="007F70F0" w:rsidP="0056389D">
            <w:pPr>
              <w:tabs>
                <w:tab w:val="left" w:pos="705"/>
              </w:tabs>
              <w:spacing w:after="0" w:line="240" w:lineRule="auto"/>
              <w:contextualSpacing/>
              <w:rPr>
                <w:rStyle w:val="11pt"/>
                <w:rFonts w:eastAsia="Malgun Gothic"/>
                <w:sz w:val="24"/>
                <w:szCs w:val="24"/>
              </w:rPr>
            </w:pPr>
            <w:proofErr w:type="spellStart"/>
            <w:r w:rsidRPr="0056389D">
              <w:rPr>
                <w:rStyle w:val="11pt"/>
                <w:rFonts w:eastAsia="Malgun Gothic"/>
                <w:sz w:val="24"/>
                <w:szCs w:val="24"/>
              </w:rPr>
              <w:t>International</w:t>
            </w:r>
            <w:proofErr w:type="spellEnd"/>
            <w:r w:rsidRPr="0056389D">
              <w:rPr>
                <w:rStyle w:val="11pt"/>
                <w:rFonts w:eastAsia="Malgun Gothic"/>
                <w:sz w:val="24"/>
                <w:szCs w:val="24"/>
              </w:rPr>
              <w:t xml:space="preserve"> </w:t>
            </w:r>
            <w:proofErr w:type="spellStart"/>
            <w:r w:rsidRPr="0056389D">
              <w:rPr>
                <w:rStyle w:val="11pt"/>
                <w:rFonts w:eastAsia="Malgun Gothic"/>
                <w:sz w:val="24"/>
                <w:szCs w:val="24"/>
              </w:rPr>
              <w:t>industrial</w:t>
            </w:r>
            <w:proofErr w:type="spellEnd"/>
            <w:r w:rsidRPr="0056389D">
              <w:rPr>
                <w:rStyle w:val="11pt"/>
                <w:rFonts w:eastAsia="Malgun Gothic"/>
                <w:sz w:val="24"/>
                <w:szCs w:val="24"/>
              </w:rPr>
              <w:t xml:space="preserve"> </w:t>
            </w:r>
            <w:proofErr w:type="spellStart"/>
            <w:r w:rsidRPr="0056389D">
              <w:rPr>
                <w:rStyle w:val="11pt"/>
                <w:rFonts w:eastAsia="Malgun Gothic"/>
                <w:sz w:val="24"/>
                <w:szCs w:val="24"/>
              </w:rPr>
              <w:t>exhibition</w:t>
            </w:r>
            <w:proofErr w:type="spellEnd"/>
            <w:r w:rsidRPr="0056389D">
              <w:rPr>
                <w:rStyle w:val="11pt"/>
                <w:rFonts w:eastAsia="Malgun Gothic"/>
                <w:sz w:val="24"/>
                <w:szCs w:val="24"/>
              </w:rPr>
              <w:t xml:space="preserve"> </w:t>
            </w:r>
          </w:p>
          <w:p w:rsidR="00E243F8" w:rsidRPr="0056389D" w:rsidRDefault="007F70F0" w:rsidP="0056389D">
            <w:pPr>
              <w:tabs>
                <w:tab w:val="left" w:pos="705"/>
              </w:tabs>
              <w:spacing w:after="0" w:line="240" w:lineRule="auto"/>
              <w:contextualSpacing/>
              <w:rPr>
                <w:rStyle w:val="11pt"/>
                <w:rFonts w:eastAsia="Malgun Gothic"/>
                <w:sz w:val="24"/>
                <w:szCs w:val="24"/>
              </w:rPr>
            </w:pPr>
            <w:r w:rsidRPr="0056389D">
              <w:rPr>
                <w:rStyle w:val="11pt"/>
                <w:rFonts w:eastAsia="Malgun Gothic"/>
                <w:sz w:val="24"/>
                <w:szCs w:val="24"/>
              </w:rPr>
              <w:t>"</w:t>
            </w:r>
            <w:proofErr w:type="spellStart"/>
            <w:r w:rsidRPr="0056389D">
              <w:rPr>
                <w:rStyle w:val="11pt"/>
                <w:rFonts w:eastAsia="Malgun Gothic"/>
                <w:sz w:val="24"/>
                <w:szCs w:val="24"/>
              </w:rPr>
              <w:t>Fat</w:t>
            </w:r>
            <w:proofErr w:type="spellEnd"/>
            <w:r w:rsidRPr="0056389D">
              <w:rPr>
                <w:rStyle w:val="11pt"/>
                <w:rFonts w:eastAsia="Malgun Gothic"/>
                <w:sz w:val="24"/>
                <w:szCs w:val="24"/>
              </w:rPr>
              <w:t xml:space="preserve"> </w:t>
            </w:r>
            <w:proofErr w:type="spellStart"/>
            <w:r w:rsidRPr="0056389D">
              <w:rPr>
                <w:rStyle w:val="11pt"/>
                <w:rFonts w:eastAsia="Malgun Gothic"/>
                <w:sz w:val="24"/>
                <w:szCs w:val="24"/>
              </w:rPr>
              <w:t>and</w:t>
            </w:r>
            <w:proofErr w:type="spellEnd"/>
            <w:r w:rsidRPr="0056389D">
              <w:rPr>
                <w:rStyle w:val="11pt"/>
                <w:rFonts w:eastAsia="Malgun Gothic"/>
                <w:sz w:val="24"/>
                <w:szCs w:val="24"/>
              </w:rPr>
              <w:t xml:space="preserve"> </w:t>
            </w:r>
            <w:proofErr w:type="spellStart"/>
            <w:r w:rsidRPr="0056389D">
              <w:rPr>
                <w:rStyle w:val="11pt"/>
                <w:rFonts w:eastAsia="Malgun Gothic"/>
                <w:sz w:val="24"/>
                <w:szCs w:val="24"/>
              </w:rPr>
              <w:t>oil</w:t>
            </w:r>
            <w:proofErr w:type="spellEnd"/>
            <w:r w:rsidRPr="0056389D">
              <w:rPr>
                <w:rStyle w:val="11pt"/>
                <w:rFonts w:eastAsia="Malgun Gothic"/>
                <w:sz w:val="24"/>
                <w:szCs w:val="24"/>
              </w:rPr>
              <w:t xml:space="preserve"> </w:t>
            </w:r>
            <w:proofErr w:type="spellStart"/>
            <w:r w:rsidRPr="0056389D">
              <w:rPr>
                <w:rStyle w:val="11pt"/>
                <w:rFonts w:eastAsia="Malgun Gothic"/>
                <w:sz w:val="24"/>
                <w:szCs w:val="24"/>
              </w:rPr>
              <w:t>industry</w:t>
            </w:r>
            <w:proofErr w:type="spellEnd"/>
            <w:r w:rsidRPr="0056389D">
              <w:rPr>
                <w:rStyle w:val="11pt"/>
                <w:rFonts w:eastAsia="Malgun Gothic"/>
                <w:sz w:val="24"/>
                <w:szCs w:val="24"/>
              </w:rPr>
              <w:t xml:space="preserve"> 2019»</w:t>
            </w:r>
          </w:p>
        </w:tc>
        <w:tc>
          <w:tcPr>
            <w:tcW w:w="2155" w:type="dxa"/>
            <w:shd w:val="clear" w:color="auto" w:fill="auto"/>
          </w:tcPr>
          <w:p w:rsidR="00E243F8" w:rsidRPr="0056389D" w:rsidRDefault="00E243F8" w:rsidP="0056389D">
            <w:pPr>
              <w:spacing w:after="0" w:line="240" w:lineRule="auto"/>
              <w:contextualSpacing/>
              <w:rPr>
                <w:rFonts w:ascii="Times New Roman" w:hAnsi="Times New Roman"/>
                <w:sz w:val="24"/>
                <w:szCs w:val="24"/>
                <w:lang w:eastAsia="ja-JP"/>
              </w:rPr>
            </w:pPr>
            <w:r w:rsidRPr="0056389D">
              <w:rPr>
                <w:rFonts w:ascii="Times New Roman" w:hAnsi="Times New Roman"/>
                <w:sz w:val="24"/>
                <w:szCs w:val="24"/>
                <w:lang w:eastAsia="ja-JP"/>
              </w:rPr>
              <w:t>17-</w:t>
            </w:r>
            <w:r w:rsidRPr="0056389D">
              <w:rPr>
                <w:rFonts w:ascii="Times New Roman" w:hAnsi="Times New Roman"/>
                <w:sz w:val="24"/>
                <w:szCs w:val="24"/>
                <w:lang w:val="en-US" w:eastAsia="ja-JP"/>
              </w:rPr>
              <w:t xml:space="preserve">19 </w:t>
            </w:r>
            <w:proofErr w:type="spellStart"/>
            <w:r w:rsidR="0056389D" w:rsidRPr="0056389D">
              <w:rPr>
                <w:rFonts w:ascii="Times New Roman" w:hAnsi="Times New Roman"/>
                <w:sz w:val="24"/>
                <w:szCs w:val="24"/>
              </w:rPr>
              <w:t>September</w:t>
            </w:r>
            <w:proofErr w:type="spellEnd"/>
          </w:p>
        </w:tc>
        <w:tc>
          <w:tcPr>
            <w:tcW w:w="3119" w:type="dxa"/>
            <w:gridSpan w:val="2"/>
            <w:shd w:val="clear" w:color="auto" w:fill="auto"/>
          </w:tcPr>
          <w:p w:rsidR="00E243F8" w:rsidRPr="0056389D" w:rsidRDefault="007F70F0" w:rsidP="0056389D">
            <w:pPr>
              <w:spacing w:after="0" w:line="240" w:lineRule="auto"/>
              <w:contextualSpacing/>
              <w:rPr>
                <w:rFonts w:ascii="Times New Roman" w:hAnsi="Times New Roman"/>
                <w:sz w:val="24"/>
                <w:szCs w:val="24"/>
                <w:lang w:eastAsia="ja-JP"/>
              </w:rPr>
            </w:pPr>
            <w:proofErr w:type="spellStart"/>
            <w:r w:rsidRPr="0056389D">
              <w:rPr>
                <w:rFonts w:ascii="Times New Roman" w:hAnsi="Times New Roman"/>
                <w:sz w:val="24"/>
                <w:szCs w:val="24"/>
                <w:lang w:eastAsia="ja-JP"/>
              </w:rPr>
              <w:t>Ukraine</w:t>
            </w:r>
            <w:proofErr w:type="spellEnd"/>
            <w:r w:rsidRPr="0056389D">
              <w:rPr>
                <w:rFonts w:ascii="Times New Roman" w:hAnsi="Times New Roman"/>
                <w:sz w:val="24"/>
                <w:szCs w:val="24"/>
                <w:lang w:eastAsia="ja-JP"/>
              </w:rPr>
              <w:t xml:space="preserve">, </w:t>
            </w:r>
            <w:proofErr w:type="spellStart"/>
            <w:r w:rsidRPr="0056389D">
              <w:rPr>
                <w:rFonts w:ascii="Times New Roman" w:hAnsi="Times New Roman"/>
                <w:sz w:val="24"/>
                <w:szCs w:val="24"/>
                <w:lang w:eastAsia="ja-JP"/>
              </w:rPr>
              <w:t>Kiev</w:t>
            </w:r>
            <w:proofErr w:type="spellEnd"/>
          </w:p>
        </w:tc>
        <w:tc>
          <w:tcPr>
            <w:tcW w:w="5074" w:type="dxa"/>
            <w:shd w:val="clear" w:color="auto" w:fill="auto"/>
          </w:tcPr>
          <w:p w:rsidR="00E243F8" w:rsidRPr="0056389D" w:rsidRDefault="00E243F8" w:rsidP="0056389D">
            <w:pPr>
              <w:spacing w:after="0" w:line="240" w:lineRule="auto"/>
              <w:contextualSpacing/>
              <w:rPr>
                <w:rStyle w:val="115pt"/>
                <w:rFonts w:eastAsia="Malgun Gothic"/>
                <w:i w:val="0"/>
                <w:sz w:val="24"/>
                <w:szCs w:val="24"/>
              </w:rPr>
            </w:pPr>
          </w:p>
        </w:tc>
      </w:tr>
      <w:tr w:rsidR="007F70F0" w:rsidRPr="00DF407B" w:rsidTr="00623951">
        <w:trPr>
          <w:trHeight w:val="707"/>
        </w:trPr>
        <w:tc>
          <w:tcPr>
            <w:tcW w:w="846" w:type="dxa"/>
            <w:shd w:val="clear" w:color="auto" w:fill="auto"/>
          </w:tcPr>
          <w:p w:rsidR="007F70F0" w:rsidRPr="00DF407B" w:rsidRDefault="007F70F0"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7F70F0" w:rsidRPr="0056389D" w:rsidRDefault="007F70F0" w:rsidP="0056389D">
            <w:pPr>
              <w:rPr>
                <w:rFonts w:ascii="Times New Roman" w:hAnsi="Times New Roman"/>
                <w:sz w:val="24"/>
                <w:szCs w:val="24"/>
              </w:rPr>
            </w:pPr>
            <w:proofErr w:type="spellStart"/>
            <w:r w:rsidRPr="0056389D">
              <w:rPr>
                <w:rFonts w:ascii="Times New Roman" w:hAnsi="Times New Roman"/>
                <w:sz w:val="24"/>
                <w:szCs w:val="24"/>
              </w:rPr>
              <w:t>Belarusian</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industrial</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forum</w:t>
            </w:r>
            <w:proofErr w:type="spellEnd"/>
            <w:r w:rsidRPr="0056389D">
              <w:rPr>
                <w:rFonts w:ascii="Times New Roman" w:hAnsi="Times New Roman"/>
                <w:sz w:val="24"/>
                <w:szCs w:val="24"/>
              </w:rPr>
              <w:t xml:space="preserve"> - 2019</w:t>
            </w:r>
          </w:p>
        </w:tc>
        <w:tc>
          <w:tcPr>
            <w:tcW w:w="2155" w:type="dxa"/>
            <w:shd w:val="clear" w:color="auto" w:fill="auto"/>
            <w:vAlign w:val="center"/>
          </w:tcPr>
          <w:p w:rsidR="007F70F0" w:rsidRPr="0056389D" w:rsidRDefault="007F70F0" w:rsidP="0056389D">
            <w:pPr>
              <w:spacing w:after="0" w:line="240" w:lineRule="auto"/>
              <w:contextualSpacing/>
              <w:rPr>
                <w:rFonts w:ascii="Times New Roman" w:eastAsia="Times New Roman" w:hAnsi="Times New Roman"/>
                <w:sz w:val="24"/>
                <w:szCs w:val="24"/>
                <w:lang w:eastAsia="ru-RU"/>
              </w:rPr>
            </w:pPr>
            <w:r w:rsidRPr="0056389D">
              <w:rPr>
                <w:rFonts w:ascii="Times New Roman" w:eastAsia="Times New Roman" w:hAnsi="Times New Roman"/>
                <w:sz w:val="24"/>
                <w:szCs w:val="24"/>
                <w:lang w:eastAsia="ru-RU"/>
              </w:rPr>
              <w:t xml:space="preserve">17-20 </w:t>
            </w:r>
            <w:proofErr w:type="spellStart"/>
            <w:r w:rsidR="0056389D" w:rsidRPr="0056389D">
              <w:rPr>
                <w:rFonts w:ascii="Times New Roman" w:hAnsi="Times New Roman"/>
                <w:sz w:val="24"/>
                <w:szCs w:val="24"/>
              </w:rPr>
              <w:t>September</w:t>
            </w:r>
            <w:proofErr w:type="spellEnd"/>
          </w:p>
        </w:tc>
        <w:tc>
          <w:tcPr>
            <w:tcW w:w="3119" w:type="dxa"/>
            <w:gridSpan w:val="2"/>
            <w:shd w:val="clear" w:color="auto" w:fill="auto"/>
            <w:vAlign w:val="center"/>
          </w:tcPr>
          <w:p w:rsidR="007F70F0" w:rsidRPr="0056389D" w:rsidRDefault="007F70F0" w:rsidP="0056389D">
            <w:pPr>
              <w:spacing w:after="0" w:line="240" w:lineRule="auto"/>
              <w:contextualSpacing/>
              <w:rPr>
                <w:rFonts w:ascii="Times New Roman" w:eastAsia="Times New Roman" w:hAnsi="Times New Roman"/>
                <w:sz w:val="24"/>
                <w:szCs w:val="24"/>
                <w:lang w:eastAsia="ru-RU"/>
              </w:rPr>
            </w:pPr>
            <w:proofErr w:type="spellStart"/>
            <w:r w:rsidRPr="0056389D">
              <w:rPr>
                <w:rFonts w:ascii="Times New Roman" w:eastAsia="Times New Roman" w:hAnsi="Times New Roman"/>
                <w:sz w:val="24"/>
                <w:szCs w:val="24"/>
                <w:lang w:eastAsia="ru-RU"/>
              </w:rPr>
              <w:t>Belarus</w:t>
            </w:r>
            <w:proofErr w:type="spellEnd"/>
            <w:r w:rsidRPr="0056389D">
              <w:rPr>
                <w:rFonts w:ascii="Times New Roman" w:eastAsia="Times New Roman" w:hAnsi="Times New Roman"/>
                <w:sz w:val="24"/>
                <w:szCs w:val="24"/>
                <w:lang w:eastAsia="ru-RU"/>
              </w:rPr>
              <w:t xml:space="preserve">, </w:t>
            </w:r>
            <w:proofErr w:type="spellStart"/>
            <w:r w:rsidRPr="0056389D">
              <w:rPr>
                <w:rFonts w:ascii="Times New Roman" w:eastAsia="Times New Roman" w:hAnsi="Times New Roman"/>
                <w:sz w:val="24"/>
                <w:szCs w:val="24"/>
                <w:lang w:eastAsia="ru-RU"/>
              </w:rPr>
              <w:t>Minsk</w:t>
            </w:r>
            <w:proofErr w:type="spellEnd"/>
          </w:p>
        </w:tc>
        <w:tc>
          <w:tcPr>
            <w:tcW w:w="5074" w:type="dxa"/>
            <w:shd w:val="clear" w:color="auto" w:fill="auto"/>
            <w:vAlign w:val="center"/>
          </w:tcPr>
          <w:p w:rsidR="007F70F0" w:rsidRPr="0056389D" w:rsidRDefault="007F70F0" w:rsidP="0056389D">
            <w:pPr>
              <w:spacing w:after="0" w:line="240" w:lineRule="auto"/>
              <w:contextualSpacing/>
              <w:rPr>
                <w:rFonts w:ascii="Times New Roman" w:eastAsia="Times New Roman" w:hAnsi="Times New Roman"/>
                <w:sz w:val="24"/>
                <w:szCs w:val="24"/>
                <w:lang w:eastAsia="ru-RU"/>
              </w:rPr>
            </w:pPr>
          </w:p>
        </w:tc>
      </w:tr>
      <w:tr w:rsidR="007F70F0" w:rsidRPr="00DF407B" w:rsidTr="00623951">
        <w:trPr>
          <w:trHeight w:val="581"/>
        </w:trPr>
        <w:tc>
          <w:tcPr>
            <w:tcW w:w="846" w:type="dxa"/>
            <w:shd w:val="clear" w:color="auto" w:fill="auto"/>
          </w:tcPr>
          <w:p w:rsidR="007F70F0" w:rsidRPr="00DF407B" w:rsidRDefault="007F70F0"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7F70F0" w:rsidRPr="0056389D" w:rsidRDefault="007F70F0" w:rsidP="0056389D">
            <w:pPr>
              <w:rPr>
                <w:rFonts w:ascii="Times New Roman" w:hAnsi="Times New Roman"/>
                <w:sz w:val="24"/>
                <w:szCs w:val="24"/>
                <w:lang w:val="en-US"/>
              </w:rPr>
            </w:pPr>
            <w:r w:rsidRPr="0056389D">
              <w:rPr>
                <w:rFonts w:ascii="Times New Roman" w:hAnsi="Times New Roman"/>
                <w:sz w:val="24"/>
                <w:szCs w:val="24"/>
                <w:lang w:val="en-US"/>
              </w:rPr>
              <w:t>3rd international specialized exhibition "PLASTEK»</w:t>
            </w:r>
          </w:p>
        </w:tc>
        <w:tc>
          <w:tcPr>
            <w:tcW w:w="2155" w:type="dxa"/>
            <w:shd w:val="clear" w:color="auto" w:fill="auto"/>
            <w:vAlign w:val="center"/>
          </w:tcPr>
          <w:p w:rsidR="007F70F0" w:rsidRPr="0056389D" w:rsidRDefault="007F70F0" w:rsidP="0056389D">
            <w:pPr>
              <w:spacing w:after="0" w:line="240" w:lineRule="auto"/>
              <w:contextualSpacing/>
              <w:rPr>
                <w:rFonts w:ascii="Times New Roman" w:eastAsia="Times New Roman" w:hAnsi="Times New Roman"/>
                <w:sz w:val="24"/>
                <w:szCs w:val="24"/>
                <w:lang w:eastAsia="ru-RU"/>
              </w:rPr>
            </w:pPr>
            <w:r w:rsidRPr="0056389D">
              <w:rPr>
                <w:rFonts w:ascii="Times New Roman" w:eastAsia="Times New Roman" w:hAnsi="Times New Roman"/>
                <w:sz w:val="24"/>
                <w:szCs w:val="24"/>
                <w:lang w:eastAsia="ru-RU"/>
              </w:rPr>
              <w:t xml:space="preserve">17-20 </w:t>
            </w:r>
            <w:proofErr w:type="spellStart"/>
            <w:r w:rsidR="0056389D" w:rsidRPr="0056389D">
              <w:rPr>
                <w:rFonts w:ascii="Times New Roman" w:hAnsi="Times New Roman"/>
                <w:sz w:val="24"/>
                <w:szCs w:val="24"/>
              </w:rPr>
              <w:t>September</w:t>
            </w:r>
            <w:proofErr w:type="spellEnd"/>
          </w:p>
        </w:tc>
        <w:tc>
          <w:tcPr>
            <w:tcW w:w="3119" w:type="dxa"/>
            <w:gridSpan w:val="2"/>
            <w:shd w:val="clear" w:color="auto" w:fill="auto"/>
            <w:vAlign w:val="center"/>
          </w:tcPr>
          <w:p w:rsidR="007F70F0" w:rsidRPr="0056389D" w:rsidRDefault="007F70F0" w:rsidP="0056389D">
            <w:pPr>
              <w:spacing w:after="0" w:line="240" w:lineRule="auto"/>
              <w:contextualSpacing/>
              <w:rPr>
                <w:rFonts w:ascii="Times New Roman" w:eastAsia="Times New Roman" w:hAnsi="Times New Roman"/>
                <w:sz w:val="24"/>
                <w:szCs w:val="24"/>
                <w:lang w:eastAsia="ru-RU"/>
              </w:rPr>
            </w:pPr>
            <w:proofErr w:type="spellStart"/>
            <w:r w:rsidRPr="0056389D">
              <w:rPr>
                <w:rFonts w:ascii="Times New Roman" w:eastAsia="Times New Roman" w:hAnsi="Times New Roman"/>
                <w:sz w:val="24"/>
                <w:szCs w:val="24"/>
                <w:lang w:eastAsia="ru-RU"/>
              </w:rPr>
              <w:t>Belarus</w:t>
            </w:r>
            <w:proofErr w:type="spellEnd"/>
            <w:r w:rsidRPr="0056389D">
              <w:rPr>
                <w:rFonts w:ascii="Times New Roman" w:eastAsia="Times New Roman" w:hAnsi="Times New Roman"/>
                <w:sz w:val="24"/>
                <w:szCs w:val="24"/>
                <w:lang w:eastAsia="ru-RU"/>
              </w:rPr>
              <w:t xml:space="preserve">, </w:t>
            </w:r>
            <w:proofErr w:type="spellStart"/>
            <w:r w:rsidRPr="0056389D">
              <w:rPr>
                <w:rFonts w:ascii="Times New Roman" w:eastAsia="Times New Roman" w:hAnsi="Times New Roman"/>
                <w:sz w:val="24"/>
                <w:szCs w:val="24"/>
                <w:lang w:eastAsia="ru-RU"/>
              </w:rPr>
              <w:t>Minsk</w:t>
            </w:r>
            <w:proofErr w:type="spellEnd"/>
          </w:p>
        </w:tc>
        <w:tc>
          <w:tcPr>
            <w:tcW w:w="5074" w:type="dxa"/>
            <w:shd w:val="clear" w:color="auto" w:fill="auto"/>
            <w:vAlign w:val="center"/>
          </w:tcPr>
          <w:p w:rsidR="007F70F0" w:rsidRPr="0056389D" w:rsidRDefault="007F70F0" w:rsidP="0056389D">
            <w:pPr>
              <w:spacing w:after="0" w:line="240" w:lineRule="auto"/>
              <w:contextualSpacing/>
              <w:rPr>
                <w:rFonts w:ascii="Times New Roman" w:eastAsia="Times New Roman" w:hAnsi="Times New Roman"/>
                <w:sz w:val="24"/>
                <w:szCs w:val="24"/>
                <w:lang w:eastAsia="ru-RU"/>
              </w:rPr>
            </w:pPr>
          </w:p>
        </w:tc>
      </w:tr>
      <w:tr w:rsidR="007F70F0" w:rsidRPr="00DF407B" w:rsidTr="00623951">
        <w:trPr>
          <w:trHeight w:val="581"/>
        </w:trPr>
        <w:tc>
          <w:tcPr>
            <w:tcW w:w="846" w:type="dxa"/>
            <w:shd w:val="clear" w:color="auto" w:fill="auto"/>
          </w:tcPr>
          <w:p w:rsidR="007F70F0" w:rsidRPr="00DF407B" w:rsidRDefault="007F70F0"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7F70F0" w:rsidRPr="0056389D" w:rsidRDefault="007F70F0" w:rsidP="0056389D">
            <w:pPr>
              <w:rPr>
                <w:rFonts w:ascii="Times New Roman" w:hAnsi="Times New Roman"/>
                <w:sz w:val="24"/>
                <w:szCs w:val="24"/>
              </w:rPr>
            </w:pPr>
            <w:r w:rsidRPr="0056389D">
              <w:rPr>
                <w:rFonts w:ascii="Times New Roman" w:hAnsi="Times New Roman"/>
                <w:sz w:val="24"/>
                <w:szCs w:val="24"/>
                <w:lang w:val="en-US"/>
              </w:rPr>
              <w:t xml:space="preserve">18th international specialized exhibition </w:t>
            </w:r>
            <w:proofErr w:type="gramStart"/>
            <w:r w:rsidRPr="0056389D">
              <w:rPr>
                <w:rFonts w:ascii="Times New Roman" w:hAnsi="Times New Roman"/>
                <w:sz w:val="24"/>
                <w:szCs w:val="24"/>
                <w:lang w:val="en-US"/>
              </w:rPr>
              <w:t>" Chemistry</w:t>
            </w:r>
            <w:proofErr w:type="gramEnd"/>
            <w:r w:rsidRPr="0056389D">
              <w:rPr>
                <w:rFonts w:ascii="Times New Roman" w:hAnsi="Times New Roman"/>
                <w:sz w:val="24"/>
                <w:szCs w:val="24"/>
                <w:lang w:val="en-US"/>
              </w:rPr>
              <w:t xml:space="preserve">. </w:t>
            </w:r>
            <w:proofErr w:type="spellStart"/>
            <w:r w:rsidRPr="0056389D">
              <w:rPr>
                <w:rFonts w:ascii="Times New Roman" w:hAnsi="Times New Roman"/>
                <w:sz w:val="24"/>
                <w:szCs w:val="24"/>
              </w:rPr>
              <w:t>Oil</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Gas</w:t>
            </w:r>
            <w:proofErr w:type="spellEnd"/>
            <w:r w:rsidRPr="0056389D">
              <w:rPr>
                <w:rFonts w:ascii="Times New Roman" w:hAnsi="Times New Roman"/>
                <w:sz w:val="24"/>
                <w:szCs w:val="24"/>
              </w:rPr>
              <w:t>»</w:t>
            </w:r>
          </w:p>
        </w:tc>
        <w:tc>
          <w:tcPr>
            <w:tcW w:w="2155" w:type="dxa"/>
            <w:shd w:val="clear" w:color="auto" w:fill="auto"/>
            <w:vAlign w:val="center"/>
          </w:tcPr>
          <w:p w:rsidR="007F70F0" w:rsidRPr="0056389D" w:rsidRDefault="007F70F0" w:rsidP="0056389D">
            <w:pPr>
              <w:spacing w:after="0" w:line="240" w:lineRule="auto"/>
              <w:contextualSpacing/>
              <w:rPr>
                <w:rFonts w:ascii="Times New Roman" w:eastAsia="Times New Roman" w:hAnsi="Times New Roman"/>
                <w:sz w:val="24"/>
                <w:szCs w:val="24"/>
                <w:lang w:eastAsia="ru-RU"/>
              </w:rPr>
            </w:pPr>
            <w:r w:rsidRPr="0056389D">
              <w:rPr>
                <w:rFonts w:ascii="Times New Roman" w:eastAsia="Times New Roman" w:hAnsi="Times New Roman"/>
                <w:sz w:val="24"/>
                <w:szCs w:val="24"/>
                <w:lang w:eastAsia="ru-RU"/>
              </w:rPr>
              <w:t xml:space="preserve">17-20 </w:t>
            </w:r>
            <w:proofErr w:type="spellStart"/>
            <w:r w:rsidR="0056389D" w:rsidRPr="0056389D">
              <w:rPr>
                <w:rFonts w:ascii="Times New Roman" w:hAnsi="Times New Roman"/>
                <w:sz w:val="24"/>
                <w:szCs w:val="24"/>
              </w:rPr>
              <w:t>September</w:t>
            </w:r>
            <w:proofErr w:type="spellEnd"/>
          </w:p>
        </w:tc>
        <w:tc>
          <w:tcPr>
            <w:tcW w:w="3119" w:type="dxa"/>
            <w:gridSpan w:val="2"/>
            <w:shd w:val="clear" w:color="auto" w:fill="auto"/>
            <w:vAlign w:val="center"/>
          </w:tcPr>
          <w:p w:rsidR="007F70F0" w:rsidRPr="0056389D" w:rsidRDefault="007F70F0" w:rsidP="0056389D">
            <w:pPr>
              <w:spacing w:after="0" w:line="240" w:lineRule="auto"/>
              <w:contextualSpacing/>
              <w:rPr>
                <w:rFonts w:ascii="Times New Roman" w:eastAsia="Times New Roman" w:hAnsi="Times New Roman"/>
                <w:sz w:val="24"/>
                <w:szCs w:val="24"/>
                <w:lang w:eastAsia="ru-RU"/>
              </w:rPr>
            </w:pPr>
            <w:proofErr w:type="spellStart"/>
            <w:r w:rsidRPr="0056389D">
              <w:rPr>
                <w:rFonts w:ascii="Times New Roman" w:eastAsia="Times New Roman" w:hAnsi="Times New Roman"/>
                <w:sz w:val="24"/>
                <w:szCs w:val="24"/>
                <w:lang w:eastAsia="ru-RU"/>
              </w:rPr>
              <w:t>Belarus</w:t>
            </w:r>
            <w:proofErr w:type="spellEnd"/>
            <w:r w:rsidRPr="0056389D">
              <w:rPr>
                <w:rFonts w:ascii="Times New Roman" w:eastAsia="Times New Roman" w:hAnsi="Times New Roman"/>
                <w:sz w:val="24"/>
                <w:szCs w:val="24"/>
                <w:lang w:eastAsia="ru-RU"/>
              </w:rPr>
              <w:t xml:space="preserve">, </w:t>
            </w:r>
            <w:proofErr w:type="spellStart"/>
            <w:r w:rsidRPr="0056389D">
              <w:rPr>
                <w:rFonts w:ascii="Times New Roman" w:eastAsia="Times New Roman" w:hAnsi="Times New Roman"/>
                <w:sz w:val="24"/>
                <w:szCs w:val="24"/>
                <w:lang w:eastAsia="ru-RU"/>
              </w:rPr>
              <w:t>Minsk</w:t>
            </w:r>
            <w:proofErr w:type="spellEnd"/>
          </w:p>
        </w:tc>
        <w:tc>
          <w:tcPr>
            <w:tcW w:w="5074" w:type="dxa"/>
            <w:shd w:val="clear" w:color="auto" w:fill="auto"/>
            <w:vAlign w:val="center"/>
          </w:tcPr>
          <w:p w:rsidR="007F70F0" w:rsidRPr="0056389D" w:rsidRDefault="007F70F0" w:rsidP="0056389D">
            <w:pPr>
              <w:spacing w:after="0" w:line="240" w:lineRule="auto"/>
              <w:contextualSpacing/>
              <w:rPr>
                <w:rFonts w:ascii="Times New Roman" w:eastAsia="Times New Roman" w:hAnsi="Times New Roman"/>
                <w:sz w:val="24"/>
                <w:szCs w:val="24"/>
                <w:lang w:eastAsia="ru-RU"/>
              </w:rPr>
            </w:pPr>
          </w:p>
        </w:tc>
      </w:tr>
      <w:tr w:rsidR="007F70F0" w:rsidRPr="00DF407B" w:rsidTr="00C0352D">
        <w:trPr>
          <w:trHeight w:val="581"/>
        </w:trPr>
        <w:tc>
          <w:tcPr>
            <w:tcW w:w="846" w:type="dxa"/>
            <w:shd w:val="clear" w:color="auto" w:fill="auto"/>
          </w:tcPr>
          <w:p w:rsidR="007F70F0" w:rsidRPr="00DF407B" w:rsidRDefault="007F70F0"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7F70F0" w:rsidRPr="0056389D" w:rsidRDefault="007F70F0" w:rsidP="0056389D">
            <w:pPr>
              <w:rPr>
                <w:rFonts w:ascii="Times New Roman" w:hAnsi="Times New Roman"/>
                <w:sz w:val="24"/>
                <w:szCs w:val="24"/>
              </w:rPr>
            </w:pPr>
            <w:proofErr w:type="spellStart"/>
            <w:r w:rsidRPr="0056389D">
              <w:rPr>
                <w:rFonts w:ascii="Times New Roman" w:hAnsi="Times New Roman"/>
                <w:sz w:val="24"/>
                <w:szCs w:val="24"/>
              </w:rPr>
              <w:t>International</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construction</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exhibition</w:t>
            </w:r>
            <w:proofErr w:type="spellEnd"/>
          </w:p>
        </w:tc>
        <w:tc>
          <w:tcPr>
            <w:tcW w:w="2155" w:type="dxa"/>
            <w:shd w:val="clear" w:color="auto" w:fill="auto"/>
          </w:tcPr>
          <w:p w:rsidR="007F70F0" w:rsidRPr="0056389D" w:rsidRDefault="007F70F0" w:rsidP="0056389D">
            <w:pPr>
              <w:spacing w:after="0" w:line="240" w:lineRule="auto"/>
              <w:contextualSpacing/>
              <w:rPr>
                <w:rFonts w:ascii="Times New Roman" w:hAnsi="Times New Roman"/>
                <w:sz w:val="24"/>
                <w:szCs w:val="24"/>
              </w:rPr>
            </w:pPr>
            <w:r w:rsidRPr="0056389D">
              <w:rPr>
                <w:rFonts w:ascii="Times New Roman" w:hAnsi="Times New Roman"/>
                <w:color w:val="000000"/>
                <w:sz w:val="24"/>
                <w:szCs w:val="24"/>
              </w:rPr>
              <w:t xml:space="preserve">18-19 </w:t>
            </w:r>
            <w:proofErr w:type="spellStart"/>
            <w:r w:rsidR="0056389D" w:rsidRPr="0056389D">
              <w:rPr>
                <w:rFonts w:ascii="Times New Roman" w:hAnsi="Times New Roman"/>
                <w:sz w:val="24"/>
                <w:szCs w:val="24"/>
              </w:rPr>
              <w:t>September</w:t>
            </w:r>
            <w:proofErr w:type="spellEnd"/>
          </w:p>
        </w:tc>
        <w:tc>
          <w:tcPr>
            <w:tcW w:w="3119" w:type="dxa"/>
            <w:gridSpan w:val="2"/>
            <w:shd w:val="clear" w:color="auto" w:fill="auto"/>
          </w:tcPr>
          <w:p w:rsidR="007F70F0" w:rsidRPr="0056389D" w:rsidRDefault="007F70F0" w:rsidP="0056389D">
            <w:pPr>
              <w:spacing w:after="0" w:line="240" w:lineRule="auto"/>
              <w:contextualSpacing/>
              <w:rPr>
                <w:rFonts w:ascii="Times New Roman" w:hAnsi="Times New Roman"/>
                <w:sz w:val="24"/>
                <w:szCs w:val="24"/>
              </w:rPr>
            </w:pPr>
            <w:r w:rsidRPr="0056389D">
              <w:rPr>
                <w:rFonts w:ascii="Times New Roman" w:hAnsi="Times New Roman"/>
                <w:color w:val="000000"/>
                <w:sz w:val="24"/>
                <w:szCs w:val="24"/>
              </w:rPr>
              <w:t>Австрия, г. Вена</w:t>
            </w:r>
          </w:p>
        </w:tc>
        <w:tc>
          <w:tcPr>
            <w:tcW w:w="5074" w:type="dxa"/>
            <w:shd w:val="clear" w:color="auto" w:fill="auto"/>
          </w:tcPr>
          <w:p w:rsidR="007F70F0" w:rsidRPr="0056389D" w:rsidRDefault="007F70F0" w:rsidP="0056389D">
            <w:pPr>
              <w:spacing w:after="0" w:line="240" w:lineRule="auto"/>
              <w:contextualSpacing/>
              <w:rPr>
                <w:rFonts w:ascii="Times New Roman" w:hAnsi="Times New Roman"/>
                <w:sz w:val="24"/>
                <w:szCs w:val="24"/>
              </w:rPr>
            </w:pPr>
          </w:p>
        </w:tc>
      </w:tr>
      <w:tr w:rsidR="007F70F0" w:rsidRPr="00DF407B" w:rsidTr="00C0352D">
        <w:trPr>
          <w:trHeight w:val="315"/>
        </w:trPr>
        <w:tc>
          <w:tcPr>
            <w:tcW w:w="846" w:type="dxa"/>
            <w:shd w:val="clear" w:color="auto" w:fill="auto"/>
          </w:tcPr>
          <w:p w:rsidR="007F70F0" w:rsidRPr="00DF407B" w:rsidRDefault="007F70F0"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7F70F0" w:rsidRPr="0056389D" w:rsidRDefault="007F70F0" w:rsidP="0056389D">
            <w:pPr>
              <w:rPr>
                <w:rFonts w:ascii="Times New Roman" w:hAnsi="Times New Roman"/>
                <w:sz w:val="24"/>
                <w:szCs w:val="24"/>
              </w:rPr>
            </w:pPr>
            <w:r w:rsidRPr="0056389D">
              <w:rPr>
                <w:rFonts w:ascii="Times New Roman" w:hAnsi="Times New Roman"/>
                <w:sz w:val="24"/>
                <w:szCs w:val="24"/>
              </w:rPr>
              <w:t>"</w:t>
            </w:r>
            <w:proofErr w:type="spellStart"/>
            <w:r w:rsidRPr="0056389D">
              <w:rPr>
                <w:rFonts w:ascii="Times New Roman" w:hAnsi="Times New Roman"/>
                <w:sz w:val="24"/>
                <w:szCs w:val="24"/>
              </w:rPr>
              <w:t>Building</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Technology</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Austria</w:t>
            </w:r>
            <w:proofErr w:type="spellEnd"/>
            <w:r w:rsidRPr="0056389D">
              <w:rPr>
                <w:rFonts w:ascii="Times New Roman" w:hAnsi="Times New Roman"/>
                <w:sz w:val="24"/>
                <w:szCs w:val="24"/>
              </w:rPr>
              <w:t>»</w:t>
            </w:r>
          </w:p>
        </w:tc>
        <w:tc>
          <w:tcPr>
            <w:tcW w:w="2155" w:type="dxa"/>
            <w:shd w:val="clear" w:color="auto" w:fill="auto"/>
          </w:tcPr>
          <w:p w:rsidR="007F70F0" w:rsidRPr="0056389D" w:rsidRDefault="007F70F0" w:rsidP="0056389D">
            <w:pPr>
              <w:spacing w:after="0" w:line="240" w:lineRule="auto"/>
              <w:contextualSpacing/>
              <w:rPr>
                <w:rFonts w:ascii="Times New Roman" w:hAnsi="Times New Roman"/>
                <w:color w:val="000000" w:themeColor="text1"/>
                <w:sz w:val="24"/>
                <w:szCs w:val="24"/>
                <w:lang w:val="en-US"/>
              </w:rPr>
            </w:pPr>
            <w:r w:rsidRPr="0056389D">
              <w:rPr>
                <w:rFonts w:ascii="Times New Roman" w:hAnsi="Times New Roman"/>
                <w:color w:val="000000" w:themeColor="text1"/>
                <w:sz w:val="24"/>
                <w:szCs w:val="24"/>
                <w:lang w:val="en-US"/>
              </w:rPr>
              <w:t xml:space="preserve">18-19 </w:t>
            </w:r>
            <w:proofErr w:type="spellStart"/>
            <w:r w:rsidR="0056389D" w:rsidRPr="0056389D">
              <w:rPr>
                <w:rFonts w:ascii="Times New Roman" w:hAnsi="Times New Roman"/>
                <w:sz w:val="24"/>
                <w:szCs w:val="24"/>
              </w:rPr>
              <w:t>September</w:t>
            </w:r>
            <w:proofErr w:type="spellEnd"/>
          </w:p>
        </w:tc>
        <w:tc>
          <w:tcPr>
            <w:tcW w:w="3119" w:type="dxa"/>
            <w:gridSpan w:val="2"/>
            <w:shd w:val="clear" w:color="auto" w:fill="auto"/>
          </w:tcPr>
          <w:p w:rsidR="007F70F0" w:rsidRPr="0056389D" w:rsidRDefault="007F70F0" w:rsidP="0056389D">
            <w:pPr>
              <w:spacing w:after="0" w:line="240" w:lineRule="auto"/>
              <w:contextualSpacing/>
              <w:rPr>
                <w:rFonts w:ascii="Times New Roman" w:hAnsi="Times New Roman"/>
                <w:color w:val="000000" w:themeColor="text1"/>
                <w:sz w:val="24"/>
                <w:szCs w:val="24"/>
              </w:rPr>
            </w:pPr>
            <w:r w:rsidRPr="0056389D">
              <w:rPr>
                <w:rFonts w:ascii="Times New Roman" w:hAnsi="Times New Roman"/>
                <w:color w:val="000000" w:themeColor="text1"/>
                <w:sz w:val="24"/>
                <w:szCs w:val="24"/>
              </w:rPr>
              <w:t>Нидерланды, г</w:t>
            </w:r>
            <w:r w:rsidRPr="0056389D">
              <w:rPr>
                <w:rFonts w:ascii="Times New Roman" w:hAnsi="Times New Roman"/>
                <w:color w:val="000000" w:themeColor="text1"/>
                <w:sz w:val="24"/>
                <w:szCs w:val="24"/>
                <w:lang w:val="en-US"/>
              </w:rPr>
              <w:t xml:space="preserve">. </w:t>
            </w:r>
            <w:r w:rsidRPr="0056389D">
              <w:rPr>
                <w:rFonts w:ascii="Times New Roman" w:hAnsi="Times New Roman"/>
                <w:color w:val="000000" w:themeColor="text1"/>
                <w:sz w:val="24"/>
                <w:szCs w:val="24"/>
              </w:rPr>
              <w:t>Утрехт</w:t>
            </w:r>
          </w:p>
        </w:tc>
        <w:tc>
          <w:tcPr>
            <w:tcW w:w="5074" w:type="dxa"/>
            <w:shd w:val="clear" w:color="auto" w:fill="auto"/>
          </w:tcPr>
          <w:p w:rsidR="007F70F0" w:rsidRPr="0056389D" w:rsidRDefault="007F70F0" w:rsidP="0056389D">
            <w:pPr>
              <w:spacing w:after="0" w:line="240" w:lineRule="auto"/>
              <w:contextualSpacing/>
              <w:rPr>
                <w:rFonts w:ascii="Times New Roman" w:hAnsi="Times New Roman"/>
                <w:sz w:val="24"/>
                <w:szCs w:val="24"/>
              </w:rPr>
            </w:pPr>
          </w:p>
        </w:tc>
      </w:tr>
      <w:tr w:rsidR="00E243F8" w:rsidRPr="00213C61" w:rsidTr="00C0352D">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E243F8" w:rsidRPr="0056389D" w:rsidRDefault="00213C61" w:rsidP="0056389D">
            <w:pPr>
              <w:spacing w:after="0" w:line="240" w:lineRule="auto"/>
              <w:contextualSpacing/>
              <w:rPr>
                <w:rFonts w:ascii="Times New Roman" w:hAnsi="Times New Roman"/>
                <w:color w:val="000000"/>
                <w:sz w:val="24"/>
                <w:szCs w:val="24"/>
                <w:lang w:val="en-US"/>
              </w:rPr>
            </w:pPr>
            <w:r w:rsidRPr="0056389D">
              <w:rPr>
                <w:rFonts w:ascii="Times New Roman" w:hAnsi="Times New Roman"/>
                <w:color w:val="000000"/>
                <w:sz w:val="24"/>
                <w:szCs w:val="24"/>
                <w:lang w:val="en-US"/>
              </w:rPr>
              <w:t xml:space="preserve">International exhibition in the field of franchising "BUYBRAND EXPO-2019» </w:t>
            </w:r>
          </w:p>
        </w:tc>
        <w:tc>
          <w:tcPr>
            <w:tcW w:w="2155" w:type="dxa"/>
            <w:shd w:val="clear" w:color="auto" w:fill="auto"/>
          </w:tcPr>
          <w:p w:rsidR="00E243F8" w:rsidRPr="0056389D" w:rsidRDefault="00E243F8" w:rsidP="0056389D">
            <w:pPr>
              <w:spacing w:after="0" w:line="240" w:lineRule="auto"/>
              <w:contextualSpacing/>
              <w:rPr>
                <w:rFonts w:ascii="Times New Roman" w:hAnsi="Times New Roman"/>
                <w:color w:val="000000"/>
                <w:sz w:val="24"/>
                <w:szCs w:val="24"/>
              </w:rPr>
            </w:pPr>
            <w:r w:rsidRPr="0056389D">
              <w:rPr>
                <w:rFonts w:ascii="Times New Roman" w:hAnsi="Times New Roman"/>
                <w:color w:val="000000"/>
                <w:sz w:val="24"/>
                <w:szCs w:val="24"/>
              </w:rPr>
              <w:t xml:space="preserve">18-20 </w:t>
            </w:r>
            <w:proofErr w:type="spellStart"/>
            <w:r w:rsidR="0056389D" w:rsidRPr="0056389D">
              <w:rPr>
                <w:rFonts w:ascii="Times New Roman" w:hAnsi="Times New Roman"/>
                <w:sz w:val="24"/>
                <w:szCs w:val="24"/>
              </w:rPr>
              <w:t>September</w:t>
            </w:r>
            <w:proofErr w:type="spellEnd"/>
            <w:r w:rsidRPr="0056389D">
              <w:rPr>
                <w:rFonts w:ascii="Times New Roman" w:hAnsi="Times New Roman"/>
                <w:color w:val="000000"/>
                <w:sz w:val="24"/>
                <w:szCs w:val="24"/>
              </w:rPr>
              <w:br/>
            </w:r>
          </w:p>
        </w:tc>
        <w:tc>
          <w:tcPr>
            <w:tcW w:w="3119" w:type="dxa"/>
            <w:gridSpan w:val="2"/>
            <w:shd w:val="clear" w:color="auto" w:fill="auto"/>
          </w:tcPr>
          <w:p w:rsidR="00E243F8" w:rsidRPr="0056389D" w:rsidRDefault="00213C61" w:rsidP="0056389D">
            <w:pPr>
              <w:spacing w:after="0" w:line="240" w:lineRule="auto"/>
              <w:contextualSpacing/>
              <w:rPr>
                <w:rFonts w:ascii="Times New Roman" w:hAnsi="Times New Roman"/>
                <w:color w:val="000000"/>
                <w:sz w:val="24"/>
                <w:szCs w:val="24"/>
              </w:rPr>
            </w:pPr>
            <w:proofErr w:type="spellStart"/>
            <w:r w:rsidRPr="0056389D">
              <w:rPr>
                <w:rFonts w:ascii="Times New Roman" w:hAnsi="Times New Roman"/>
                <w:color w:val="000000"/>
                <w:sz w:val="24"/>
                <w:szCs w:val="24"/>
              </w:rPr>
              <w:t>Russia</w:t>
            </w:r>
            <w:proofErr w:type="spellEnd"/>
            <w:r w:rsidRPr="0056389D">
              <w:rPr>
                <w:rFonts w:ascii="Times New Roman" w:hAnsi="Times New Roman"/>
                <w:color w:val="000000"/>
                <w:sz w:val="24"/>
                <w:szCs w:val="24"/>
              </w:rPr>
              <w:t xml:space="preserve">, </w:t>
            </w:r>
            <w:proofErr w:type="spellStart"/>
            <w:r w:rsidRPr="0056389D">
              <w:rPr>
                <w:rFonts w:ascii="Times New Roman" w:hAnsi="Times New Roman"/>
                <w:color w:val="000000"/>
                <w:sz w:val="24"/>
                <w:szCs w:val="24"/>
              </w:rPr>
              <w:t>Moscow</w:t>
            </w:r>
            <w:proofErr w:type="spellEnd"/>
          </w:p>
        </w:tc>
        <w:tc>
          <w:tcPr>
            <w:tcW w:w="5074" w:type="dxa"/>
            <w:shd w:val="clear" w:color="auto" w:fill="auto"/>
          </w:tcPr>
          <w:p w:rsidR="00213C61" w:rsidRPr="0056389D" w:rsidRDefault="00213C61" w:rsidP="0056389D">
            <w:pPr>
              <w:spacing w:after="0" w:line="240" w:lineRule="auto"/>
              <w:contextualSpacing/>
              <w:rPr>
                <w:rFonts w:ascii="Times New Roman" w:hAnsi="Times New Roman"/>
                <w:color w:val="000000"/>
                <w:sz w:val="24"/>
                <w:szCs w:val="24"/>
                <w:lang w:val="en-US"/>
              </w:rPr>
            </w:pPr>
            <w:r w:rsidRPr="0056389D">
              <w:rPr>
                <w:rFonts w:ascii="Times New Roman" w:hAnsi="Times New Roman"/>
                <w:color w:val="000000"/>
                <w:sz w:val="24"/>
                <w:szCs w:val="24"/>
                <w:lang w:val="en-US"/>
              </w:rPr>
              <w:t xml:space="preserve">BUYBRAND Expo is in the TOP 3 world exhibitions in the field of franchising and is the largest in Russia, CIS and Baltic countries, as well as Eastern Europe. The exhibition presents: franchising concepts from the sectors of retail trade, catering, services; companies of the b2b sector; ready-made business projects. The exhibition offers visitors more than 200 international franchise models, as well as services necessary for business organization. </w:t>
            </w:r>
          </w:p>
          <w:p w:rsidR="00E243F8" w:rsidRPr="0056389D" w:rsidRDefault="00213C61" w:rsidP="0056389D">
            <w:pPr>
              <w:spacing w:after="0" w:line="240" w:lineRule="auto"/>
              <w:contextualSpacing/>
              <w:rPr>
                <w:rFonts w:ascii="Times New Roman" w:hAnsi="Times New Roman"/>
                <w:sz w:val="24"/>
                <w:szCs w:val="24"/>
                <w:lang w:val="en-US"/>
              </w:rPr>
            </w:pPr>
            <w:r w:rsidRPr="0056389D">
              <w:rPr>
                <w:rFonts w:ascii="Times New Roman" w:hAnsi="Times New Roman"/>
                <w:color w:val="000000"/>
                <w:sz w:val="24"/>
                <w:szCs w:val="24"/>
                <w:lang w:val="en-US"/>
              </w:rPr>
              <w:t>Read more at the link: www.buybrandexpo.com/expo/</w:t>
            </w:r>
          </w:p>
        </w:tc>
      </w:tr>
      <w:tr w:rsidR="00E243F8" w:rsidRPr="00DF407B" w:rsidTr="00C0352D">
        <w:trPr>
          <w:trHeight w:val="315"/>
        </w:trPr>
        <w:tc>
          <w:tcPr>
            <w:tcW w:w="846" w:type="dxa"/>
            <w:shd w:val="clear" w:color="auto" w:fill="auto"/>
          </w:tcPr>
          <w:p w:rsidR="00E243F8" w:rsidRPr="00213C61" w:rsidRDefault="00E243F8" w:rsidP="00E243F8">
            <w:pPr>
              <w:pStyle w:val="a4"/>
              <w:numPr>
                <w:ilvl w:val="0"/>
                <w:numId w:val="1"/>
              </w:numPr>
              <w:spacing w:after="0" w:line="240" w:lineRule="auto"/>
              <w:ind w:left="284"/>
              <w:jc w:val="center"/>
              <w:rPr>
                <w:rFonts w:ascii="Times New Roman" w:hAnsi="Times New Roman"/>
                <w:sz w:val="24"/>
                <w:szCs w:val="24"/>
                <w:lang w:val="en-US"/>
              </w:rPr>
            </w:pPr>
          </w:p>
        </w:tc>
        <w:tc>
          <w:tcPr>
            <w:tcW w:w="3940" w:type="dxa"/>
            <w:gridSpan w:val="3"/>
            <w:shd w:val="clear" w:color="auto" w:fill="auto"/>
          </w:tcPr>
          <w:p w:rsidR="00213C61" w:rsidRPr="0056389D" w:rsidRDefault="00213C61" w:rsidP="0056389D">
            <w:pPr>
              <w:spacing w:after="0" w:line="240" w:lineRule="auto"/>
              <w:contextualSpacing/>
              <w:rPr>
                <w:rFonts w:ascii="Times New Roman" w:hAnsi="Times New Roman"/>
                <w:color w:val="000000"/>
                <w:sz w:val="24"/>
                <w:szCs w:val="24"/>
              </w:rPr>
            </w:pPr>
            <w:proofErr w:type="spellStart"/>
            <w:r w:rsidRPr="0056389D">
              <w:rPr>
                <w:rFonts w:ascii="Times New Roman" w:hAnsi="Times New Roman"/>
                <w:color w:val="000000"/>
                <w:sz w:val="24"/>
                <w:szCs w:val="24"/>
              </w:rPr>
              <w:t>China</w:t>
            </w:r>
            <w:proofErr w:type="spellEnd"/>
            <w:r w:rsidRPr="0056389D">
              <w:rPr>
                <w:rFonts w:ascii="Times New Roman" w:hAnsi="Times New Roman"/>
                <w:color w:val="000000"/>
                <w:sz w:val="24"/>
                <w:szCs w:val="24"/>
              </w:rPr>
              <w:t xml:space="preserve"> </w:t>
            </w:r>
            <w:proofErr w:type="spellStart"/>
            <w:r w:rsidRPr="0056389D">
              <w:rPr>
                <w:rFonts w:ascii="Times New Roman" w:hAnsi="Times New Roman"/>
                <w:color w:val="000000"/>
                <w:sz w:val="24"/>
                <w:szCs w:val="24"/>
              </w:rPr>
              <w:t>international</w:t>
            </w:r>
            <w:proofErr w:type="spellEnd"/>
            <w:r w:rsidRPr="0056389D">
              <w:rPr>
                <w:rFonts w:ascii="Times New Roman" w:hAnsi="Times New Roman"/>
                <w:color w:val="000000"/>
                <w:sz w:val="24"/>
                <w:szCs w:val="24"/>
              </w:rPr>
              <w:t xml:space="preserve"> </w:t>
            </w:r>
            <w:proofErr w:type="spellStart"/>
            <w:r w:rsidRPr="0056389D">
              <w:rPr>
                <w:rFonts w:ascii="Times New Roman" w:hAnsi="Times New Roman"/>
                <w:color w:val="000000"/>
                <w:sz w:val="24"/>
                <w:szCs w:val="24"/>
              </w:rPr>
              <w:t>exhibition</w:t>
            </w:r>
            <w:proofErr w:type="spellEnd"/>
          </w:p>
          <w:p w:rsidR="00E243F8" w:rsidRPr="0056389D" w:rsidRDefault="00213C61" w:rsidP="0056389D">
            <w:pPr>
              <w:spacing w:after="0" w:line="240" w:lineRule="auto"/>
              <w:contextualSpacing/>
              <w:rPr>
                <w:rFonts w:ascii="Times New Roman" w:hAnsi="Times New Roman"/>
                <w:color w:val="000000"/>
                <w:sz w:val="24"/>
                <w:szCs w:val="24"/>
              </w:rPr>
            </w:pPr>
            <w:proofErr w:type="spellStart"/>
            <w:r w:rsidRPr="0056389D">
              <w:rPr>
                <w:rFonts w:ascii="Times New Roman" w:hAnsi="Times New Roman"/>
                <w:color w:val="000000"/>
                <w:sz w:val="24"/>
                <w:szCs w:val="24"/>
              </w:rPr>
              <w:t>consumer</w:t>
            </w:r>
            <w:proofErr w:type="spellEnd"/>
            <w:r w:rsidRPr="0056389D">
              <w:rPr>
                <w:rFonts w:ascii="Times New Roman" w:hAnsi="Times New Roman"/>
                <w:color w:val="000000"/>
                <w:sz w:val="24"/>
                <w:szCs w:val="24"/>
              </w:rPr>
              <w:t xml:space="preserve"> </w:t>
            </w:r>
            <w:proofErr w:type="spellStart"/>
            <w:r w:rsidRPr="0056389D">
              <w:rPr>
                <w:rFonts w:ascii="Times New Roman" w:hAnsi="Times New Roman"/>
                <w:color w:val="000000"/>
                <w:sz w:val="24"/>
                <w:szCs w:val="24"/>
              </w:rPr>
              <w:t>goods</w:t>
            </w:r>
            <w:proofErr w:type="spellEnd"/>
            <w:r w:rsidRPr="0056389D">
              <w:rPr>
                <w:rFonts w:ascii="Times New Roman" w:hAnsi="Times New Roman"/>
                <w:color w:val="000000"/>
                <w:sz w:val="24"/>
                <w:szCs w:val="24"/>
              </w:rPr>
              <w:t xml:space="preserve"> (NIGGA 2019)</w:t>
            </w:r>
          </w:p>
        </w:tc>
        <w:tc>
          <w:tcPr>
            <w:tcW w:w="2155" w:type="dxa"/>
            <w:shd w:val="clear" w:color="auto" w:fill="auto"/>
          </w:tcPr>
          <w:p w:rsidR="00E243F8" w:rsidRPr="0056389D" w:rsidRDefault="00E243F8" w:rsidP="0056389D">
            <w:pPr>
              <w:spacing w:after="0" w:line="240" w:lineRule="auto"/>
              <w:contextualSpacing/>
              <w:rPr>
                <w:rFonts w:ascii="Times New Roman" w:hAnsi="Times New Roman"/>
                <w:color w:val="000000"/>
                <w:sz w:val="24"/>
                <w:szCs w:val="24"/>
              </w:rPr>
            </w:pPr>
            <w:r w:rsidRPr="0056389D">
              <w:rPr>
                <w:rFonts w:ascii="Times New Roman" w:hAnsi="Times New Roman"/>
                <w:color w:val="000000"/>
                <w:sz w:val="24"/>
                <w:szCs w:val="24"/>
              </w:rPr>
              <w:t xml:space="preserve">18-20 </w:t>
            </w:r>
            <w:proofErr w:type="spellStart"/>
            <w:r w:rsidR="0056389D" w:rsidRPr="0056389D">
              <w:rPr>
                <w:rFonts w:ascii="Times New Roman" w:hAnsi="Times New Roman"/>
                <w:sz w:val="24"/>
                <w:szCs w:val="24"/>
              </w:rPr>
              <w:t>September</w:t>
            </w:r>
            <w:proofErr w:type="spellEnd"/>
            <w:r w:rsidRPr="0056389D">
              <w:rPr>
                <w:rFonts w:ascii="Times New Roman" w:hAnsi="Times New Roman"/>
                <w:color w:val="000000"/>
                <w:sz w:val="24"/>
                <w:szCs w:val="24"/>
              </w:rPr>
              <w:t xml:space="preserve"> </w:t>
            </w:r>
          </w:p>
        </w:tc>
        <w:tc>
          <w:tcPr>
            <w:tcW w:w="3119" w:type="dxa"/>
            <w:gridSpan w:val="2"/>
            <w:shd w:val="clear" w:color="auto" w:fill="auto"/>
          </w:tcPr>
          <w:p w:rsidR="00E243F8" w:rsidRPr="0056389D" w:rsidRDefault="00213C61" w:rsidP="0056389D">
            <w:pPr>
              <w:spacing w:after="0" w:line="240" w:lineRule="auto"/>
              <w:contextualSpacing/>
              <w:rPr>
                <w:rFonts w:ascii="Times New Roman" w:hAnsi="Times New Roman"/>
                <w:color w:val="000000"/>
                <w:sz w:val="24"/>
                <w:szCs w:val="24"/>
              </w:rPr>
            </w:pPr>
            <w:proofErr w:type="spellStart"/>
            <w:r w:rsidRPr="0056389D">
              <w:rPr>
                <w:rFonts w:ascii="Times New Roman" w:hAnsi="Times New Roman"/>
                <w:color w:val="000000"/>
                <w:sz w:val="24"/>
                <w:szCs w:val="24"/>
              </w:rPr>
              <w:t>China</w:t>
            </w:r>
            <w:proofErr w:type="spellEnd"/>
            <w:r w:rsidRPr="0056389D">
              <w:rPr>
                <w:rFonts w:ascii="Times New Roman" w:hAnsi="Times New Roman"/>
                <w:color w:val="000000"/>
                <w:sz w:val="24"/>
                <w:szCs w:val="24"/>
              </w:rPr>
              <w:t xml:space="preserve">, </w:t>
            </w:r>
            <w:proofErr w:type="spellStart"/>
            <w:r w:rsidRPr="0056389D">
              <w:rPr>
                <w:rFonts w:ascii="Times New Roman" w:hAnsi="Times New Roman"/>
                <w:color w:val="000000"/>
                <w:sz w:val="24"/>
                <w:szCs w:val="24"/>
              </w:rPr>
              <w:t>Nanjing</w:t>
            </w:r>
            <w:proofErr w:type="spellEnd"/>
          </w:p>
        </w:tc>
        <w:tc>
          <w:tcPr>
            <w:tcW w:w="5074"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p>
        </w:tc>
      </w:tr>
      <w:tr w:rsidR="00E243F8" w:rsidRPr="00DF407B" w:rsidTr="00C0352D">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E243F8" w:rsidRPr="0056389D" w:rsidRDefault="00213C61" w:rsidP="0056389D">
            <w:pPr>
              <w:spacing w:after="0" w:line="240" w:lineRule="auto"/>
              <w:contextualSpacing/>
              <w:rPr>
                <w:rFonts w:ascii="Times New Roman" w:hAnsi="Times New Roman"/>
                <w:bCs/>
                <w:sz w:val="24"/>
                <w:szCs w:val="24"/>
                <w:shd w:val="clear" w:color="auto" w:fill="FFFFFF"/>
                <w:lang w:val="en-US"/>
              </w:rPr>
            </w:pPr>
            <w:r w:rsidRPr="0056389D">
              <w:rPr>
                <w:rFonts w:ascii="Times New Roman" w:hAnsi="Times New Roman"/>
                <w:bCs/>
                <w:sz w:val="24"/>
                <w:szCs w:val="24"/>
                <w:shd w:val="clear" w:color="auto" w:fill="FFFFFF"/>
                <w:lang w:val="en-US"/>
              </w:rPr>
              <w:t>5th international conference on services (5th Global Exhibition On Services)</w:t>
            </w:r>
          </w:p>
        </w:tc>
        <w:tc>
          <w:tcPr>
            <w:tcW w:w="2155" w:type="dxa"/>
            <w:shd w:val="clear" w:color="auto" w:fill="auto"/>
          </w:tcPr>
          <w:p w:rsidR="00E243F8" w:rsidRPr="0056389D" w:rsidRDefault="00E243F8" w:rsidP="0056389D">
            <w:pPr>
              <w:spacing w:after="0" w:line="240" w:lineRule="auto"/>
              <w:contextualSpacing/>
              <w:rPr>
                <w:rFonts w:ascii="Times New Roman" w:hAnsi="Times New Roman"/>
                <w:bCs/>
                <w:color w:val="212121"/>
                <w:sz w:val="24"/>
                <w:szCs w:val="24"/>
                <w:shd w:val="clear" w:color="auto" w:fill="FFFFFF"/>
                <w:lang w:val="en-US"/>
              </w:rPr>
            </w:pPr>
            <w:r w:rsidRPr="0056389D">
              <w:rPr>
                <w:rFonts w:ascii="Times New Roman" w:hAnsi="Times New Roman"/>
                <w:color w:val="212121"/>
                <w:sz w:val="24"/>
                <w:szCs w:val="24"/>
                <w:shd w:val="clear" w:color="auto" w:fill="FFFFFF"/>
              </w:rPr>
              <w:t xml:space="preserve">18-20 </w:t>
            </w:r>
            <w:proofErr w:type="spellStart"/>
            <w:r w:rsidR="0056389D" w:rsidRPr="0056389D">
              <w:rPr>
                <w:rFonts w:ascii="Times New Roman" w:hAnsi="Times New Roman"/>
                <w:sz w:val="24"/>
                <w:szCs w:val="24"/>
              </w:rPr>
              <w:t>September</w:t>
            </w:r>
            <w:proofErr w:type="spellEnd"/>
          </w:p>
        </w:tc>
        <w:tc>
          <w:tcPr>
            <w:tcW w:w="3119" w:type="dxa"/>
            <w:gridSpan w:val="2"/>
            <w:shd w:val="clear" w:color="auto" w:fill="auto"/>
          </w:tcPr>
          <w:p w:rsidR="00E243F8" w:rsidRPr="0056389D" w:rsidRDefault="00213C61" w:rsidP="0056389D">
            <w:pPr>
              <w:spacing w:after="0" w:line="240" w:lineRule="auto"/>
              <w:contextualSpacing/>
              <w:rPr>
                <w:rFonts w:ascii="Times New Roman" w:hAnsi="Times New Roman"/>
                <w:sz w:val="24"/>
                <w:szCs w:val="24"/>
              </w:rPr>
            </w:pPr>
            <w:proofErr w:type="spellStart"/>
            <w:r w:rsidRPr="0056389D">
              <w:rPr>
                <w:rFonts w:ascii="Times New Roman" w:hAnsi="Times New Roman"/>
                <w:sz w:val="24"/>
                <w:szCs w:val="24"/>
              </w:rPr>
              <w:t>India</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Bangalore</w:t>
            </w:r>
            <w:proofErr w:type="spellEnd"/>
          </w:p>
        </w:tc>
        <w:tc>
          <w:tcPr>
            <w:tcW w:w="5074"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p>
        </w:tc>
      </w:tr>
      <w:tr w:rsidR="00E243F8" w:rsidRPr="00DF407B" w:rsidTr="00C0352D">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213C61" w:rsidRPr="0056389D" w:rsidRDefault="00213C61" w:rsidP="0056389D">
            <w:pPr>
              <w:spacing w:after="0" w:line="240" w:lineRule="auto"/>
              <w:contextualSpacing/>
              <w:rPr>
                <w:rStyle w:val="11pt"/>
                <w:rFonts w:eastAsia="Malgun Gothic"/>
                <w:sz w:val="24"/>
                <w:szCs w:val="24"/>
              </w:rPr>
            </w:pPr>
            <w:proofErr w:type="spellStart"/>
            <w:r w:rsidRPr="0056389D">
              <w:rPr>
                <w:rStyle w:val="11pt"/>
                <w:rFonts w:eastAsia="Malgun Gothic"/>
                <w:sz w:val="24"/>
                <w:szCs w:val="24"/>
              </w:rPr>
              <w:t>International</w:t>
            </w:r>
            <w:proofErr w:type="spellEnd"/>
            <w:r w:rsidRPr="0056389D">
              <w:rPr>
                <w:rStyle w:val="11pt"/>
                <w:rFonts w:eastAsia="Malgun Gothic"/>
                <w:sz w:val="24"/>
                <w:szCs w:val="24"/>
              </w:rPr>
              <w:t xml:space="preserve"> </w:t>
            </w:r>
            <w:proofErr w:type="spellStart"/>
            <w:r w:rsidRPr="0056389D">
              <w:rPr>
                <w:rStyle w:val="11pt"/>
                <w:rFonts w:eastAsia="Malgun Gothic"/>
                <w:sz w:val="24"/>
                <w:szCs w:val="24"/>
              </w:rPr>
              <w:t>black</w:t>
            </w:r>
            <w:proofErr w:type="spellEnd"/>
            <w:r w:rsidRPr="0056389D">
              <w:rPr>
                <w:rStyle w:val="11pt"/>
                <w:rFonts w:eastAsia="Malgun Gothic"/>
                <w:sz w:val="24"/>
                <w:szCs w:val="24"/>
              </w:rPr>
              <w:t xml:space="preserve"> </w:t>
            </w:r>
            <w:proofErr w:type="spellStart"/>
            <w:r w:rsidRPr="0056389D">
              <w:rPr>
                <w:rStyle w:val="11pt"/>
                <w:rFonts w:eastAsia="Malgun Gothic"/>
                <w:sz w:val="24"/>
                <w:szCs w:val="24"/>
              </w:rPr>
              <w:t>sea</w:t>
            </w:r>
            <w:proofErr w:type="spellEnd"/>
            <w:r w:rsidRPr="0056389D">
              <w:rPr>
                <w:rStyle w:val="11pt"/>
                <w:rFonts w:eastAsia="Malgun Gothic"/>
                <w:sz w:val="24"/>
                <w:szCs w:val="24"/>
              </w:rPr>
              <w:t xml:space="preserve"> </w:t>
            </w:r>
            <w:proofErr w:type="spellStart"/>
            <w:r w:rsidRPr="0056389D">
              <w:rPr>
                <w:rStyle w:val="11pt"/>
                <w:rFonts w:eastAsia="Malgun Gothic"/>
                <w:sz w:val="24"/>
                <w:szCs w:val="24"/>
              </w:rPr>
              <w:t>transport</w:t>
            </w:r>
            <w:proofErr w:type="spellEnd"/>
            <w:r w:rsidRPr="0056389D">
              <w:rPr>
                <w:rStyle w:val="11pt"/>
                <w:rFonts w:eastAsia="Malgun Gothic"/>
                <w:sz w:val="24"/>
                <w:szCs w:val="24"/>
              </w:rPr>
              <w:t xml:space="preserve"> </w:t>
            </w:r>
            <w:proofErr w:type="spellStart"/>
            <w:r w:rsidRPr="0056389D">
              <w:rPr>
                <w:rStyle w:val="11pt"/>
                <w:rFonts w:eastAsia="Malgun Gothic"/>
                <w:sz w:val="24"/>
                <w:szCs w:val="24"/>
              </w:rPr>
              <w:t>forum</w:t>
            </w:r>
            <w:proofErr w:type="spellEnd"/>
          </w:p>
          <w:p w:rsidR="00E243F8" w:rsidRPr="0056389D" w:rsidRDefault="00213C61" w:rsidP="0056389D">
            <w:pPr>
              <w:spacing w:after="0" w:line="240" w:lineRule="auto"/>
              <w:contextualSpacing/>
              <w:rPr>
                <w:rFonts w:ascii="Times New Roman" w:hAnsi="Times New Roman"/>
                <w:bCs/>
                <w:sz w:val="24"/>
                <w:szCs w:val="24"/>
                <w:shd w:val="clear" w:color="auto" w:fill="FFFFFF"/>
              </w:rPr>
            </w:pPr>
            <w:r w:rsidRPr="0056389D">
              <w:rPr>
                <w:rStyle w:val="11pt"/>
                <w:rFonts w:eastAsia="Malgun Gothic"/>
                <w:sz w:val="24"/>
                <w:szCs w:val="24"/>
              </w:rPr>
              <w:t xml:space="preserve">"TRANS </w:t>
            </w:r>
            <w:proofErr w:type="spellStart"/>
            <w:r w:rsidRPr="0056389D">
              <w:rPr>
                <w:rStyle w:val="11pt"/>
                <w:rFonts w:eastAsia="Malgun Gothic"/>
                <w:sz w:val="24"/>
                <w:szCs w:val="24"/>
              </w:rPr>
              <w:t>Expo</w:t>
            </w:r>
            <w:proofErr w:type="spellEnd"/>
            <w:r w:rsidRPr="0056389D">
              <w:rPr>
                <w:rStyle w:val="11pt"/>
                <w:rFonts w:eastAsia="Malgun Gothic"/>
                <w:sz w:val="24"/>
                <w:szCs w:val="24"/>
              </w:rPr>
              <w:t xml:space="preserve"> </w:t>
            </w:r>
            <w:proofErr w:type="spellStart"/>
            <w:r w:rsidRPr="0056389D">
              <w:rPr>
                <w:rStyle w:val="11pt"/>
                <w:rFonts w:eastAsia="Malgun Gothic"/>
                <w:sz w:val="24"/>
                <w:szCs w:val="24"/>
              </w:rPr>
              <w:t>Odessa</w:t>
            </w:r>
            <w:proofErr w:type="spellEnd"/>
            <w:r w:rsidRPr="0056389D">
              <w:rPr>
                <w:rStyle w:val="11pt"/>
                <w:rFonts w:eastAsia="Malgun Gothic"/>
                <w:sz w:val="24"/>
                <w:szCs w:val="24"/>
              </w:rPr>
              <w:t xml:space="preserve"> 2019»</w:t>
            </w:r>
          </w:p>
        </w:tc>
        <w:tc>
          <w:tcPr>
            <w:tcW w:w="2155" w:type="dxa"/>
            <w:shd w:val="clear" w:color="auto" w:fill="auto"/>
          </w:tcPr>
          <w:p w:rsidR="00E243F8" w:rsidRPr="0056389D" w:rsidRDefault="00E243F8" w:rsidP="0056389D">
            <w:pPr>
              <w:spacing w:after="0" w:line="240" w:lineRule="auto"/>
              <w:contextualSpacing/>
              <w:rPr>
                <w:rFonts w:ascii="Times New Roman" w:hAnsi="Times New Roman"/>
                <w:color w:val="212121"/>
                <w:sz w:val="24"/>
                <w:szCs w:val="24"/>
                <w:shd w:val="clear" w:color="auto" w:fill="FFFFFF"/>
              </w:rPr>
            </w:pPr>
            <w:r w:rsidRPr="0056389D">
              <w:rPr>
                <w:rFonts w:ascii="Times New Roman" w:hAnsi="Times New Roman"/>
                <w:color w:val="212121"/>
                <w:sz w:val="24"/>
                <w:szCs w:val="24"/>
                <w:shd w:val="clear" w:color="auto" w:fill="FFFFFF"/>
              </w:rPr>
              <w:t xml:space="preserve">18-20 </w:t>
            </w:r>
            <w:proofErr w:type="spellStart"/>
            <w:r w:rsidR="0056389D" w:rsidRPr="0056389D">
              <w:rPr>
                <w:rFonts w:ascii="Times New Roman" w:hAnsi="Times New Roman"/>
                <w:sz w:val="24"/>
                <w:szCs w:val="24"/>
              </w:rPr>
              <w:t>September</w:t>
            </w:r>
            <w:proofErr w:type="spellEnd"/>
            <w:r w:rsidRPr="0056389D">
              <w:rPr>
                <w:rFonts w:ascii="Times New Roman" w:hAnsi="Times New Roman"/>
                <w:color w:val="212121"/>
                <w:sz w:val="24"/>
                <w:szCs w:val="24"/>
                <w:shd w:val="clear" w:color="auto" w:fill="FFFFFF"/>
              </w:rPr>
              <w:t xml:space="preserve"> </w:t>
            </w:r>
          </w:p>
        </w:tc>
        <w:tc>
          <w:tcPr>
            <w:tcW w:w="3119" w:type="dxa"/>
            <w:gridSpan w:val="2"/>
            <w:shd w:val="clear" w:color="auto" w:fill="auto"/>
          </w:tcPr>
          <w:p w:rsidR="00E243F8" w:rsidRPr="0056389D" w:rsidRDefault="00213C61" w:rsidP="0056389D">
            <w:pPr>
              <w:spacing w:after="0" w:line="240" w:lineRule="auto"/>
              <w:contextualSpacing/>
              <w:rPr>
                <w:rFonts w:ascii="Times New Roman" w:hAnsi="Times New Roman"/>
                <w:sz w:val="24"/>
                <w:szCs w:val="24"/>
              </w:rPr>
            </w:pPr>
            <w:proofErr w:type="spellStart"/>
            <w:r w:rsidRPr="0056389D">
              <w:rPr>
                <w:rFonts w:ascii="Times New Roman" w:hAnsi="Times New Roman"/>
                <w:sz w:val="24"/>
                <w:szCs w:val="24"/>
              </w:rPr>
              <w:t>Ukraine</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Odessa</w:t>
            </w:r>
            <w:proofErr w:type="spellEnd"/>
          </w:p>
        </w:tc>
        <w:tc>
          <w:tcPr>
            <w:tcW w:w="5074" w:type="dxa"/>
            <w:shd w:val="clear" w:color="auto" w:fill="auto"/>
          </w:tcPr>
          <w:p w:rsidR="00E243F8" w:rsidRPr="0056389D" w:rsidRDefault="00213C61" w:rsidP="0056389D">
            <w:pPr>
              <w:spacing w:after="0" w:line="240" w:lineRule="auto"/>
              <w:contextualSpacing/>
              <w:rPr>
                <w:rFonts w:ascii="Times New Roman" w:hAnsi="Times New Roman"/>
                <w:i/>
                <w:sz w:val="24"/>
                <w:szCs w:val="24"/>
              </w:rPr>
            </w:pPr>
            <w:r w:rsidRPr="0056389D">
              <w:rPr>
                <w:rStyle w:val="115pt"/>
                <w:rFonts w:eastAsia="Malgun Gothic"/>
                <w:i w:val="0"/>
                <w:sz w:val="24"/>
                <w:szCs w:val="24"/>
                <w:lang w:val="en-US"/>
              </w:rPr>
              <w:t xml:space="preserve">The forum combines 4 international specialized exhibitions "TRANS Ukraine 2019", "TRANS rail Ukraine 2019", "Commercial and municipal transport 2019", as well as the 16th International exhibition on shipping, shipbuilding and port development "Odessa 2019", the 22nd international conference " Development of the transport system of Ukraine: challenges and prospects. </w:t>
            </w:r>
            <w:proofErr w:type="spellStart"/>
            <w:r w:rsidRPr="0056389D">
              <w:rPr>
                <w:rStyle w:val="115pt"/>
                <w:rFonts w:eastAsia="Malgun Gothic"/>
                <w:i w:val="0"/>
                <w:sz w:val="24"/>
                <w:szCs w:val="24"/>
              </w:rPr>
              <w:t>How</w:t>
            </w:r>
            <w:proofErr w:type="spellEnd"/>
            <w:r w:rsidRPr="0056389D">
              <w:rPr>
                <w:rStyle w:val="115pt"/>
                <w:rFonts w:eastAsia="Malgun Gothic"/>
                <w:i w:val="0"/>
                <w:sz w:val="24"/>
                <w:szCs w:val="24"/>
              </w:rPr>
              <w:t xml:space="preserve"> </w:t>
            </w:r>
            <w:proofErr w:type="spellStart"/>
            <w:r w:rsidRPr="0056389D">
              <w:rPr>
                <w:rStyle w:val="115pt"/>
                <w:rFonts w:eastAsia="Malgun Gothic"/>
                <w:i w:val="0"/>
                <w:sz w:val="24"/>
                <w:szCs w:val="24"/>
              </w:rPr>
              <w:t>to</w:t>
            </w:r>
            <w:proofErr w:type="spellEnd"/>
            <w:r w:rsidRPr="0056389D">
              <w:rPr>
                <w:rStyle w:val="115pt"/>
                <w:rFonts w:eastAsia="Malgun Gothic"/>
                <w:i w:val="0"/>
                <w:sz w:val="24"/>
                <w:szCs w:val="24"/>
              </w:rPr>
              <w:t xml:space="preserve"> </w:t>
            </w:r>
            <w:proofErr w:type="spellStart"/>
            <w:r w:rsidRPr="0056389D">
              <w:rPr>
                <w:rStyle w:val="115pt"/>
                <w:rFonts w:eastAsia="Malgun Gothic"/>
                <w:i w:val="0"/>
                <w:sz w:val="24"/>
                <w:szCs w:val="24"/>
              </w:rPr>
              <w:t>remove</w:t>
            </w:r>
            <w:proofErr w:type="spellEnd"/>
            <w:r w:rsidRPr="0056389D">
              <w:rPr>
                <w:rStyle w:val="115pt"/>
                <w:rFonts w:eastAsia="Malgun Gothic"/>
                <w:i w:val="0"/>
                <w:sz w:val="24"/>
                <w:szCs w:val="24"/>
              </w:rPr>
              <w:t xml:space="preserve"> </w:t>
            </w:r>
            <w:proofErr w:type="spellStart"/>
            <w:r w:rsidRPr="0056389D">
              <w:rPr>
                <w:rStyle w:val="115pt"/>
                <w:rFonts w:eastAsia="Malgun Gothic"/>
                <w:i w:val="0"/>
                <w:sz w:val="24"/>
                <w:szCs w:val="24"/>
              </w:rPr>
              <w:t>the</w:t>
            </w:r>
            <w:proofErr w:type="spellEnd"/>
            <w:r w:rsidRPr="0056389D">
              <w:rPr>
                <w:rStyle w:val="115pt"/>
                <w:rFonts w:eastAsia="Malgun Gothic"/>
                <w:i w:val="0"/>
                <w:sz w:val="24"/>
                <w:szCs w:val="24"/>
              </w:rPr>
              <w:t xml:space="preserve"> </w:t>
            </w:r>
            <w:proofErr w:type="spellStart"/>
            <w:r w:rsidRPr="0056389D">
              <w:rPr>
                <w:rStyle w:val="115pt"/>
                <w:rFonts w:eastAsia="Malgun Gothic"/>
                <w:i w:val="0"/>
                <w:sz w:val="24"/>
                <w:szCs w:val="24"/>
              </w:rPr>
              <w:t>handbrake</w:t>
            </w:r>
            <w:proofErr w:type="spellEnd"/>
            <w:r w:rsidRPr="0056389D">
              <w:rPr>
                <w:rStyle w:val="115pt"/>
                <w:rFonts w:eastAsia="Malgun Gothic"/>
                <w:i w:val="0"/>
                <w:sz w:val="24"/>
                <w:szCs w:val="24"/>
              </w:rPr>
              <w:t>»</w:t>
            </w:r>
          </w:p>
        </w:tc>
      </w:tr>
      <w:tr w:rsidR="00E243F8" w:rsidRPr="00213C61" w:rsidTr="00C0352D">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213C61" w:rsidRPr="0056389D" w:rsidRDefault="00213C61"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3rd international conference and exhibition of marine technologies and shipbuilding</w:t>
            </w:r>
          </w:p>
          <w:p w:rsidR="00E243F8" w:rsidRPr="0056389D" w:rsidRDefault="00213C61" w:rsidP="0056389D">
            <w:pPr>
              <w:spacing w:after="0" w:line="240" w:lineRule="auto"/>
              <w:contextualSpacing/>
              <w:rPr>
                <w:rFonts w:ascii="Times New Roman" w:hAnsi="Times New Roman"/>
                <w:sz w:val="24"/>
                <w:szCs w:val="24"/>
              </w:rPr>
            </w:pPr>
            <w:r w:rsidRPr="0056389D">
              <w:rPr>
                <w:rFonts w:ascii="Times New Roman" w:hAnsi="Times New Roman"/>
                <w:sz w:val="24"/>
                <w:szCs w:val="24"/>
              </w:rPr>
              <w:t>""</w:t>
            </w:r>
            <w:proofErr w:type="spellStart"/>
            <w:r w:rsidRPr="0056389D">
              <w:rPr>
                <w:rFonts w:ascii="Times New Roman" w:hAnsi="Times New Roman"/>
                <w:sz w:val="24"/>
                <w:szCs w:val="24"/>
              </w:rPr>
              <w:t>Marine</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Indonesia</w:t>
            </w:r>
            <w:proofErr w:type="spellEnd"/>
            <w:r w:rsidRPr="0056389D">
              <w:rPr>
                <w:rFonts w:ascii="Times New Roman" w:hAnsi="Times New Roman"/>
                <w:sz w:val="24"/>
                <w:szCs w:val="24"/>
              </w:rPr>
              <w:t xml:space="preserve"> 2019»</w:t>
            </w:r>
          </w:p>
        </w:tc>
        <w:tc>
          <w:tcPr>
            <w:tcW w:w="2155"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18-21 </w:t>
            </w:r>
            <w:proofErr w:type="spellStart"/>
            <w:r w:rsidR="0056389D" w:rsidRPr="0056389D">
              <w:rPr>
                <w:rFonts w:ascii="Times New Roman" w:hAnsi="Times New Roman"/>
                <w:sz w:val="24"/>
                <w:szCs w:val="24"/>
              </w:rPr>
              <w:t>September</w:t>
            </w:r>
            <w:proofErr w:type="spellEnd"/>
          </w:p>
        </w:tc>
        <w:tc>
          <w:tcPr>
            <w:tcW w:w="3119" w:type="dxa"/>
            <w:gridSpan w:val="2"/>
            <w:shd w:val="clear" w:color="auto" w:fill="auto"/>
          </w:tcPr>
          <w:p w:rsidR="00E243F8" w:rsidRPr="0056389D" w:rsidRDefault="00213C61" w:rsidP="0056389D">
            <w:pPr>
              <w:spacing w:after="0" w:line="240" w:lineRule="auto"/>
              <w:contextualSpacing/>
              <w:rPr>
                <w:rFonts w:ascii="Times New Roman" w:hAnsi="Times New Roman"/>
                <w:sz w:val="24"/>
                <w:szCs w:val="24"/>
              </w:rPr>
            </w:pPr>
            <w:proofErr w:type="spellStart"/>
            <w:r w:rsidRPr="0056389D">
              <w:rPr>
                <w:rFonts w:ascii="Times New Roman" w:hAnsi="Times New Roman"/>
                <w:sz w:val="24"/>
                <w:szCs w:val="24"/>
              </w:rPr>
              <w:t>Indonesia</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Jakarta</w:t>
            </w:r>
            <w:proofErr w:type="spellEnd"/>
          </w:p>
        </w:tc>
        <w:tc>
          <w:tcPr>
            <w:tcW w:w="5074" w:type="dxa"/>
            <w:shd w:val="clear" w:color="auto" w:fill="auto"/>
          </w:tcPr>
          <w:p w:rsidR="00E243F8" w:rsidRPr="0056389D" w:rsidRDefault="00213C61" w:rsidP="0056389D">
            <w:pPr>
              <w:spacing w:after="0" w:line="240" w:lineRule="auto"/>
              <w:contextualSpacing/>
              <w:rPr>
                <w:rFonts w:ascii="Times New Roman" w:hAnsi="Times New Roman"/>
                <w:sz w:val="24"/>
                <w:szCs w:val="24"/>
                <w:lang w:val="en-US"/>
              </w:rPr>
            </w:pPr>
            <w:r w:rsidRPr="0056389D">
              <w:rPr>
                <w:rFonts w:ascii="Times New Roman" w:hAnsi="Times New Roman"/>
                <w:color w:val="000000"/>
                <w:sz w:val="24"/>
                <w:szCs w:val="24"/>
                <w:lang w:val="en-US"/>
              </w:rPr>
              <w:t xml:space="preserve">Read more at the link: </w:t>
            </w:r>
            <w:hyperlink r:id="rId12" w:history="1">
              <w:r w:rsidR="00E243F8" w:rsidRPr="0056389D">
                <w:rPr>
                  <w:rStyle w:val="a7"/>
                  <w:rFonts w:ascii="Times New Roman" w:hAnsi="Times New Roman"/>
                  <w:sz w:val="24"/>
                  <w:szCs w:val="24"/>
                  <w:lang w:val="en-US"/>
                </w:rPr>
                <w:t>http://marintecindonesia.com/</w:t>
              </w:r>
            </w:hyperlink>
          </w:p>
        </w:tc>
      </w:tr>
      <w:tr w:rsidR="00213C61" w:rsidRPr="00213C61" w:rsidTr="00C0352D">
        <w:trPr>
          <w:trHeight w:val="315"/>
        </w:trPr>
        <w:tc>
          <w:tcPr>
            <w:tcW w:w="846" w:type="dxa"/>
            <w:shd w:val="clear" w:color="auto" w:fill="auto"/>
          </w:tcPr>
          <w:p w:rsidR="00213C61" w:rsidRPr="00213C61" w:rsidRDefault="00213C61" w:rsidP="00E243F8">
            <w:pPr>
              <w:pStyle w:val="a4"/>
              <w:numPr>
                <w:ilvl w:val="0"/>
                <w:numId w:val="1"/>
              </w:numPr>
              <w:spacing w:after="0" w:line="240" w:lineRule="auto"/>
              <w:ind w:left="284"/>
              <w:jc w:val="center"/>
              <w:rPr>
                <w:rFonts w:ascii="Times New Roman" w:hAnsi="Times New Roman"/>
                <w:sz w:val="24"/>
                <w:szCs w:val="24"/>
                <w:lang w:val="en-US"/>
              </w:rPr>
            </w:pPr>
          </w:p>
        </w:tc>
        <w:tc>
          <w:tcPr>
            <w:tcW w:w="3940" w:type="dxa"/>
            <w:gridSpan w:val="3"/>
            <w:shd w:val="clear" w:color="auto" w:fill="auto"/>
          </w:tcPr>
          <w:p w:rsidR="00213C61" w:rsidRPr="0056389D" w:rsidRDefault="00213C61"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19th international mining exhibition and conference " Mining Indonesia 2019»</w:t>
            </w:r>
          </w:p>
        </w:tc>
        <w:tc>
          <w:tcPr>
            <w:tcW w:w="2155" w:type="dxa"/>
            <w:shd w:val="clear" w:color="auto" w:fill="auto"/>
          </w:tcPr>
          <w:p w:rsidR="00213C61" w:rsidRPr="0056389D" w:rsidRDefault="00213C61"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18-21 </w:t>
            </w:r>
            <w:proofErr w:type="spellStart"/>
            <w:r w:rsidR="0056389D" w:rsidRPr="0056389D">
              <w:rPr>
                <w:rFonts w:ascii="Times New Roman" w:hAnsi="Times New Roman"/>
                <w:sz w:val="24"/>
                <w:szCs w:val="24"/>
              </w:rPr>
              <w:t>September</w:t>
            </w:r>
            <w:proofErr w:type="spellEnd"/>
          </w:p>
        </w:tc>
        <w:tc>
          <w:tcPr>
            <w:tcW w:w="3119" w:type="dxa"/>
            <w:gridSpan w:val="2"/>
            <w:shd w:val="clear" w:color="auto" w:fill="auto"/>
          </w:tcPr>
          <w:p w:rsidR="00213C61" w:rsidRPr="0056389D" w:rsidRDefault="00213C61" w:rsidP="0056389D">
            <w:pPr>
              <w:rPr>
                <w:rFonts w:ascii="Times New Roman" w:hAnsi="Times New Roman"/>
                <w:sz w:val="24"/>
                <w:szCs w:val="24"/>
              </w:rPr>
            </w:pPr>
            <w:proofErr w:type="spellStart"/>
            <w:r w:rsidRPr="0056389D">
              <w:rPr>
                <w:rFonts w:ascii="Times New Roman" w:hAnsi="Times New Roman"/>
                <w:sz w:val="24"/>
                <w:szCs w:val="24"/>
              </w:rPr>
              <w:t>Indonesia</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Jakarta</w:t>
            </w:r>
            <w:proofErr w:type="spellEnd"/>
          </w:p>
        </w:tc>
        <w:tc>
          <w:tcPr>
            <w:tcW w:w="5074" w:type="dxa"/>
            <w:shd w:val="clear" w:color="auto" w:fill="auto"/>
          </w:tcPr>
          <w:p w:rsidR="00213C61" w:rsidRPr="0056389D" w:rsidRDefault="00213C61" w:rsidP="0056389D">
            <w:pPr>
              <w:spacing w:after="0" w:line="240" w:lineRule="auto"/>
              <w:contextualSpacing/>
              <w:rPr>
                <w:rFonts w:ascii="Times New Roman" w:hAnsi="Times New Roman"/>
                <w:sz w:val="24"/>
                <w:szCs w:val="24"/>
                <w:lang w:val="en-US"/>
              </w:rPr>
            </w:pPr>
            <w:r w:rsidRPr="0056389D">
              <w:rPr>
                <w:rFonts w:ascii="Times New Roman" w:hAnsi="Times New Roman"/>
                <w:color w:val="000000"/>
                <w:sz w:val="24"/>
                <w:szCs w:val="24"/>
                <w:lang w:val="en-US"/>
              </w:rPr>
              <w:t xml:space="preserve">Read more at the link: </w:t>
            </w:r>
            <w:hyperlink r:id="rId13" w:history="1">
              <w:r w:rsidRPr="0056389D">
                <w:rPr>
                  <w:rStyle w:val="a7"/>
                  <w:rFonts w:ascii="Times New Roman" w:hAnsi="Times New Roman"/>
                  <w:sz w:val="24"/>
                  <w:szCs w:val="24"/>
                  <w:lang w:val="en-US"/>
                </w:rPr>
                <w:t>https://www.mining-indonesia.com/</w:t>
              </w:r>
            </w:hyperlink>
          </w:p>
        </w:tc>
      </w:tr>
      <w:tr w:rsidR="00213C61" w:rsidRPr="00213C61" w:rsidTr="00C0352D">
        <w:trPr>
          <w:trHeight w:val="1267"/>
        </w:trPr>
        <w:tc>
          <w:tcPr>
            <w:tcW w:w="846" w:type="dxa"/>
            <w:shd w:val="clear" w:color="auto" w:fill="auto"/>
          </w:tcPr>
          <w:p w:rsidR="00213C61" w:rsidRPr="00213C61" w:rsidRDefault="00213C61" w:rsidP="00E243F8">
            <w:pPr>
              <w:pStyle w:val="a4"/>
              <w:numPr>
                <w:ilvl w:val="0"/>
                <w:numId w:val="1"/>
              </w:numPr>
              <w:spacing w:after="0" w:line="240" w:lineRule="auto"/>
              <w:ind w:left="284"/>
              <w:jc w:val="center"/>
              <w:rPr>
                <w:rFonts w:ascii="Times New Roman" w:hAnsi="Times New Roman"/>
                <w:sz w:val="24"/>
                <w:szCs w:val="24"/>
                <w:lang w:val="en-US"/>
              </w:rPr>
            </w:pPr>
          </w:p>
        </w:tc>
        <w:tc>
          <w:tcPr>
            <w:tcW w:w="3940" w:type="dxa"/>
            <w:gridSpan w:val="3"/>
            <w:shd w:val="clear" w:color="auto" w:fill="auto"/>
          </w:tcPr>
          <w:p w:rsidR="00213C61" w:rsidRPr="0056389D" w:rsidRDefault="00213C61"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 xml:space="preserve">12th international exhibition of oil and gas industry </w:t>
            </w:r>
          </w:p>
          <w:p w:rsidR="00213C61" w:rsidRPr="0056389D" w:rsidRDefault="00213C61" w:rsidP="0056389D">
            <w:pPr>
              <w:spacing w:after="0" w:line="240" w:lineRule="auto"/>
              <w:contextualSpacing/>
              <w:rPr>
                <w:rFonts w:ascii="Times New Roman" w:hAnsi="Times New Roman"/>
                <w:sz w:val="24"/>
                <w:szCs w:val="24"/>
              </w:rPr>
            </w:pPr>
            <w:r w:rsidRPr="0056389D">
              <w:rPr>
                <w:rFonts w:ascii="Times New Roman" w:hAnsi="Times New Roman"/>
                <w:sz w:val="24"/>
                <w:szCs w:val="24"/>
              </w:rPr>
              <w:t>"</w:t>
            </w:r>
            <w:proofErr w:type="spellStart"/>
            <w:r w:rsidRPr="0056389D">
              <w:rPr>
                <w:rFonts w:ascii="Times New Roman" w:hAnsi="Times New Roman"/>
                <w:sz w:val="24"/>
                <w:szCs w:val="24"/>
              </w:rPr>
              <w:t>Oil</w:t>
            </w:r>
            <w:proofErr w:type="spellEnd"/>
            <w:r w:rsidRPr="0056389D">
              <w:rPr>
                <w:rFonts w:ascii="Times New Roman" w:hAnsi="Times New Roman"/>
                <w:sz w:val="24"/>
                <w:szCs w:val="24"/>
              </w:rPr>
              <w:t xml:space="preserve"> &amp; </w:t>
            </w:r>
            <w:proofErr w:type="spellStart"/>
            <w:r w:rsidRPr="0056389D">
              <w:rPr>
                <w:rFonts w:ascii="Times New Roman" w:hAnsi="Times New Roman"/>
                <w:sz w:val="24"/>
                <w:szCs w:val="24"/>
              </w:rPr>
              <w:t>Gas</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Indonesia</w:t>
            </w:r>
            <w:proofErr w:type="spellEnd"/>
            <w:r w:rsidRPr="0056389D">
              <w:rPr>
                <w:rFonts w:ascii="Times New Roman" w:hAnsi="Times New Roman"/>
                <w:sz w:val="24"/>
                <w:szCs w:val="24"/>
              </w:rPr>
              <w:t xml:space="preserve"> 2019»</w:t>
            </w:r>
          </w:p>
        </w:tc>
        <w:tc>
          <w:tcPr>
            <w:tcW w:w="2155" w:type="dxa"/>
            <w:shd w:val="clear" w:color="auto" w:fill="auto"/>
          </w:tcPr>
          <w:p w:rsidR="00213C61" w:rsidRPr="0056389D" w:rsidRDefault="00213C61"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18-21 </w:t>
            </w:r>
            <w:proofErr w:type="spellStart"/>
            <w:r w:rsidR="0056389D" w:rsidRPr="0056389D">
              <w:rPr>
                <w:rFonts w:ascii="Times New Roman" w:hAnsi="Times New Roman"/>
                <w:sz w:val="24"/>
                <w:szCs w:val="24"/>
              </w:rPr>
              <w:t>September</w:t>
            </w:r>
            <w:proofErr w:type="spellEnd"/>
            <w:r w:rsidRPr="0056389D">
              <w:rPr>
                <w:rFonts w:ascii="Times New Roman" w:hAnsi="Times New Roman"/>
                <w:sz w:val="24"/>
                <w:szCs w:val="24"/>
              </w:rPr>
              <w:t xml:space="preserve"> </w:t>
            </w:r>
          </w:p>
        </w:tc>
        <w:tc>
          <w:tcPr>
            <w:tcW w:w="3119" w:type="dxa"/>
            <w:gridSpan w:val="2"/>
            <w:shd w:val="clear" w:color="auto" w:fill="auto"/>
          </w:tcPr>
          <w:p w:rsidR="00213C61" w:rsidRPr="0056389D" w:rsidRDefault="00213C61" w:rsidP="0056389D">
            <w:pPr>
              <w:rPr>
                <w:rFonts w:ascii="Times New Roman" w:hAnsi="Times New Roman"/>
                <w:sz w:val="24"/>
                <w:szCs w:val="24"/>
              </w:rPr>
            </w:pPr>
            <w:proofErr w:type="spellStart"/>
            <w:r w:rsidRPr="0056389D">
              <w:rPr>
                <w:rFonts w:ascii="Times New Roman" w:hAnsi="Times New Roman"/>
                <w:sz w:val="24"/>
                <w:szCs w:val="24"/>
              </w:rPr>
              <w:t>Indonesia</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Jakarta</w:t>
            </w:r>
            <w:proofErr w:type="spellEnd"/>
          </w:p>
        </w:tc>
        <w:tc>
          <w:tcPr>
            <w:tcW w:w="5074" w:type="dxa"/>
            <w:shd w:val="clear" w:color="auto" w:fill="auto"/>
          </w:tcPr>
          <w:p w:rsidR="00213C61" w:rsidRPr="0056389D" w:rsidRDefault="00213C61" w:rsidP="0056389D">
            <w:pPr>
              <w:spacing w:after="0" w:line="240" w:lineRule="auto"/>
              <w:contextualSpacing/>
              <w:rPr>
                <w:rFonts w:ascii="Times New Roman" w:hAnsi="Times New Roman"/>
                <w:sz w:val="24"/>
                <w:szCs w:val="24"/>
                <w:lang w:val="en-US"/>
              </w:rPr>
            </w:pPr>
            <w:r w:rsidRPr="0056389D">
              <w:rPr>
                <w:rFonts w:ascii="Times New Roman" w:hAnsi="Times New Roman"/>
                <w:color w:val="000000"/>
                <w:sz w:val="24"/>
                <w:szCs w:val="24"/>
                <w:lang w:val="en-US"/>
              </w:rPr>
              <w:t xml:space="preserve">Read more at the link: </w:t>
            </w:r>
            <w:hyperlink r:id="rId14" w:history="1">
              <w:r w:rsidRPr="0056389D">
                <w:rPr>
                  <w:rStyle w:val="a7"/>
                  <w:rFonts w:ascii="Times New Roman" w:hAnsi="Times New Roman"/>
                  <w:sz w:val="24"/>
                  <w:szCs w:val="24"/>
                  <w:lang w:val="en-US"/>
                </w:rPr>
                <w:t>https://www.oilgasindonesia.com/</w:t>
              </w:r>
            </w:hyperlink>
          </w:p>
        </w:tc>
      </w:tr>
      <w:tr w:rsidR="00E243F8" w:rsidRPr="00213C61" w:rsidTr="00C0352D">
        <w:trPr>
          <w:trHeight w:val="1267"/>
        </w:trPr>
        <w:tc>
          <w:tcPr>
            <w:tcW w:w="846" w:type="dxa"/>
            <w:shd w:val="clear" w:color="auto" w:fill="auto"/>
          </w:tcPr>
          <w:p w:rsidR="00E243F8" w:rsidRPr="00213C61" w:rsidRDefault="00E243F8" w:rsidP="00E243F8">
            <w:pPr>
              <w:pStyle w:val="a4"/>
              <w:numPr>
                <w:ilvl w:val="0"/>
                <w:numId w:val="1"/>
              </w:numPr>
              <w:spacing w:after="0" w:line="240" w:lineRule="auto"/>
              <w:ind w:left="284"/>
              <w:jc w:val="center"/>
              <w:rPr>
                <w:rFonts w:ascii="Times New Roman" w:hAnsi="Times New Roman"/>
                <w:sz w:val="24"/>
                <w:szCs w:val="24"/>
                <w:lang w:val="en-US"/>
              </w:rPr>
            </w:pPr>
          </w:p>
        </w:tc>
        <w:tc>
          <w:tcPr>
            <w:tcW w:w="3940" w:type="dxa"/>
            <w:gridSpan w:val="3"/>
            <w:shd w:val="clear" w:color="auto" w:fill="auto"/>
          </w:tcPr>
          <w:p w:rsidR="00E243F8" w:rsidRPr="0056389D" w:rsidRDefault="00213C61"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Trade fair of energy, energy systems, technologies and equipment " WE " WORLD of ENERGY"»</w:t>
            </w:r>
          </w:p>
        </w:tc>
        <w:tc>
          <w:tcPr>
            <w:tcW w:w="2155"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18-21 </w:t>
            </w:r>
            <w:proofErr w:type="spellStart"/>
            <w:r w:rsidR="0056389D" w:rsidRPr="0056389D">
              <w:rPr>
                <w:rFonts w:ascii="Times New Roman" w:hAnsi="Times New Roman"/>
                <w:sz w:val="24"/>
                <w:szCs w:val="24"/>
              </w:rPr>
              <w:t>September</w:t>
            </w:r>
            <w:proofErr w:type="spellEnd"/>
          </w:p>
        </w:tc>
        <w:tc>
          <w:tcPr>
            <w:tcW w:w="3119" w:type="dxa"/>
            <w:gridSpan w:val="2"/>
            <w:shd w:val="clear" w:color="auto" w:fill="auto"/>
          </w:tcPr>
          <w:p w:rsidR="00E243F8" w:rsidRPr="0056389D" w:rsidRDefault="00213C61" w:rsidP="0056389D">
            <w:pPr>
              <w:spacing w:after="0" w:line="240" w:lineRule="auto"/>
              <w:contextualSpacing/>
              <w:rPr>
                <w:rFonts w:ascii="Times New Roman" w:hAnsi="Times New Roman"/>
                <w:sz w:val="24"/>
                <w:szCs w:val="24"/>
              </w:rPr>
            </w:pPr>
            <w:proofErr w:type="spellStart"/>
            <w:r w:rsidRPr="0056389D">
              <w:rPr>
                <w:rFonts w:ascii="Times New Roman" w:hAnsi="Times New Roman"/>
                <w:sz w:val="24"/>
                <w:szCs w:val="24"/>
              </w:rPr>
              <w:t>Turkey</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Izmir</w:t>
            </w:r>
            <w:proofErr w:type="spellEnd"/>
          </w:p>
        </w:tc>
        <w:tc>
          <w:tcPr>
            <w:tcW w:w="5074" w:type="dxa"/>
            <w:shd w:val="clear" w:color="auto" w:fill="auto"/>
          </w:tcPr>
          <w:p w:rsidR="00E243F8" w:rsidRPr="0056389D" w:rsidRDefault="00213C61" w:rsidP="0056389D">
            <w:pPr>
              <w:spacing w:after="0" w:line="240" w:lineRule="auto"/>
              <w:contextualSpacing/>
              <w:rPr>
                <w:rStyle w:val="a7"/>
                <w:rFonts w:ascii="Times New Roman" w:hAnsi="Times New Roman"/>
                <w:color w:val="auto"/>
                <w:sz w:val="24"/>
                <w:szCs w:val="24"/>
                <w:u w:val="none"/>
                <w:lang w:val="en-US"/>
              </w:rPr>
            </w:pPr>
            <w:r w:rsidRPr="0056389D">
              <w:rPr>
                <w:rFonts w:ascii="Times New Roman" w:hAnsi="Times New Roman"/>
                <w:color w:val="000000"/>
                <w:sz w:val="24"/>
                <w:szCs w:val="24"/>
                <w:lang w:val="en-US"/>
              </w:rPr>
              <w:t>Read more at the link:</w:t>
            </w:r>
            <w:r w:rsidR="00E243F8" w:rsidRPr="0056389D">
              <w:rPr>
                <w:rStyle w:val="a7"/>
                <w:rFonts w:ascii="Times New Roman" w:hAnsi="Times New Roman"/>
                <w:color w:val="auto"/>
                <w:sz w:val="24"/>
                <w:szCs w:val="24"/>
                <w:u w:val="none"/>
                <w:lang w:val="en-US"/>
              </w:rPr>
              <w:t>:</w:t>
            </w:r>
            <w:hyperlink r:id="rId15" w:history="1">
              <w:r w:rsidR="00E243F8" w:rsidRPr="0056389D">
                <w:rPr>
                  <w:rStyle w:val="a7"/>
                  <w:rFonts w:ascii="Times New Roman" w:hAnsi="Times New Roman"/>
                  <w:sz w:val="24"/>
                  <w:szCs w:val="24"/>
                  <w:lang w:val="en-US"/>
                </w:rPr>
                <w:t>www.izfas.com.tr</w:t>
              </w:r>
            </w:hyperlink>
          </w:p>
        </w:tc>
      </w:tr>
      <w:tr w:rsidR="00E243F8" w:rsidRPr="00213C61" w:rsidTr="00C0352D">
        <w:trPr>
          <w:trHeight w:val="1202"/>
        </w:trPr>
        <w:tc>
          <w:tcPr>
            <w:tcW w:w="846" w:type="dxa"/>
            <w:shd w:val="clear" w:color="auto" w:fill="auto"/>
          </w:tcPr>
          <w:p w:rsidR="00E243F8" w:rsidRPr="00213C61" w:rsidRDefault="00E243F8" w:rsidP="00E243F8">
            <w:pPr>
              <w:pStyle w:val="a4"/>
              <w:numPr>
                <w:ilvl w:val="0"/>
                <w:numId w:val="1"/>
              </w:numPr>
              <w:spacing w:after="0" w:line="240" w:lineRule="auto"/>
              <w:ind w:left="284"/>
              <w:jc w:val="center"/>
              <w:rPr>
                <w:rFonts w:ascii="Times New Roman" w:hAnsi="Times New Roman"/>
                <w:sz w:val="24"/>
                <w:szCs w:val="24"/>
                <w:lang w:val="en-US"/>
              </w:rPr>
            </w:pPr>
          </w:p>
        </w:tc>
        <w:tc>
          <w:tcPr>
            <w:tcW w:w="3940" w:type="dxa"/>
            <w:gridSpan w:val="3"/>
            <w:shd w:val="clear" w:color="auto" w:fill="auto"/>
          </w:tcPr>
          <w:p w:rsidR="00213C61" w:rsidRPr="0056389D" w:rsidRDefault="00213C61"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12th international exhibition and Congress on lighting and electrical equipment</w:t>
            </w:r>
          </w:p>
          <w:p w:rsidR="00E243F8" w:rsidRPr="0056389D" w:rsidRDefault="00213C61" w:rsidP="0056389D">
            <w:pPr>
              <w:spacing w:after="0" w:line="240" w:lineRule="auto"/>
              <w:contextualSpacing/>
              <w:rPr>
                <w:rFonts w:ascii="Times New Roman" w:hAnsi="Times New Roman"/>
                <w:sz w:val="24"/>
                <w:szCs w:val="24"/>
              </w:rPr>
            </w:pPr>
            <w:r w:rsidRPr="0056389D">
              <w:rPr>
                <w:rFonts w:ascii="Times New Roman" w:hAnsi="Times New Roman"/>
                <w:sz w:val="24"/>
                <w:szCs w:val="24"/>
              </w:rPr>
              <w:t>"</w:t>
            </w:r>
            <w:proofErr w:type="spellStart"/>
            <w:r w:rsidRPr="0056389D">
              <w:rPr>
                <w:rFonts w:ascii="Times New Roman" w:hAnsi="Times New Roman"/>
                <w:sz w:val="24"/>
                <w:szCs w:val="24"/>
              </w:rPr>
              <w:t>Istanbul</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Light</w:t>
            </w:r>
            <w:proofErr w:type="spellEnd"/>
            <w:r w:rsidRPr="0056389D">
              <w:rPr>
                <w:rFonts w:ascii="Times New Roman" w:hAnsi="Times New Roman"/>
                <w:sz w:val="24"/>
                <w:szCs w:val="24"/>
              </w:rPr>
              <w:t>»</w:t>
            </w:r>
          </w:p>
        </w:tc>
        <w:tc>
          <w:tcPr>
            <w:tcW w:w="2155"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18-21 </w:t>
            </w:r>
            <w:proofErr w:type="spellStart"/>
            <w:r w:rsidR="0056389D" w:rsidRPr="0056389D">
              <w:rPr>
                <w:rFonts w:ascii="Times New Roman" w:hAnsi="Times New Roman"/>
                <w:sz w:val="24"/>
                <w:szCs w:val="24"/>
              </w:rPr>
              <w:t>September</w:t>
            </w:r>
            <w:proofErr w:type="spellEnd"/>
          </w:p>
        </w:tc>
        <w:tc>
          <w:tcPr>
            <w:tcW w:w="3119" w:type="dxa"/>
            <w:gridSpan w:val="2"/>
            <w:shd w:val="clear" w:color="auto" w:fill="auto"/>
          </w:tcPr>
          <w:p w:rsidR="00E243F8" w:rsidRPr="0056389D" w:rsidRDefault="0056389D" w:rsidP="0056389D">
            <w:pPr>
              <w:spacing w:after="0" w:line="240" w:lineRule="auto"/>
              <w:contextualSpacing/>
              <w:rPr>
                <w:rFonts w:ascii="Times New Roman" w:hAnsi="Times New Roman"/>
                <w:sz w:val="24"/>
                <w:szCs w:val="24"/>
              </w:rPr>
            </w:pPr>
            <w:proofErr w:type="spellStart"/>
            <w:r w:rsidRPr="0056389D">
              <w:rPr>
                <w:rFonts w:ascii="Times New Roman" w:hAnsi="Times New Roman"/>
                <w:sz w:val="24"/>
                <w:szCs w:val="24"/>
              </w:rPr>
              <w:t>Turkey</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Istanbul</w:t>
            </w:r>
            <w:proofErr w:type="spellEnd"/>
          </w:p>
        </w:tc>
        <w:tc>
          <w:tcPr>
            <w:tcW w:w="5074" w:type="dxa"/>
            <w:shd w:val="clear" w:color="auto" w:fill="auto"/>
          </w:tcPr>
          <w:p w:rsidR="00213C61" w:rsidRPr="0056389D" w:rsidRDefault="00213C61" w:rsidP="0056389D">
            <w:pPr>
              <w:spacing w:after="0" w:line="240" w:lineRule="auto"/>
              <w:contextualSpacing/>
              <w:rPr>
                <w:rStyle w:val="a7"/>
                <w:rFonts w:ascii="Times New Roman" w:hAnsi="Times New Roman"/>
                <w:color w:val="auto"/>
                <w:sz w:val="24"/>
                <w:szCs w:val="24"/>
                <w:u w:val="none"/>
                <w:lang w:val="en-US"/>
              </w:rPr>
            </w:pPr>
            <w:r w:rsidRPr="0056389D">
              <w:rPr>
                <w:rStyle w:val="a7"/>
                <w:rFonts w:ascii="Times New Roman" w:hAnsi="Times New Roman"/>
                <w:color w:val="auto"/>
                <w:sz w:val="24"/>
                <w:szCs w:val="24"/>
                <w:u w:val="none"/>
                <w:lang w:val="en-US"/>
              </w:rPr>
              <w:t xml:space="preserve">The main products and groups of services presented at the exhibition are lamps, chandeliers, light sources, led technologies, switches and dimmers, cables, emergency lighting and building automation. </w:t>
            </w:r>
          </w:p>
          <w:p w:rsidR="00E243F8" w:rsidRPr="0056389D" w:rsidRDefault="00213C61" w:rsidP="0056389D">
            <w:pPr>
              <w:spacing w:after="0" w:line="240" w:lineRule="auto"/>
              <w:contextualSpacing/>
              <w:rPr>
                <w:rStyle w:val="a7"/>
                <w:rFonts w:ascii="Times New Roman" w:hAnsi="Times New Roman"/>
                <w:color w:val="auto"/>
                <w:sz w:val="24"/>
                <w:szCs w:val="24"/>
                <w:u w:val="none"/>
                <w:lang w:val="en-US"/>
              </w:rPr>
            </w:pPr>
            <w:r w:rsidRPr="0056389D">
              <w:rPr>
                <w:rStyle w:val="a7"/>
                <w:rFonts w:ascii="Times New Roman" w:hAnsi="Times New Roman"/>
                <w:color w:val="auto"/>
                <w:sz w:val="24"/>
                <w:szCs w:val="24"/>
                <w:u w:val="none"/>
                <w:lang w:val="en-US"/>
              </w:rPr>
              <w:t xml:space="preserve">Read more at </w:t>
            </w:r>
            <w:r w:rsidRPr="0056389D">
              <w:rPr>
                <w:rStyle w:val="a7"/>
                <w:rFonts w:ascii="Times New Roman" w:hAnsi="Times New Roman"/>
                <w:color w:val="auto"/>
                <w:sz w:val="24"/>
                <w:szCs w:val="24"/>
                <w:u w:val="none"/>
              </w:rPr>
              <w:t>ссылке</w:t>
            </w:r>
            <w:r w:rsidRPr="0056389D">
              <w:rPr>
                <w:rStyle w:val="a7"/>
                <w:rFonts w:ascii="Times New Roman" w:hAnsi="Times New Roman"/>
                <w:color w:val="auto"/>
                <w:sz w:val="24"/>
                <w:szCs w:val="24"/>
                <w:u w:val="none"/>
                <w:lang w:val="en-US"/>
              </w:rPr>
              <w:t>:www.istanbullight.com</w:t>
            </w:r>
          </w:p>
        </w:tc>
      </w:tr>
      <w:tr w:rsidR="00E243F8" w:rsidRPr="00DF407B" w:rsidTr="00C0352D">
        <w:trPr>
          <w:trHeight w:val="1267"/>
        </w:trPr>
        <w:tc>
          <w:tcPr>
            <w:tcW w:w="846" w:type="dxa"/>
            <w:shd w:val="clear" w:color="auto" w:fill="auto"/>
          </w:tcPr>
          <w:p w:rsidR="00E243F8" w:rsidRPr="00213C61" w:rsidRDefault="00E243F8" w:rsidP="00E243F8">
            <w:pPr>
              <w:pStyle w:val="a4"/>
              <w:numPr>
                <w:ilvl w:val="0"/>
                <w:numId w:val="1"/>
              </w:numPr>
              <w:spacing w:after="0" w:line="240" w:lineRule="auto"/>
              <w:ind w:left="284"/>
              <w:jc w:val="center"/>
              <w:rPr>
                <w:rFonts w:ascii="Times New Roman" w:hAnsi="Times New Roman"/>
                <w:sz w:val="24"/>
                <w:szCs w:val="24"/>
                <w:lang w:val="en-US"/>
              </w:rPr>
            </w:pPr>
          </w:p>
        </w:tc>
        <w:tc>
          <w:tcPr>
            <w:tcW w:w="3940" w:type="dxa"/>
            <w:gridSpan w:val="3"/>
            <w:shd w:val="clear" w:color="auto" w:fill="auto"/>
          </w:tcPr>
          <w:p w:rsidR="00E243F8" w:rsidRPr="0056389D" w:rsidRDefault="00213C61"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Trade exhibition of furniture, kitchen, decorations and floor coverings "</w:t>
            </w:r>
            <w:proofErr w:type="spellStart"/>
            <w:r w:rsidRPr="0056389D">
              <w:rPr>
                <w:rFonts w:ascii="Times New Roman" w:hAnsi="Times New Roman"/>
                <w:sz w:val="24"/>
                <w:szCs w:val="24"/>
                <w:lang w:val="en-US"/>
              </w:rPr>
              <w:t>Mobexpo</w:t>
            </w:r>
            <w:proofErr w:type="spellEnd"/>
            <w:r w:rsidRPr="0056389D">
              <w:rPr>
                <w:rFonts w:ascii="Times New Roman" w:hAnsi="Times New Roman"/>
                <w:sz w:val="24"/>
                <w:szCs w:val="24"/>
                <w:lang w:val="en-US"/>
              </w:rPr>
              <w:t>»</w:t>
            </w:r>
          </w:p>
        </w:tc>
        <w:tc>
          <w:tcPr>
            <w:tcW w:w="2155" w:type="dxa"/>
            <w:shd w:val="clear" w:color="auto" w:fill="auto"/>
          </w:tcPr>
          <w:p w:rsidR="00E243F8" w:rsidRPr="0056389D" w:rsidRDefault="00E243F8"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18</w:t>
            </w:r>
            <w:r w:rsidRPr="0056389D">
              <w:rPr>
                <w:rFonts w:ascii="Times New Roman" w:hAnsi="Times New Roman"/>
                <w:sz w:val="24"/>
                <w:szCs w:val="24"/>
              </w:rPr>
              <w:t>-22</w:t>
            </w:r>
            <w:r w:rsidRPr="0056389D">
              <w:rPr>
                <w:rFonts w:ascii="Times New Roman" w:hAnsi="Times New Roman"/>
                <w:sz w:val="24"/>
                <w:szCs w:val="24"/>
                <w:lang w:val="en-US"/>
              </w:rPr>
              <w:t xml:space="preserve"> </w:t>
            </w:r>
            <w:proofErr w:type="spellStart"/>
            <w:r w:rsidR="0056389D" w:rsidRPr="0056389D">
              <w:rPr>
                <w:rFonts w:ascii="Times New Roman" w:hAnsi="Times New Roman"/>
                <w:sz w:val="24"/>
                <w:szCs w:val="24"/>
              </w:rPr>
              <w:t>September</w:t>
            </w:r>
            <w:proofErr w:type="spellEnd"/>
          </w:p>
        </w:tc>
        <w:tc>
          <w:tcPr>
            <w:tcW w:w="3119" w:type="dxa"/>
            <w:gridSpan w:val="2"/>
            <w:shd w:val="clear" w:color="auto" w:fill="auto"/>
          </w:tcPr>
          <w:p w:rsidR="00E243F8" w:rsidRPr="0056389D" w:rsidRDefault="0056389D"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Turkey, Gaziantep</w:t>
            </w:r>
          </w:p>
        </w:tc>
        <w:tc>
          <w:tcPr>
            <w:tcW w:w="5074" w:type="dxa"/>
            <w:shd w:val="clear" w:color="auto" w:fill="auto"/>
          </w:tcPr>
          <w:p w:rsidR="00E243F8" w:rsidRPr="0056389D" w:rsidRDefault="00E243F8" w:rsidP="0056389D">
            <w:pPr>
              <w:spacing w:after="0" w:line="240" w:lineRule="auto"/>
              <w:contextualSpacing/>
              <w:rPr>
                <w:rStyle w:val="a7"/>
                <w:rFonts w:ascii="Times New Roman" w:hAnsi="Times New Roman"/>
                <w:color w:val="auto"/>
                <w:sz w:val="24"/>
                <w:szCs w:val="24"/>
                <w:u w:val="none"/>
              </w:rPr>
            </w:pPr>
            <w:r w:rsidRPr="0056389D">
              <w:rPr>
                <w:rStyle w:val="a7"/>
                <w:rFonts w:ascii="Times New Roman" w:hAnsi="Times New Roman"/>
                <w:color w:val="auto"/>
                <w:sz w:val="24"/>
                <w:szCs w:val="24"/>
                <w:u w:val="none"/>
              </w:rPr>
              <w:t>Подробнее по ссылке:</w:t>
            </w:r>
            <w:hyperlink r:id="rId16" w:history="1">
              <w:r w:rsidRPr="0056389D">
                <w:rPr>
                  <w:rStyle w:val="a7"/>
                  <w:rFonts w:ascii="Times New Roman" w:hAnsi="Times New Roman"/>
                  <w:sz w:val="24"/>
                  <w:szCs w:val="24"/>
                  <w:lang w:val="en-US"/>
                </w:rPr>
                <w:t>www</w:t>
              </w:r>
              <w:r w:rsidRPr="0056389D">
                <w:rPr>
                  <w:rStyle w:val="a7"/>
                  <w:rFonts w:ascii="Times New Roman" w:hAnsi="Times New Roman"/>
                  <w:sz w:val="24"/>
                  <w:szCs w:val="24"/>
                </w:rPr>
                <w:t>.</w:t>
              </w:r>
              <w:proofErr w:type="spellStart"/>
              <w:r w:rsidRPr="0056389D">
                <w:rPr>
                  <w:rStyle w:val="a7"/>
                  <w:rFonts w:ascii="Times New Roman" w:hAnsi="Times New Roman"/>
                  <w:sz w:val="24"/>
                  <w:szCs w:val="24"/>
                  <w:lang w:val="en-US"/>
                </w:rPr>
                <w:t>akort</w:t>
              </w:r>
              <w:proofErr w:type="spellEnd"/>
              <w:r w:rsidRPr="0056389D">
                <w:rPr>
                  <w:rStyle w:val="a7"/>
                  <w:rFonts w:ascii="Times New Roman" w:hAnsi="Times New Roman"/>
                  <w:sz w:val="24"/>
                  <w:szCs w:val="24"/>
                </w:rPr>
                <w:t>.</w:t>
              </w:r>
              <w:r w:rsidRPr="0056389D">
                <w:rPr>
                  <w:rStyle w:val="a7"/>
                  <w:rFonts w:ascii="Times New Roman" w:hAnsi="Times New Roman"/>
                  <w:sz w:val="24"/>
                  <w:szCs w:val="24"/>
                  <w:lang w:val="en-US"/>
                </w:rPr>
                <w:t>com</w:t>
              </w:r>
            </w:hyperlink>
          </w:p>
        </w:tc>
      </w:tr>
      <w:tr w:rsidR="00E243F8" w:rsidRPr="00213C61" w:rsidTr="00C0352D">
        <w:trPr>
          <w:trHeight w:val="1267"/>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E243F8" w:rsidRPr="0056389D" w:rsidRDefault="00213C61"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 xml:space="preserve">14th trade fair "Thrace </w:t>
            </w:r>
            <w:proofErr w:type="spellStart"/>
            <w:r w:rsidRPr="0056389D">
              <w:rPr>
                <w:rFonts w:ascii="Times New Roman" w:hAnsi="Times New Roman"/>
                <w:sz w:val="24"/>
                <w:szCs w:val="24"/>
                <w:lang w:val="en-US"/>
              </w:rPr>
              <w:t>Lüleburgaz</w:t>
            </w:r>
            <w:proofErr w:type="spellEnd"/>
            <w:r w:rsidRPr="0056389D">
              <w:rPr>
                <w:rFonts w:ascii="Times New Roman" w:hAnsi="Times New Roman"/>
                <w:sz w:val="24"/>
                <w:szCs w:val="24"/>
                <w:lang w:val="en-US"/>
              </w:rPr>
              <w:t xml:space="preserve"> </w:t>
            </w:r>
            <w:proofErr w:type="spellStart"/>
            <w:r w:rsidRPr="0056389D">
              <w:rPr>
                <w:rFonts w:ascii="Times New Roman" w:hAnsi="Times New Roman"/>
                <w:sz w:val="24"/>
                <w:szCs w:val="24"/>
                <w:lang w:val="en-US"/>
              </w:rPr>
              <w:t>Tarımtech</w:t>
            </w:r>
            <w:proofErr w:type="spellEnd"/>
            <w:r w:rsidRPr="0056389D">
              <w:rPr>
                <w:rFonts w:ascii="Times New Roman" w:hAnsi="Times New Roman"/>
                <w:sz w:val="24"/>
                <w:szCs w:val="24"/>
                <w:lang w:val="en-US"/>
              </w:rPr>
              <w:t xml:space="preserve"> 2019"</w:t>
            </w:r>
          </w:p>
        </w:tc>
        <w:tc>
          <w:tcPr>
            <w:tcW w:w="2155" w:type="dxa"/>
            <w:shd w:val="clear" w:color="auto" w:fill="auto"/>
          </w:tcPr>
          <w:p w:rsidR="00E243F8" w:rsidRPr="0056389D" w:rsidRDefault="00E243F8"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18</w:t>
            </w:r>
            <w:r w:rsidRPr="0056389D">
              <w:rPr>
                <w:rFonts w:ascii="Times New Roman" w:hAnsi="Times New Roman"/>
                <w:sz w:val="24"/>
                <w:szCs w:val="24"/>
              </w:rPr>
              <w:t>-</w:t>
            </w:r>
            <w:r w:rsidRPr="0056389D">
              <w:rPr>
                <w:rFonts w:ascii="Times New Roman" w:hAnsi="Times New Roman"/>
                <w:sz w:val="24"/>
                <w:szCs w:val="24"/>
                <w:lang w:val="en-US"/>
              </w:rPr>
              <w:t xml:space="preserve">22 </w:t>
            </w:r>
            <w:proofErr w:type="spellStart"/>
            <w:r w:rsidR="0056389D" w:rsidRPr="0056389D">
              <w:rPr>
                <w:rFonts w:ascii="Times New Roman" w:hAnsi="Times New Roman"/>
                <w:sz w:val="24"/>
                <w:szCs w:val="24"/>
              </w:rPr>
              <w:t>September</w:t>
            </w:r>
            <w:proofErr w:type="spellEnd"/>
          </w:p>
        </w:tc>
        <w:tc>
          <w:tcPr>
            <w:tcW w:w="3119" w:type="dxa"/>
            <w:gridSpan w:val="2"/>
            <w:shd w:val="clear" w:color="auto" w:fill="auto"/>
          </w:tcPr>
          <w:p w:rsidR="00E243F8" w:rsidRPr="0056389D" w:rsidRDefault="00305EED" w:rsidP="0056389D">
            <w:pPr>
              <w:spacing w:after="0" w:line="240" w:lineRule="auto"/>
              <w:contextualSpacing/>
              <w:rPr>
                <w:rFonts w:ascii="Times New Roman" w:hAnsi="Times New Roman"/>
                <w:sz w:val="24"/>
                <w:szCs w:val="24"/>
                <w:lang w:val="en-US"/>
              </w:rPr>
            </w:pPr>
            <w:r w:rsidRPr="00305EED">
              <w:rPr>
                <w:rFonts w:ascii="Times New Roman" w:hAnsi="Times New Roman"/>
                <w:sz w:val="24"/>
                <w:szCs w:val="24"/>
                <w:lang w:val="en-US"/>
              </w:rPr>
              <w:t xml:space="preserve">Turkey, </w:t>
            </w:r>
            <w:proofErr w:type="spellStart"/>
            <w:r w:rsidRPr="00305EED">
              <w:rPr>
                <w:rFonts w:ascii="Times New Roman" w:hAnsi="Times New Roman"/>
                <w:sz w:val="24"/>
                <w:szCs w:val="24"/>
                <w:lang w:val="en-US"/>
              </w:rPr>
              <w:t>Kirklareli</w:t>
            </w:r>
            <w:proofErr w:type="spellEnd"/>
            <w:r w:rsidRPr="00305EED">
              <w:rPr>
                <w:rFonts w:ascii="Times New Roman" w:hAnsi="Times New Roman"/>
                <w:sz w:val="24"/>
                <w:szCs w:val="24"/>
                <w:lang w:val="en-US"/>
              </w:rPr>
              <w:t xml:space="preserve"> city</w:t>
            </w:r>
          </w:p>
        </w:tc>
        <w:tc>
          <w:tcPr>
            <w:tcW w:w="5074" w:type="dxa"/>
            <w:shd w:val="clear" w:color="auto" w:fill="auto"/>
          </w:tcPr>
          <w:p w:rsidR="0056389D" w:rsidRPr="0056389D" w:rsidRDefault="00213C61" w:rsidP="0056389D">
            <w:pPr>
              <w:spacing w:after="0" w:line="240" w:lineRule="auto"/>
              <w:contextualSpacing/>
              <w:rPr>
                <w:rStyle w:val="a7"/>
                <w:rFonts w:ascii="Times New Roman" w:hAnsi="Times New Roman"/>
                <w:color w:val="auto"/>
                <w:sz w:val="24"/>
                <w:szCs w:val="24"/>
                <w:u w:val="none"/>
                <w:lang w:val="en-US"/>
              </w:rPr>
            </w:pPr>
            <w:r w:rsidRPr="0056389D">
              <w:rPr>
                <w:rStyle w:val="a7"/>
                <w:rFonts w:ascii="Times New Roman" w:hAnsi="Times New Roman"/>
                <w:color w:val="auto"/>
                <w:sz w:val="24"/>
                <w:szCs w:val="24"/>
                <w:u w:val="none"/>
                <w:lang w:val="en-US"/>
              </w:rPr>
              <w:t xml:space="preserve">The main products and groups of services presented at the exhibition are agricultural technologies, tractors, greenhouses, livestock, seeds, seedlings, fertilizer irrigation technology, gardening, cooling, </w:t>
            </w:r>
            <w:proofErr w:type="gramStart"/>
            <w:r w:rsidRPr="0056389D">
              <w:rPr>
                <w:rStyle w:val="a7"/>
                <w:rFonts w:ascii="Times New Roman" w:hAnsi="Times New Roman"/>
                <w:color w:val="auto"/>
                <w:sz w:val="24"/>
                <w:szCs w:val="24"/>
                <w:u w:val="none"/>
                <w:lang w:val="en-US"/>
              </w:rPr>
              <w:t>ventilation</w:t>
            </w:r>
            <w:proofErr w:type="gramEnd"/>
            <w:r w:rsidRPr="0056389D">
              <w:rPr>
                <w:rStyle w:val="a7"/>
                <w:rFonts w:ascii="Times New Roman" w:hAnsi="Times New Roman"/>
                <w:color w:val="auto"/>
                <w:sz w:val="24"/>
                <w:szCs w:val="24"/>
                <w:u w:val="none"/>
                <w:lang w:val="en-US"/>
              </w:rPr>
              <w:t>.</w:t>
            </w:r>
          </w:p>
          <w:p w:rsidR="0056389D" w:rsidRPr="0056389D" w:rsidRDefault="0056389D" w:rsidP="0056389D">
            <w:pPr>
              <w:spacing w:after="0" w:line="240" w:lineRule="auto"/>
              <w:contextualSpacing/>
              <w:rPr>
                <w:rFonts w:ascii="Times New Roman" w:hAnsi="Times New Roman"/>
                <w:color w:val="000000"/>
                <w:kern w:val="2"/>
                <w:sz w:val="24"/>
                <w:szCs w:val="24"/>
                <w:lang w:val="en-US" w:eastAsia="ru-RU"/>
              </w:rPr>
            </w:pPr>
            <w:r w:rsidRPr="0056389D">
              <w:rPr>
                <w:rFonts w:ascii="Times New Roman" w:hAnsi="Times New Roman"/>
                <w:color w:val="000000"/>
                <w:kern w:val="2"/>
                <w:sz w:val="24"/>
                <w:szCs w:val="24"/>
                <w:lang w:val="en-US" w:eastAsia="ru-RU"/>
              </w:rPr>
              <w:t>Read more at the link:</w:t>
            </w:r>
          </w:p>
          <w:p w:rsidR="00E243F8" w:rsidRPr="0056389D" w:rsidRDefault="00213C61" w:rsidP="0056389D">
            <w:pPr>
              <w:spacing w:after="0" w:line="240" w:lineRule="auto"/>
              <w:contextualSpacing/>
              <w:rPr>
                <w:rStyle w:val="a7"/>
                <w:rFonts w:ascii="Times New Roman" w:hAnsi="Times New Roman"/>
                <w:color w:val="auto"/>
                <w:sz w:val="24"/>
                <w:szCs w:val="24"/>
                <w:u w:val="none"/>
                <w:lang w:val="en-US"/>
              </w:rPr>
            </w:pPr>
            <w:r w:rsidRPr="0056389D">
              <w:rPr>
                <w:rStyle w:val="a7"/>
                <w:rFonts w:ascii="Times New Roman" w:hAnsi="Times New Roman"/>
                <w:color w:val="auto"/>
                <w:sz w:val="24"/>
                <w:szCs w:val="24"/>
                <w:u w:val="none"/>
                <w:lang w:val="en-US"/>
              </w:rPr>
              <w:t>:www.renklyfuar.com</w:t>
            </w:r>
          </w:p>
        </w:tc>
      </w:tr>
      <w:tr w:rsidR="00E243F8" w:rsidRPr="00DF407B" w:rsidTr="00205A74">
        <w:trPr>
          <w:trHeight w:val="1325"/>
        </w:trPr>
        <w:tc>
          <w:tcPr>
            <w:tcW w:w="846" w:type="dxa"/>
            <w:shd w:val="clear" w:color="auto" w:fill="auto"/>
          </w:tcPr>
          <w:p w:rsidR="00E243F8" w:rsidRPr="00213C61" w:rsidRDefault="00E243F8" w:rsidP="00E243F8">
            <w:pPr>
              <w:pStyle w:val="a4"/>
              <w:numPr>
                <w:ilvl w:val="0"/>
                <w:numId w:val="1"/>
              </w:numPr>
              <w:spacing w:after="0" w:line="240" w:lineRule="auto"/>
              <w:ind w:left="284"/>
              <w:jc w:val="center"/>
              <w:rPr>
                <w:rFonts w:ascii="Times New Roman" w:hAnsi="Times New Roman"/>
                <w:sz w:val="24"/>
                <w:szCs w:val="24"/>
                <w:lang w:val="en-US"/>
              </w:rPr>
            </w:pPr>
          </w:p>
        </w:tc>
        <w:tc>
          <w:tcPr>
            <w:tcW w:w="3940" w:type="dxa"/>
            <w:gridSpan w:val="3"/>
            <w:shd w:val="clear" w:color="auto" w:fill="auto"/>
          </w:tcPr>
          <w:p w:rsidR="00E243F8" w:rsidRPr="0056389D" w:rsidRDefault="00205A74" w:rsidP="0056389D">
            <w:pPr>
              <w:spacing w:after="0" w:line="240" w:lineRule="auto"/>
              <w:contextualSpacing/>
              <w:rPr>
                <w:rFonts w:ascii="Times New Roman" w:hAnsi="Times New Roman"/>
                <w:sz w:val="24"/>
                <w:szCs w:val="24"/>
              </w:rPr>
            </w:pPr>
            <w:r w:rsidRPr="0056389D">
              <w:rPr>
                <w:rFonts w:ascii="Times New Roman" w:hAnsi="Times New Roman"/>
                <w:sz w:val="24"/>
                <w:szCs w:val="24"/>
                <w:lang w:val="en-US"/>
              </w:rPr>
              <w:t xml:space="preserve">2nd Trade agricultural exhibition </w:t>
            </w:r>
            <w:proofErr w:type="gramStart"/>
            <w:r w:rsidRPr="0056389D">
              <w:rPr>
                <w:rFonts w:ascii="Times New Roman" w:hAnsi="Times New Roman"/>
                <w:sz w:val="24"/>
                <w:szCs w:val="24"/>
                <w:lang w:val="en-US"/>
              </w:rPr>
              <w:t>" East</w:t>
            </w:r>
            <w:proofErr w:type="gramEnd"/>
            <w:r w:rsidRPr="0056389D">
              <w:rPr>
                <w:rFonts w:ascii="Times New Roman" w:hAnsi="Times New Roman"/>
                <w:sz w:val="24"/>
                <w:szCs w:val="24"/>
                <w:lang w:val="en-US"/>
              </w:rPr>
              <w:t xml:space="preserve"> Anatolia Erzurum . </w:t>
            </w:r>
            <w:proofErr w:type="spellStart"/>
            <w:r w:rsidRPr="0056389D">
              <w:rPr>
                <w:rFonts w:ascii="Times New Roman" w:hAnsi="Times New Roman"/>
                <w:sz w:val="24"/>
                <w:szCs w:val="24"/>
              </w:rPr>
              <w:t>Agriculture</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Fair</w:t>
            </w:r>
            <w:proofErr w:type="spellEnd"/>
            <w:r w:rsidRPr="0056389D">
              <w:rPr>
                <w:rFonts w:ascii="Times New Roman" w:hAnsi="Times New Roman"/>
                <w:sz w:val="24"/>
                <w:szCs w:val="24"/>
              </w:rPr>
              <w:t>»</w:t>
            </w:r>
          </w:p>
        </w:tc>
        <w:tc>
          <w:tcPr>
            <w:tcW w:w="2155" w:type="dxa"/>
            <w:shd w:val="clear" w:color="auto" w:fill="auto"/>
          </w:tcPr>
          <w:p w:rsidR="00E243F8" w:rsidRPr="0056389D" w:rsidRDefault="00E243F8"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18</w:t>
            </w:r>
            <w:r w:rsidRPr="0056389D">
              <w:rPr>
                <w:rFonts w:ascii="Times New Roman" w:hAnsi="Times New Roman"/>
                <w:sz w:val="24"/>
                <w:szCs w:val="24"/>
              </w:rPr>
              <w:t>-</w:t>
            </w:r>
            <w:r w:rsidRPr="0056389D">
              <w:rPr>
                <w:rFonts w:ascii="Times New Roman" w:hAnsi="Times New Roman"/>
                <w:sz w:val="24"/>
                <w:szCs w:val="24"/>
                <w:lang w:val="en-US"/>
              </w:rPr>
              <w:t xml:space="preserve">22 </w:t>
            </w:r>
            <w:proofErr w:type="spellStart"/>
            <w:r w:rsidR="0056389D" w:rsidRPr="0056389D">
              <w:rPr>
                <w:rFonts w:ascii="Times New Roman" w:hAnsi="Times New Roman"/>
                <w:sz w:val="24"/>
                <w:szCs w:val="24"/>
              </w:rPr>
              <w:t>September</w:t>
            </w:r>
            <w:proofErr w:type="spellEnd"/>
          </w:p>
        </w:tc>
        <w:tc>
          <w:tcPr>
            <w:tcW w:w="3119" w:type="dxa"/>
            <w:gridSpan w:val="2"/>
            <w:shd w:val="clear" w:color="auto" w:fill="auto"/>
          </w:tcPr>
          <w:p w:rsidR="00E243F8" w:rsidRPr="0056389D" w:rsidRDefault="00305EED" w:rsidP="0056389D">
            <w:pPr>
              <w:spacing w:after="0" w:line="240" w:lineRule="auto"/>
              <w:contextualSpacing/>
              <w:rPr>
                <w:rFonts w:ascii="Times New Roman" w:hAnsi="Times New Roman"/>
                <w:sz w:val="24"/>
                <w:szCs w:val="24"/>
                <w:lang w:val="en-US"/>
              </w:rPr>
            </w:pPr>
            <w:r w:rsidRPr="00305EED">
              <w:rPr>
                <w:rFonts w:ascii="Times New Roman" w:hAnsi="Times New Roman"/>
                <w:sz w:val="24"/>
                <w:szCs w:val="24"/>
                <w:lang w:val="en-US"/>
              </w:rPr>
              <w:t>Turkey, Erzurum</w:t>
            </w:r>
          </w:p>
        </w:tc>
        <w:tc>
          <w:tcPr>
            <w:tcW w:w="5074" w:type="dxa"/>
            <w:shd w:val="clear" w:color="auto" w:fill="auto"/>
          </w:tcPr>
          <w:p w:rsidR="0056389D" w:rsidRPr="0056389D" w:rsidRDefault="0056389D" w:rsidP="0056389D">
            <w:pPr>
              <w:spacing w:after="0" w:line="240" w:lineRule="auto"/>
              <w:contextualSpacing/>
              <w:rPr>
                <w:rFonts w:ascii="Times New Roman" w:hAnsi="Times New Roman"/>
                <w:color w:val="000000"/>
                <w:kern w:val="2"/>
                <w:sz w:val="24"/>
                <w:szCs w:val="24"/>
                <w:lang w:val="en-US" w:eastAsia="ru-RU"/>
              </w:rPr>
            </w:pPr>
            <w:r w:rsidRPr="0056389D">
              <w:rPr>
                <w:rFonts w:ascii="Times New Roman" w:hAnsi="Times New Roman"/>
                <w:color w:val="000000"/>
                <w:kern w:val="2"/>
                <w:sz w:val="24"/>
                <w:szCs w:val="24"/>
                <w:lang w:val="en-US" w:eastAsia="ru-RU"/>
              </w:rPr>
              <w:t>Read more at the link:</w:t>
            </w:r>
          </w:p>
          <w:p w:rsidR="00E243F8" w:rsidRPr="0056389D" w:rsidRDefault="00E243F8" w:rsidP="0056389D">
            <w:pPr>
              <w:spacing w:after="0" w:line="240" w:lineRule="auto"/>
              <w:contextualSpacing/>
              <w:rPr>
                <w:rStyle w:val="a7"/>
                <w:rFonts w:ascii="Times New Roman" w:hAnsi="Times New Roman"/>
                <w:color w:val="auto"/>
                <w:sz w:val="24"/>
                <w:szCs w:val="24"/>
                <w:u w:val="none"/>
              </w:rPr>
            </w:pPr>
            <w:r w:rsidRPr="0056389D">
              <w:rPr>
                <w:rStyle w:val="a7"/>
                <w:rFonts w:ascii="Times New Roman" w:hAnsi="Times New Roman"/>
                <w:color w:val="auto"/>
                <w:sz w:val="24"/>
                <w:szCs w:val="24"/>
                <w:u w:val="none"/>
              </w:rPr>
              <w:t xml:space="preserve">: </w:t>
            </w:r>
            <w:hyperlink r:id="rId17" w:history="1">
              <w:r w:rsidRPr="0056389D">
                <w:rPr>
                  <w:rStyle w:val="a7"/>
                  <w:rFonts w:ascii="Times New Roman" w:hAnsi="Times New Roman"/>
                  <w:sz w:val="24"/>
                  <w:szCs w:val="24"/>
                </w:rPr>
                <w:t>www.tuyap.com.tr</w:t>
              </w:r>
            </w:hyperlink>
          </w:p>
        </w:tc>
      </w:tr>
      <w:tr w:rsidR="00205A74" w:rsidRPr="00DF407B" w:rsidTr="00C0352D">
        <w:trPr>
          <w:trHeight w:val="842"/>
        </w:trPr>
        <w:tc>
          <w:tcPr>
            <w:tcW w:w="846" w:type="dxa"/>
            <w:shd w:val="clear" w:color="auto" w:fill="auto"/>
          </w:tcPr>
          <w:p w:rsidR="00205A74" w:rsidRPr="00DF407B" w:rsidRDefault="00205A74"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205A74" w:rsidRPr="0056389D" w:rsidRDefault="00205A74" w:rsidP="0056389D">
            <w:pPr>
              <w:rPr>
                <w:rFonts w:ascii="Times New Roman" w:hAnsi="Times New Roman"/>
                <w:sz w:val="24"/>
                <w:szCs w:val="24"/>
              </w:rPr>
            </w:pPr>
            <w:r w:rsidRPr="0056389D">
              <w:rPr>
                <w:rFonts w:ascii="Times New Roman" w:hAnsi="Times New Roman"/>
                <w:sz w:val="24"/>
                <w:szCs w:val="24"/>
                <w:lang w:val="en-US"/>
              </w:rPr>
              <w:t xml:space="preserve">2nd trade exhibition of animal husbandry </w:t>
            </w:r>
            <w:proofErr w:type="gramStart"/>
            <w:r w:rsidRPr="0056389D">
              <w:rPr>
                <w:rFonts w:ascii="Times New Roman" w:hAnsi="Times New Roman"/>
                <w:sz w:val="24"/>
                <w:szCs w:val="24"/>
                <w:lang w:val="en-US"/>
              </w:rPr>
              <w:t>" East</w:t>
            </w:r>
            <w:proofErr w:type="gramEnd"/>
            <w:r w:rsidRPr="0056389D">
              <w:rPr>
                <w:rFonts w:ascii="Times New Roman" w:hAnsi="Times New Roman"/>
                <w:sz w:val="24"/>
                <w:szCs w:val="24"/>
                <w:lang w:val="en-US"/>
              </w:rPr>
              <w:t xml:space="preserve"> Anatolia Erzurum. </w:t>
            </w:r>
            <w:proofErr w:type="spellStart"/>
            <w:r w:rsidRPr="0056389D">
              <w:rPr>
                <w:rFonts w:ascii="Times New Roman" w:hAnsi="Times New Roman"/>
                <w:sz w:val="24"/>
                <w:szCs w:val="24"/>
              </w:rPr>
              <w:lastRenderedPageBreak/>
              <w:t>Stock</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Breeding</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Fair</w:t>
            </w:r>
            <w:proofErr w:type="spellEnd"/>
            <w:r w:rsidRPr="0056389D">
              <w:rPr>
                <w:rFonts w:ascii="Times New Roman" w:hAnsi="Times New Roman"/>
                <w:sz w:val="24"/>
                <w:szCs w:val="24"/>
              </w:rPr>
              <w:t>»</w:t>
            </w:r>
          </w:p>
        </w:tc>
        <w:tc>
          <w:tcPr>
            <w:tcW w:w="2155" w:type="dxa"/>
            <w:shd w:val="clear" w:color="auto" w:fill="auto"/>
          </w:tcPr>
          <w:p w:rsidR="00205A74" w:rsidRPr="0056389D" w:rsidRDefault="00205A74"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lastRenderedPageBreak/>
              <w:t>18</w:t>
            </w:r>
            <w:r w:rsidRPr="0056389D">
              <w:rPr>
                <w:rFonts w:ascii="Times New Roman" w:hAnsi="Times New Roman"/>
                <w:sz w:val="24"/>
                <w:szCs w:val="24"/>
              </w:rPr>
              <w:t>-</w:t>
            </w:r>
            <w:r w:rsidRPr="0056389D">
              <w:rPr>
                <w:rFonts w:ascii="Times New Roman" w:hAnsi="Times New Roman"/>
                <w:sz w:val="24"/>
                <w:szCs w:val="24"/>
                <w:lang w:val="en-US"/>
              </w:rPr>
              <w:t xml:space="preserve">22 </w:t>
            </w:r>
            <w:proofErr w:type="spellStart"/>
            <w:r w:rsidR="0056389D" w:rsidRPr="0056389D">
              <w:rPr>
                <w:rFonts w:ascii="Times New Roman" w:hAnsi="Times New Roman"/>
                <w:sz w:val="24"/>
                <w:szCs w:val="24"/>
              </w:rPr>
              <w:t>September</w:t>
            </w:r>
            <w:proofErr w:type="spellEnd"/>
          </w:p>
        </w:tc>
        <w:tc>
          <w:tcPr>
            <w:tcW w:w="3119" w:type="dxa"/>
            <w:gridSpan w:val="2"/>
            <w:shd w:val="clear" w:color="auto" w:fill="auto"/>
          </w:tcPr>
          <w:p w:rsidR="00205A74" w:rsidRPr="0056389D" w:rsidRDefault="00305EED" w:rsidP="0056389D">
            <w:pPr>
              <w:spacing w:after="0" w:line="240" w:lineRule="auto"/>
              <w:contextualSpacing/>
              <w:rPr>
                <w:rFonts w:ascii="Times New Roman" w:hAnsi="Times New Roman"/>
                <w:sz w:val="24"/>
                <w:szCs w:val="24"/>
                <w:lang w:val="en-US"/>
              </w:rPr>
            </w:pPr>
            <w:r w:rsidRPr="00305EED">
              <w:rPr>
                <w:rFonts w:ascii="Times New Roman" w:hAnsi="Times New Roman"/>
                <w:sz w:val="24"/>
                <w:szCs w:val="24"/>
                <w:lang w:val="en-US"/>
              </w:rPr>
              <w:t>Turkey, Erzurum</w:t>
            </w:r>
          </w:p>
        </w:tc>
        <w:tc>
          <w:tcPr>
            <w:tcW w:w="5074" w:type="dxa"/>
            <w:shd w:val="clear" w:color="auto" w:fill="auto"/>
          </w:tcPr>
          <w:p w:rsidR="0056389D" w:rsidRPr="0056389D" w:rsidRDefault="0056389D" w:rsidP="0056389D">
            <w:pPr>
              <w:spacing w:after="0" w:line="240" w:lineRule="auto"/>
              <w:contextualSpacing/>
              <w:rPr>
                <w:rFonts w:ascii="Times New Roman" w:hAnsi="Times New Roman"/>
                <w:color w:val="000000"/>
                <w:kern w:val="2"/>
                <w:sz w:val="24"/>
                <w:szCs w:val="24"/>
                <w:lang w:val="en-US" w:eastAsia="ru-RU"/>
              </w:rPr>
            </w:pPr>
            <w:r w:rsidRPr="0056389D">
              <w:rPr>
                <w:rFonts w:ascii="Times New Roman" w:hAnsi="Times New Roman"/>
                <w:color w:val="000000"/>
                <w:kern w:val="2"/>
                <w:sz w:val="24"/>
                <w:szCs w:val="24"/>
                <w:lang w:val="en-US" w:eastAsia="ru-RU"/>
              </w:rPr>
              <w:t>Read more at the link:</w:t>
            </w:r>
          </w:p>
          <w:p w:rsidR="00205A74" w:rsidRPr="0056389D" w:rsidRDefault="00205A74" w:rsidP="0056389D">
            <w:pPr>
              <w:spacing w:after="0" w:line="240" w:lineRule="auto"/>
              <w:contextualSpacing/>
              <w:rPr>
                <w:rStyle w:val="a7"/>
                <w:rFonts w:ascii="Times New Roman" w:hAnsi="Times New Roman"/>
                <w:color w:val="auto"/>
                <w:sz w:val="24"/>
                <w:szCs w:val="24"/>
                <w:u w:val="none"/>
              </w:rPr>
            </w:pPr>
            <w:hyperlink r:id="rId18" w:history="1">
              <w:r w:rsidRPr="0056389D">
                <w:rPr>
                  <w:rStyle w:val="a7"/>
                  <w:rFonts w:ascii="Times New Roman" w:hAnsi="Times New Roman"/>
                  <w:sz w:val="24"/>
                  <w:szCs w:val="24"/>
                </w:rPr>
                <w:t>www.tuyap.com.tr</w:t>
              </w:r>
            </w:hyperlink>
          </w:p>
        </w:tc>
      </w:tr>
      <w:tr w:rsidR="00205A74" w:rsidRPr="00DF407B" w:rsidTr="00C0352D">
        <w:trPr>
          <w:trHeight w:val="561"/>
        </w:trPr>
        <w:tc>
          <w:tcPr>
            <w:tcW w:w="846" w:type="dxa"/>
            <w:shd w:val="clear" w:color="auto" w:fill="auto"/>
          </w:tcPr>
          <w:p w:rsidR="00205A74" w:rsidRPr="00DF407B" w:rsidRDefault="00205A74"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205A74" w:rsidRPr="0056389D" w:rsidRDefault="00205A74" w:rsidP="0056389D">
            <w:pPr>
              <w:rPr>
                <w:rFonts w:ascii="Times New Roman" w:hAnsi="Times New Roman"/>
                <w:sz w:val="24"/>
                <w:szCs w:val="24"/>
                <w:lang w:val="en-US"/>
              </w:rPr>
            </w:pPr>
            <w:r w:rsidRPr="0056389D">
              <w:rPr>
                <w:rFonts w:ascii="Times New Roman" w:hAnsi="Times New Roman"/>
                <w:sz w:val="24"/>
                <w:szCs w:val="24"/>
                <w:lang w:val="en-US"/>
              </w:rPr>
              <w:t xml:space="preserve">5th international conference "Markets of </w:t>
            </w:r>
            <w:proofErr w:type="spellStart"/>
            <w:r w:rsidRPr="0056389D">
              <w:rPr>
                <w:rFonts w:ascii="Times New Roman" w:hAnsi="Times New Roman"/>
                <w:sz w:val="24"/>
                <w:szCs w:val="24"/>
                <w:lang w:val="en-US"/>
              </w:rPr>
              <w:t>ferro</w:t>
            </w:r>
            <w:proofErr w:type="spellEnd"/>
            <w:r w:rsidRPr="0056389D">
              <w:rPr>
                <w:rFonts w:ascii="Times New Roman" w:hAnsi="Times New Roman"/>
                <w:sz w:val="24"/>
                <w:szCs w:val="24"/>
                <w:lang w:val="en-US"/>
              </w:rPr>
              <w:t>-alloys in the CIS»</w:t>
            </w:r>
          </w:p>
        </w:tc>
        <w:tc>
          <w:tcPr>
            <w:tcW w:w="2155" w:type="dxa"/>
            <w:shd w:val="clear" w:color="auto" w:fill="auto"/>
          </w:tcPr>
          <w:p w:rsidR="00205A74" w:rsidRPr="0056389D" w:rsidRDefault="00205A74" w:rsidP="0056389D">
            <w:pPr>
              <w:spacing w:after="0" w:line="240" w:lineRule="auto"/>
              <w:contextualSpacing/>
              <w:rPr>
                <w:rFonts w:ascii="Times New Roman" w:hAnsi="Times New Roman"/>
                <w:sz w:val="24"/>
                <w:szCs w:val="24"/>
                <w:lang w:eastAsia="ja-JP"/>
              </w:rPr>
            </w:pPr>
            <w:r w:rsidRPr="0056389D">
              <w:rPr>
                <w:rFonts w:ascii="Times New Roman" w:hAnsi="Times New Roman"/>
                <w:sz w:val="24"/>
                <w:szCs w:val="24"/>
                <w:lang w:eastAsia="ja-JP"/>
              </w:rPr>
              <w:t xml:space="preserve">19-20 </w:t>
            </w:r>
            <w:proofErr w:type="spellStart"/>
            <w:r w:rsidR="0056389D" w:rsidRPr="0056389D">
              <w:rPr>
                <w:rFonts w:ascii="Times New Roman" w:hAnsi="Times New Roman"/>
                <w:sz w:val="24"/>
                <w:szCs w:val="24"/>
              </w:rPr>
              <w:t>September</w:t>
            </w:r>
            <w:proofErr w:type="spellEnd"/>
          </w:p>
        </w:tc>
        <w:tc>
          <w:tcPr>
            <w:tcW w:w="3119" w:type="dxa"/>
            <w:gridSpan w:val="2"/>
            <w:shd w:val="clear" w:color="auto" w:fill="auto"/>
          </w:tcPr>
          <w:p w:rsidR="00205A74" w:rsidRPr="0056389D" w:rsidRDefault="00305EED" w:rsidP="0056389D">
            <w:pPr>
              <w:spacing w:after="0" w:line="240" w:lineRule="auto"/>
              <w:contextualSpacing/>
              <w:rPr>
                <w:rFonts w:ascii="Times New Roman" w:hAnsi="Times New Roman"/>
                <w:sz w:val="24"/>
                <w:szCs w:val="24"/>
              </w:rPr>
            </w:pPr>
            <w:proofErr w:type="spellStart"/>
            <w:r w:rsidRPr="00305EED">
              <w:rPr>
                <w:rFonts w:ascii="Times New Roman" w:hAnsi="Times New Roman"/>
                <w:sz w:val="24"/>
                <w:szCs w:val="24"/>
              </w:rPr>
              <w:t>Georgia</w:t>
            </w:r>
            <w:proofErr w:type="spellEnd"/>
            <w:r w:rsidRPr="00305EED">
              <w:rPr>
                <w:rFonts w:ascii="Times New Roman" w:hAnsi="Times New Roman"/>
                <w:sz w:val="24"/>
                <w:szCs w:val="24"/>
              </w:rPr>
              <w:t xml:space="preserve">, </w:t>
            </w:r>
            <w:proofErr w:type="spellStart"/>
            <w:r w:rsidRPr="00305EED">
              <w:rPr>
                <w:rFonts w:ascii="Times New Roman" w:hAnsi="Times New Roman"/>
                <w:sz w:val="24"/>
                <w:szCs w:val="24"/>
              </w:rPr>
              <w:t>Tbilisi</w:t>
            </w:r>
            <w:proofErr w:type="spellEnd"/>
          </w:p>
        </w:tc>
        <w:tc>
          <w:tcPr>
            <w:tcW w:w="5074" w:type="dxa"/>
            <w:shd w:val="clear" w:color="auto" w:fill="auto"/>
          </w:tcPr>
          <w:p w:rsidR="00205A74" w:rsidRPr="0056389D" w:rsidRDefault="00205A74" w:rsidP="0056389D">
            <w:pPr>
              <w:spacing w:after="0" w:line="240" w:lineRule="auto"/>
              <w:contextualSpacing/>
              <w:rPr>
                <w:rFonts w:ascii="Times New Roman" w:hAnsi="Times New Roman"/>
                <w:sz w:val="24"/>
                <w:szCs w:val="24"/>
              </w:rPr>
            </w:pPr>
          </w:p>
        </w:tc>
      </w:tr>
      <w:tr w:rsidR="00E243F8" w:rsidRPr="00DF407B" w:rsidTr="00C0352D">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E243F8" w:rsidRPr="0056389D" w:rsidRDefault="00205A74"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5th international exhibition of health and beauty industry " Beauty Expo»</w:t>
            </w:r>
          </w:p>
        </w:tc>
        <w:tc>
          <w:tcPr>
            <w:tcW w:w="2155" w:type="dxa"/>
            <w:shd w:val="clear" w:color="auto" w:fill="auto"/>
          </w:tcPr>
          <w:p w:rsidR="00E243F8" w:rsidRPr="0056389D" w:rsidRDefault="00E243F8" w:rsidP="0056389D">
            <w:pPr>
              <w:spacing w:after="0" w:line="240" w:lineRule="auto"/>
              <w:contextualSpacing/>
              <w:rPr>
                <w:rFonts w:ascii="Times New Roman" w:hAnsi="Times New Roman"/>
                <w:sz w:val="24"/>
                <w:szCs w:val="24"/>
                <w:lang w:eastAsia="ja-JP"/>
              </w:rPr>
            </w:pPr>
            <w:r w:rsidRPr="0056389D">
              <w:rPr>
                <w:rFonts w:ascii="Times New Roman" w:hAnsi="Times New Roman"/>
                <w:sz w:val="24"/>
                <w:szCs w:val="24"/>
                <w:lang w:eastAsia="ja-JP"/>
              </w:rPr>
              <w:t xml:space="preserve">19-21 </w:t>
            </w:r>
            <w:proofErr w:type="spellStart"/>
            <w:r w:rsidR="0056389D" w:rsidRPr="0056389D">
              <w:rPr>
                <w:rFonts w:ascii="Times New Roman" w:hAnsi="Times New Roman"/>
                <w:sz w:val="24"/>
                <w:szCs w:val="24"/>
              </w:rPr>
              <w:t>September</w:t>
            </w:r>
            <w:proofErr w:type="spellEnd"/>
          </w:p>
        </w:tc>
        <w:tc>
          <w:tcPr>
            <w:tcW w:w="3119" w:type="dxa"/>
            <w:gridSpan w:val="2"/>
            <w:shd w:val="clear" w:color="auto" w:fill="auto"/>
          </w:tcPr>
          <w:p w:rsidR="00E243F8" w:rsidRPr="0056389D" w:rsidRDefault="00305EED" w:rsidP="0056389D">
            <w:pPr>
              <w:spacing w:after="0" w:line="240" w:lineRule="auto"/>
              <w:contextualSpacing/>
              <w:rPr>
                <w:rFonts w:ascii="Times New Roman" w:hAnsi="Times New Roman"/>
                <w:sz w:val="24"/>
                <w:szCs w:val="24"/>
                <w:lang w:eastAsia="ja-JP"/>
              </w:rPr>
            </w:pPr>
            <w:proofErr w:type="spellStart"/>
            <w:r w:rsidRPr="00305EED">
              <w:rPr>
                <w:rFonts w:ascii="Times New Roman" w:hAnsi="Times New Roman"/>
                <w:sz w:val="24"/>
                <w:szCs w:val="24"/>
              </w:rPr>
              <w:t>Kyrgyzstan</w:t>
            </w:r>
            <w:proofErr w:type="spellEnd"/>
            <w:r w:rsidRPr="00305EED">
              <w:rPr>
                <w:rFonts w:ascii="Times New Roman" w:hAnsi="Times New Roman"/>
                <w:sz w:val="24"/>
                <w:szCs w:val="24"/>
              </w:rPr>
              <w:t xml:space="preserve">, </w:t>
            </w:r>
            <w:proofErr w:type="spellStart"/>
            <w:r w:rsidRPr="00305EED">
              <w:rPr>
                <w:rFonts w:ascii="Times New Roman" w:hAnsi="Times New Roman"/>
                <w:sz w:val="24"/>
                <w:szCs w:val="24"/>
              </w:rPr>
              <w:t>Bishkek</w:t>
            </w:r>
            <w:proofErr w:type="spellEnd"/>
          </w:p>
        </w:tc>
        <w:tc>
          <w:tcPr>
            <w:tcW w:w="5074"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p>
        </w:tc>
      </w:tr>
      <w:tr w:rsidR="00E243F8" w:rsidRPr="0056389D" w:rsidTr="00C0352D">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E243F8" w:rsidRPr="0056389D" w:rsidRDefault="00205A74"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Exhibition start-UPS and franchising "MK Start-Up and Franchise Show 2019»</w:t>
            </w:r>
          </w:p>
        </w:tc>
        <w:tc>
          <w:tcPr>
            <w:tcW w:w="2155"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19-21 </w:t>
            </w:r>
            <w:proofErr w:type="spellStart"/>
            <w:r w:rsidR="0056389D" w:rsidRPr="0056389D">
              <w:rPr>
                <w:rFonts w:ascii="Times New Roman" w:hAnsi="Times New Roman"/>
                <w:sz w:val="24"/>
                <w:szCs w:val="24"/>
              </w:rPr>
              <w:t>September</w:t>
            </w:r>
            <w:proofErr w:type="spellEnd"/>
          </w:p>
        </w:tc>
        <w:tc>
          <w:tcPr>
            <w:tcW w:w="3119" w:type="dxa"/>
            <w:gridSpan w:val="2"/>
            <w:shd w:val="clear" w:color="auto" w:fill="auto"/>
          </w:tcPr>
          <w:p w:rsidR="00E243F8" w:rsidRPr="0056389D" w:rsidRDefault="00305EED" w:rsidP="0056389D">
            <w:pPr>
              <w:spacing w:after="0" w:line="240" w:lineRule="auto"/>
              <w:contextualSpacing/>
              <w:rPr>
                <w:rFonts w:ascii="Times New Roman" w:hAnsi="Times New Roman"/>
                <w:sz w:val="24"/>
                <w:szCs w:val="24"/>
                <w:lang w:val="en-GB"/>
              </w:rPr>
            </w:pPr>
            <w:proofErr w:type="spellStart"/>
            <w:r w:rsidRPr="00305EED">
              <w:rPr>
                <w:rFonts w:ascii="Times New Roman" w:hAnsi="Times New Roman"/>
                <w:sz w:val="24"/>
                <w:szCs w:val="24"/>
              </w:rPr>
              <w:t>South</w:t>
            </w:r>
            <w:proofErr w:type="spellEnd"/>
            <w:r w:rsidRPr="00305EED">
              <w:rPr>
                <w:rFonts w:ascii="Times New Roman" w:hAnsi="Times New Roman"/>
                <w:sz w:val="24"/>
                <w:szCs w:val="24"/>
              </w:rPr>
              <w:t xml:space="preserve"> </w:t>
            </w:r>
            <w:proofErr w:type="spellStart"/>
            <w:r w:rsidRPr="00305EED">
              <w:rPr>
                <w:rFonts w:ascii="Times New Roman" w:hAnsi="Times New Roman"/>
                <w:sz w:val="24"/>
                <w:szCs w:val="24"/>
              </w:rPr>
              <w:t>Korea</w:t>
            </w:r>
            <w:proofErr w:type="spellEnd"/>
            <w:r w:rsidRPr="00305EED">
              <w:rPr>
                <w:rFonts w:ascii="Times New Roman" w:hAnsi="Times New Roman"/>
                <w:sz w:val="24"/>
                <w:szCs w:val="24"/>
              </w:rPr>
              <w:t xml:space="preserve">, </w:t>
            </w:r>
            <w:proofErr w:type="spellStart"/>
            <w:r w:rsidRPr="00305EED">
              <w:rPr>
                <w:rFonts w:ascii="Times New Roman" w:hAnsi="Times New Roman"/>
                <w:sz w:val="24"/>
                <w:szCs w:val="24"/>
              </w:rPr>
              <w:t>Goyang</w:t>
            </w:r>
            <w:proofErr w:type="spellEnd"/>
          </w:p>
        </w:tc>
        <w:tc>
          <w:tcPr>
            <w:tcW w:w="5074" w:type="dxa"/>
            <w:shd w:val="clear" w:color="auto" w:fill="auto"/>
          </w:tcPr>
          <w:p w:rsidR="0056389D" w:rsidRPr="0056389D" w:rsidRDefault="0056389D" w:rsidP="0056389D">
            <w:pPr>
              <w:spacing w:after="0" w:line="240" w:lineRule="auto"/>
              <w:contextualSpacing/>
              <w:rPr>
                <w:rFonts w:ascii="Times New Roman" w:hAnsi="Times New Roman"/>
                <w:color w:val="000000"/>
                <w:kern w:val="2"/>
                <w:sz w:val="24"/>
                <w:szCs w:val="24"/>
                <w:lang w:val="en-US" w:eastAsia="ru-RU"/>
              </w:rPr>
            </w:pPr>
            <w:r w:rsidRPr="0056389D">
              <w:rPr>
                <w:rFonts w:ascii="Times New Roman" w:hAnsi="Times New Roman"/>
                <w:color w:val="000000"/>
                <w:kern w:val="2"/>
                <w:sz w:val="24"/>
                <w:szCs w:val="24"/>
                <w:lang w:val="en-US" w:eastAsia="ru-RU"/>
              </w:rPr>
              <w:t>Read more at the link:</w:t>
            </w:r>
          </w:p>
          <w:p w:rsidR="00E243F8" w:rsidRPr="0056389D" w:rsidRDefault="00C0352D" w:rsidP="0056389D">
            <w:pPr>
              <w:spacing w:after="0" w:line="240" w:lineRule="auto"/>
              <w:contextualSpacing/>
              <w:rPr>
                <w:rFonts w:ascii="Times New Roman" w:hAnsi="Times New Roman"/>
                <w:sz w:val="24"/>
                <w:szCs w:val="24"/>
                <w:lang w:val="en-US"/>
              </w:rPr>
            </w:pPr>
            <w:hyperlink r:id="rId19" w:history="1">
              <w:r w:rsidR="00E243F8" w:rsidRPr="0056389D">
                <w:rPr>
                  <w:rStyle w:val="a7"/>
                  <w:rFonts w:ascii="Times New Roman" w:hAnsi="Times New Roman"/>
                  <w:sz w:val="24"/>
                  <w:szCs w:val="24"/>
                  <w:lang w:val="en-GB"/>
                </w:rPr>
                <w:t>http</w:t>
              </w:r>
              <w:r w:rsidR="00E243F8" w:rsidRPr="0056389D">
                <w:rPr>
                  <w:rStyle w:val="a7"/>
                  <w:rFonts w:ascii="Times New Roman" w:hAnsi="Times New Roman"/>
                  <w:sz w:val="24"/>
                  <w:szCs w:val="24"/>
                  <w:lang w:val="en-US"/>
                </w:rPr>
                <w:t>://</w:t>
              </w:r>
              <w:r w:rsidR="00E243F8" w:rsidRPr="0056389D">
                <w:rPr>
                  <w:rStyle w:val="a7"/>
                  <w:rFonts w:ascii="Times New Roman" w:hAnsi="Times New Roman"/>
                  <w:sz w:val="24"/>
                  <w:szCs w:val="24"/>
                  <w:lang w:val="en-GB"/>
                </w:rPr>
                <w:t>www</w:t>
              </w:r>
              <w:r w:rsidR="00E243F8" w:rsidRPr="0056389D">
                <w:rPr>
                  <w:rStyle w:val="a7"/>
                  <w:rFonts w:ascii="Times New Roman" w:hAnsi="Times New Roman"/>
                  <w:sz w:val="24"/>
                  <w:szCs w:val="24"/>
                  <w:lang w:val="en-US"/>
                </w:rPr>
                <w:t>.</w:t>
              </w:r>
              <w:proofErr w:type="spellStart"/>
              <w:r w:rsidR="00E243F8" w:rsidRPr="0056389D">
                <w:rPr>
                  <w:rStyle w:val="a7"/>
                  <w:rFonts w:ascii="Times New Roman" w:hAnsi="Times New Roman"/>
                  <w:sz w:val="24"/>
                  <w:szCs w:val="24"/>
                  <w:lang w:val="en-GB"/>
                </w:rPr>
                <w:t>startupexpo</w:t>
              </w:r>
              <w:proofErr w:type="spellEnd"/>
              <w:r w:rsidR="00E243F8" w:rsidRPr="0056389D">
                <w:rPr>
                  <w:rStyle w:val="a7"/>
                  <w:rFonts w:ascii="Times New Roman" w:hAnsi="Times New Roman"/>
                  <w:sz w:val="24"/>
                  <w:szCs w:val="24"/>
                  <w:lang w:val="en-US"/>
                </w:rPr>
                <w:t>.</w:t>
              </w:r>
              <w:r w:rsidR="00E243F8" w:rsidRPr="0056389D">
                <w:rPr>
                  <w:rStyle w:val="a7"/>
                  <w:rFonts w:ascii="Times New Roman" w:hAnsi="Times New Roman"/>
                  <w:sz w:val="24"/>
                  <w:szCs w:val="24"/>
                  <w:lang w:val="en-GB"/>
                </w:rPr>
                <w:t>co</w:t>
              </w:r>
              <w:r w:rsidR="00E243F8" w:rsidRPr="0056389D">
                <w:rPr>
                  <w:rStyle w:val="a7"/>
                  <w:rFonts w:ascii="Times New Roman" w:hAnsi="Times New Roman"/>
                  <w:sz w:val="24"/>
                  <w:szCs w:val="24"/>
                  <w:lang w:val="en-US"/>
                </w:rPr>
                <w:t>.</w:t>
              </w:r>
              <w:proofErr w:type="spellStart"/>
              <w:r w:rsidR="00E243F8" w:rsidRPr="0056389D">
                <w:rPr>
                  <w:rStyle w:val="a7"/>
                  <w:rFonts w:ascii="Times New Roman" w:hAnsi="Times New Roman"/>
                  <w:sz w:val="24"/>
                  <w:szCs w:val="24"/>
                  <w:lang w:val="en-GB"/>
                </w:rPr>
                <w:t>kr</w:t>
              </w:r>
              <w:proofErr w:type="spellEnd"/>
              <w:r w:rsidR="00E243F8" w:rsidRPr="0056389D">
                <w:rPr>
                  <w:rStyle w:val="a7"/>
                  <w:rFonts w:ascii="Times New Roman" w:hAnsi="Times New Roman"/>
                  <w:sz w:val="24"/>
                  <w:szCs w:val="24"/>
                  <w:lang w:val="en-US"/>
                </w:rPr>
                <w:t>/</w:t>
              </w:r>
            </w:hyperlink>
          </w:p>
        </w:tc>
      </w:tr>
      <w:tr w:rsidR="00E243F8" w:rsidRPr="00205A74" w:rsidTr="00C0352D">
        <w:trPr>
          <w:trHeight w:val="315"/>
        </w:trPr>
        <w:tc>
          <w:tcPr>
            <w:tcW w:w="846" w:type="dxa"/>
            <w:shd w:val="clear" w:color="auto" w:fill="auto"/>
          </w:tcPr>
          <w:p w:rsidR="00E243F8" w:rsidRPr="0056389D" w:rsidRDefault="00E243F8" w:rsidP="00E243F8">
            <w:pPr>
              <w:pStyle w:val="a4"/>
              <w:numPr>
                <w:ilvl w:val="0"/>
                <w:numId w:val="1"/>
              </w:numPr>
              <w:spacing w:after="0" w:line="240" w:lineRule="auto"/>
              <w:ind w:left="284"/>
              <w:jc w:val="center"/>
              <w:rPr>
                <w:rFonts w:ascii="Times New Roman" w:hAnsi="Times New Roman"/>
                <w:sz w:val="24"/>
                <w:szCs w:val="24"/>
                <w:lang w:val="en-US"/>
              </w:rPr>
            </w:pPr>
          </w:p>
        </w:tc>
        <w:tc>
          <w:tcPr>
            <w:tcW w:w="3940" w:type="dxa"/>
            <w:gridSpan w:val="3"/>
            <w:shd w:val="clear" w:color="auto" w:fill="auto"/>
          </w:tcPr>
          <w:p w:rsidR="00205A74" w:rsidRPr="0056389D" w:rsidRDefault="00205A74" w:rsidP="0056389D">
            <w:pPr>
              <w:spacing w:after="0" w:line="240" w:lineRule="auto"/>
              <w:contextualSpacing/>
              <w:rPr>
                <w:rFonts w:ascii="Times New Roman" w:hAnsi="Times New Roman"/>
                <w:sz w:val="24"/>
                <w:szCs w:val="24"/>
              </w:rPr>
            </w:pPr>
            <w:proofErr w:type="spellStart"/>
            <w:r w:rsidRPr="0056389D">
              <w:rPr>
                <w:rFonts w:ascii="Times New Roman" w:hAnsi="Times New Roman"/>
                <w:sz w:val="24"/>
                <w:szCs w:val="24"/>
              </w:rPr>
              <w:t>International</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trade</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exhibition</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of</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signs</w:t>
            </w:r>
            <w:proofErr w:type="spellEnd"/>
            <w:r w:rsidRPr="0056389D">
              <w:rPr>
                <w:rFonts w:ascii="Times New Roman" w:hAnsi="Times New Roman"/>
                <w:sz w:val="24"/>
                <w:szCs w:val="24"/>
              </w:rPr>
              <w:t xml:space="preserve"> </w:t>
            </w:r>
          </w:p>
          <w:p w:rsidR="00E243F8" w:rsidRPr="0056389D" w:rsidRDefault="00205A74" w:rsidP="0056389D">
            <w:pPr>
              <w:spacing w:after="0" w:line="240" w:lineRule="auto"/>
              <w:contextualSpacing/>
              <w:rPr>
                <w:rFonts w:ascii="Times New Roman" w:hAnsi="Times New Roman"/>
                <w:sz w:val="24"/>
                <w:szCs w:val="24"/>
              </w:rPr>
            </w:pPr>
            <w:r w:rsidRPr="0056389D">
              <w:rPr>
                <w:rFonts w:ascii="Times New Roman" w:hAnsi="Times New Roman"/>
                <w:sz w:val="24"/>
                <w:szCs w:val="24"/>
              </w:rPr>
              <w:t>"</w:t>
            </w:r>
            <w:proofErr w:type="spellStart"/>
            <w:r w:rsidRPr="0056389D">
              <w:rPr>
                <w:rFonts w:ascii="Times New Roman" w:hAnsi="Times New Roman"/>
                <w:sz w:val="24"/>
                <w:szCs w:val="24"/>
              </w:rPr>
              <w:t>Sign</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Istanbul</w:t>
            </w:r>
            <w:proofErr w:type="spellEnd"/>
            <w:r w:rsidRPr="0056389D">
              <w:rPr>
                <w:rFonts w:ascii="Times New Roman" w:hAnsi="Times New Roman"/>
                <w:sz w:val="24"/>
                <w:szCs w:val="24"/>
              </w:rPr>
              <w:t xml:space="preserve"> 2019»</w:t>
            </w:r>
          </w:p>
        </w:tc>
        <w:tc>
          <w:tcPr>
            <w:tcW w:w="2155"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19-22 </w:t>
            </w:r>
            <w:proofErr w:type="spellStart"/>
            <w:r w:rsidR="0056389D" w:rsidRPr="0056389D">
              <w:rPr>
                <w:rFonts w:ascii="Times New Roman" w:hAnsi="Times New Roman"/>
                <w:sz w:val="24"/>
                <w:szCs w:val="24"/>
              </w:rPr>
              <w:t>September</w:t>
            </w:r>
            <w:proofErr w:type="spellEnd"/>
          </w:p>
        </w:tc>
        <w:tc>
          <w:tcPr>
            <w:tcW w:w="3119" w:type="dxa"/>
            <w:gridSpan w:val="2"/>
            <w:shd w:val="clear" w:color="auto" w:fill="auto"/>
          </w:tcPr>
          <w:p w:rsidR="00E243F8" w:rsidRPr="0056389D" w:rsidRDefault="00305EED" w:rsidP="0056389D">
            <w:pPr>
              <w:spacing w:after="0" w:line="240" w:lineRule="auto"/>
              <w:contextualSpacing/>
              <w:rPr>
                <w:rFonts w:ascii="Times New Roman" w:hAnsi="Times New Roman"/>
                <w:sz w:val="24"/>
                <w:szCs w:val="24"/>
              </w:rPr>
            </w:pPr>
            <w:proofErr w:type="spellStart"/>
            <w:r w:rsidRPr="0056389D">
              <w:rPr>
                <w:rFonts w:ascii="Times New Roman" w:hAnsi="Times New Roman"/>
                <w:sz w:val="24"/>
                <w:szCs w:val="24"/>
              </w:rPr>
              <w:t>Turkey</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Istanbul</w:t>
            </w:r>
            <w:proofErr w:type="spellEnd"/>
          </w:p>
        </w:tc>
        <w:tc>
          <w:tcPr>
            <w:tcW w:w="5074" w:type="dxa"/>
            <w:shd w:val="clear" w:color="auto" w:fill="auto"/>
          </w:tcPr>
          <w:p w:rsidR="00205A74" w:rsidRPr="0056389D" w:rsidRDefault="00205A74" w:rsidP="0056389D">
            <w:pPr>
              <w:spacing w:after="0" w:line="240" w:lineRule="auto"/>
              <w:contextualSpacing/>
              <w:rPr>
                <w:rStyle w:val="a7"/>
                <w:rFonts w:ascii="Times New Roman" w:hAnsi="Times New Roman"/>
                <w:color w:val="auto"/>
                <w:sz w:val="24"/>
                <w:szCs w:val="24"/>
                <w:u w:val="none"/>
                <w:lang w:val="en-US"/>
              </w:rPr>
            </w:pPr>
            <w:r w:rsidRPr="0056389D">
              <w:rPr>
                <w:rStyle w:val="a7"/>
                <w:rFonts w:ascii="Times New Roman" w:hAnsi="Times New Roman"/>
                <w:color w:val="auto"/>
                <w:sz w:val="24"/>
                <w:szCs w:val="24"/>
                <w:u w:val="none"/>
                <w:lang w:val="en-US"/>
              </w:rPr>
              <w:t xml:space="preserve">The main groups of services are: signage technology, digital technology, screen printing technology, visual communications, outdoor advertising marketing, </w:t>
            </w:r>
            <w:proofErr w:type="gramStart"/>
            <w:r w:rsidRPr="0056389D">
              <w:rPr>
                <w:rStyle w:val="a7"/>
                <w:rFonts w:ascii="Times New Roman" w:hAnsi="Times New Roman"/>
                <w:color w:val="auto"/>
                <w:sz w:val="24"/>
                <w:szCs w:val="24"/>
                <w:u w:val="none"/>
                <w:lang w:val="en-US"/>
              </w:rPr>
              <w:t>3D</w:t>
            </w:r>
            <w:proofErr w:type="gramEnd"/>
            <w:r w:rsidRPr="0056389D">
              <w:rPr>
                <w:rStyle w:val="a7"/>
                <w:rFonts w:ascii="Times New Roman" w:hAnsi="Times New Roman"/>
                <w:color w:val="auto"/>
                <w:sz w:val="24"/>
                <w:szCs w:val="24"/>
                <w:u w:val="none"/>
                <w:lang w:val="en-US"/>
              </w:rPr>
              <w:t xml:space="preserve"> printing.</w:t>
            </w:r>
          </w:p>
          <w:p w:rsidR="0056389D" w:rsidRPr="0056389D" w:rsidRDefault="0056389D" w:rsidP="0056389D">
            <w:pPr>
              <w:spacing w:after="0" w:line="240" w:lineRule="auto"/>
              <w:contextualSpacing/>
              <w:rPr>
                <w:rFonts w:ascii="Times New Roman" w:hAnsi="Times New Roman"/>
                <w:color w:val="000000"/>
                <w:kern w:val="2"/>
                <w:sz w:val="24"/>
                <w:szCs w:val="24"/>
                <w:lang w:val="en-US" w:eastAsia="ru-RU"/>
              </w:rPr>
            </w:pPr>
            <w:r w:rsidRPr="0056389D">
              <w:rPr>
                <w:rFonts w:ascii="Times New Roman" w:hAnsi="Times New Roman"/>
                <w:color w:val="000000"/>
                <w:kern w:val="2"/>
                <w:sz w:val="24"/>
                <w:szCs w:val="24"/>
                <w:lang w:val="en-US" w:eastAsia="ru-RU"/>
              </w:rPr>
              <w:t>Read more at the link:</w:t>
            </w:r>
          </w:p>
          <w:p w:rsidR="00E243F8" w:rsidRPr="0056389D" w:rsidRDefault="00205A74" w:rsidP="0056389D">
            <w:pPr>
              <w:spacing w:after="0" w:line="240" w:lineRule="auto"/>
              <w:contextualSpacing/>
              <w:rPr>
                <w:rStyle w:val="a7"/>
                <w:rFonts w:ascii="Times New Roman" w:hAnsi="Times New Roman"/>
                <w:color w:val="auto"/>
                <w:sz w:val="24"/>
                <w:szCs w:val="24"/>
                <w:u w:val="none"/>
                <w:lang w:val="en-US"/>
              </w:rPr>
            </w:pPr>
            <w:r w:rsidRPr="0056389D">
              <w:rPr>
                <w:rStyle w:val="a7"/>
                <w:rFonts w:ascii="Times New Roman" w:hAnsi="Times New Roman"/>
                <w:color w:val="auto"/>
                <w:sz w:val="24"/>
                <w:szCs w:val="24"/>
                <w:u w:val="none"/>
                <w:lang w:val="en-US"/>
              </w:rPr>
              <w:t>:www.ifo.com.tr</w:t>
            </w:r>
          </w:p>
        </w:tc>
      </w:tr>
      <w:tr w:rsidR="00E243F8" w:rsidRPr="00DF407B" w:rsidTr="00C0352D">
        <w:trPr>
          <w:trHeight w:val="315"/>
        </w:trPr>
        <w:tc>
          <w:tcPr>
            <w:tcW w:w="846" w:type="dxa"/>
            <w:shd w:val="clear" w:color="auto" w:fill="auto"/>
          </w:tcPr>
          <w:p w:rsidR="00E243F8" w:rsidRPr="00205A74" w:rsidRDefault="00E243F8" w:rsidP="00E243F8">
            <w:pPr>
              <w:pStyle w:val="a4"/>
              <w:numPr>
                <w:ilvl w:val="0"/>
                <w:numId w:val="1"/>
              </w:numPr>
              <w:spacing w:after="0" w:line="240" w:lineRule="auto"/>
              <w:ind w:left="284"/>
              <w:jc w:val="center"/>
              <w:rPr>
                <w:rFonts w:ascii="Times New Roman" w:hAnsi="Times New Roman"/>
                <w:sz w:val="24"/>
                <w:szCs w:val="24"/>
                <w:lang w:val="en-US"/>
              </w:rPr>
            </w:pPr>
          </w:p>
        </w:tc>
        <w:tc>
          <w:tcPr>
            <w:tcW w:w="3940" w:type="dxa"/>
            <w:gridSpan w:val="3"/>
            <w:shd w:val="clear" w:color="auto" w:fill="auto"/>
          </w:tcPr>
          <w:p w:rsidR="00E243F8" w:rsidRPr="0056389D" w:rsidRDefault="00E243F8" w:rsidP="0056389D">
            <w:pPr>
              <w:spacing w:after="0" w:line="240" w:lineRule="auto"/>
              <w:contextualSpacing/>
              <w:rPr>
                <w:rFonts w:ascii="Times New Roman" w:hAnsi="Times New Roman"/>
                <w:sz w:val="24"/>
                <w:szCs w:val="24"/>
                <w:lang w:bidi="ar-AE"/>
              </w:rPr>
            </w:pPr>
            <w:r w:rsidRPr="0056389D">
              <w:rPr>
                <w:rFonts w:ascii="Times New Roman" w:hAnsi="Times New Roman"/>
                <w:sz w:val="24"/>
                <w:szCs w:val="24"/>
                <w:lang w:val="en-US" w:bidi="ar-AE"/>
              </w:rPr>
              <w:t>Global</w:t>
            </w:r>
            <w:r w:rsidRPr="0056389D">
              <w:rPr>
                <w:rFonts w:ascii="Times New Roman" w:hAnsi="Times New Roman"/>
                <w:sz w:val="24"/>
                <w:szCs w:val="24"/>
                <w:lang w:bidi="ar-AE"/>
              </w:rPr>
              <w:t xml:space="preserve"> </w:t>
            </w:r>
            <w:r w:rsidRPr="0056389D">
              <w:rPr>
                <w:rFonts w:ascii="Times New Roman" w:hAnsi="Times New Roman"/>
                <w:sz w:val="24"/>
                <w:szCs w:val="24"/>
                <w:lang w:val="en-US" w:bidi="ar-AE"/>
              </w:rPr>
              <w:t>Trade</w:t>
            </w:r>
            <w:r w:rsidRPr="0056389D">
              <w:rPr>
                <w:rFonts w:ascii="Times New Roman" w:hAnsi="Times New Roman"/>
                <w:sz w:val="24"/>
                <w:szCs w:val="24"/>
                <w:lang w:bidi="ar-AE"/>
              </w:rPr>
              <w:t xml:space="preserve"> </w:t>
            </w:r>
            <w:r w:rsidRPr="0056389D">
              <w:rPr>
                <w:rFonts w:ascii="Times New Roman" w:hAnsi="Times New Roman"/>
                <w:sz w:val="24"/>
                <w:szCs w:val="24"/>
                <w:lang w:val="en-US" w:bidi="ar-AE"/>
              </w:rPr>
              <w:t>Development</w:t>
            </w:r>
            <w:r w:rsidRPr="0056389D">
              <w:rPr>
                <w:rFonts w:ascii="Times New Roman" w:hAnsi="Times New Roman"/>
                <w:sz w:val="24"/>
                <w:szCs w:val="24"/>
                <w:lang w:bidi="ar-AE"/>
              </w:rPr>
              <w:t xml:space="preserve"> </w:t>
            </w:r>
            <w:r w:rsidRPr="0056389D">
              <w:rPr>
                <w:rFonts w:ascii="Times New Roman" w:hAnsi="Times New Roman"/>
                <w:sz w:val="24"/>
                <w:szCs w:val="24"/>
                <w:lang w:val="en-US" w:bidi="ar-AE"/>
              </w:rPr>
              <w:t>Week</w:t>
            </w:r>
          </w:p>
        </w:tc>
        <w:tc>
          <w:tcPr>
            <w:tcW w:w="2155"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20-21 </w:t>
            </w:r>
            <w:proofErr w:type="spellStart"/>
            <w:r w:rsidR="0056389D" w:rsidRPr="0056389D">
              <w:rPr>
                <w:rFonts w:ascii="Times New Roman" w:hAnsi="Times New Roman"/>
                <w:sz w:val="24"/>
                <w:szCs w:val="24"/>
              </w:rPr>
              <w:t>September</w:t>
            </w:r>
            <w:proofErr w:type="spellEnd"/>
          </w:p>
        </w:tc>
        <w:tc>
          <w:tcPr>
            <w:tcW w:w="3119" w:type="dxa"/>
            <w:gridSpan w:val="2"/>
            <w:shd w:val="clear" w:color="auto" w:fill="auto"/>
          </w:tcPr>
          <w:p w:rsidR="00E243F8" w:rsidRPr="0056389D" w:rsidRDefault="00205A74"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UAE, </w:t>
            </w:r>
            <w:proofErr w:type="spellStart"/>
            <w:r w:rsidRPr="0056389D">
              <w:rPr>
                <w:rFonts w:ascii="Times New Roman" w:hAnsi="Times New Roman"/>
                <w:sz w:val="24"/>
                <w:szCs w:val="24"/>
              </w:rPr>
              <w:t>Dubai</w:t>
            </w:r>
            <w:proofErr w:type="spellEnd"/>
          </w:p>
        </w:tc>
        <w:tc>
          <w:tcPr>
            <w:tcW w:w="5074"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p>
        </w:tc>
      </w:tr>
      <w:tr w:rsidR="00E243F8" w:rsidRPr="00DF407B" w:rsidTr="00C0352D">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E243F8" w:rsidRPr="0056389D" w:rsidRDefault="00205A74" w:rsidP="0056389D">
            <w:pPr>
              <w:spacing w:after="0" w:line="240" w:lineRule="auto"/>
              <w:contextualSpacing/>
              <w:rPr>
                <w:rFonts w:ascii="Times New Roman" w:hAnsi="Times New Roman"/>
                <w:sz w:val="24"/>
                <w:szCs w:val="24"/>
                <w:lang w:val="en-US"/>
              </w:rPr>
            </w:pPr>
            <w:r w:rsidRPr="0056389D">
              <w:rPr>
                <w:rFonts w:ascii="Times New Roman" w:hAnsi="Times New Roman"/>
                <w:bCs/>
                <w:sz w:val="24"/>
                <w:szCs w:val="24"/>
                <w:lang w:val="en-US" w:bidi="ru-RU"/>
              </w:rPr>
              <w:t>Exhibition of economic achievements of Turkmenistan</w:t>
            </w:r>
          </w:p>
        </w:tc>
        <w:tc>
          <w:tcPr>
            <w:tcW w:w="2155"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bCs/>
                <w:sz w:val="24"/>
                <w:szCs w:val="24"/>
                <w:lang w:bidi="ru-RU"/>
              </w:rPr>
              <w:t xml:space="preserve">21-22 </w:t>
            </w:r>
            <w:proofErr w:type="spellStart"/>
            <w:r w:rsidR="0056389D" w:rsidRPr="0056389D">
              <w:rPr>
                <w:rFonts w:ascii="Times New Roman" w:hAnsi="Times New Roman"/>
                <w:sz w:val="24"/>
                <w:szCs w:val="24"/>
              </w:rPr>
              <w:t>September</w:t>
            </w:r>
            <w:proofErr w:type="spellEnd"/>
          </w:p>
        </w:tc>
        <w:tc>
          <w:tcPr>
            <w:tcW w:w="3119" w:type="dxa"/>
            <w:gridSpan w:val="2"/>
            <w:shd w:val="clear" w:color="auto" w:fill="auto"/>
          </w:tcPr>
          <w:p w:rsidR="00305EED" w:rsidRPr="00305EED" w:rsidRDefault="00E243F8" w:rsidP="00305EE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 </w:t>
            </w:r>
            <w:proofErr w:type="spellStart"/>
            <w:r w:rsidR="00305EED" w:rsidRPr="00305EED">
              <w:rPr>
                <w:rFonts w:ascii="Times New Roman" w:hAnsi="Times New Roman"/>
                <w:sz w:val="24"/>
                <w:szCs w:val="24"/>
              </w:rPr>
              <w:t>Turkmenistan</w:t>
            </w:r>
            <w:proofErr w:type="spellEnd"/>
            <w:r w:rsidR="00305EED" w:rsidRPr="00305EED">
              <w:rPr>
                <w:rFonts w:ascii="Times New Roman" w:hAnsi="Times New Roman"/>
                <w:sz w:val="24"/>
                <w:szCs w:val="24"/>
              </w:rPr>
              <w:t>,</w:t>
            </w:r>
          </w:p>
          <w:p w:rsidR="00E243F8" w:rsidRPr="0056389D" w:rsidRDefault="00305EED" w:rsidP="00305EED">
            <w:pPr>
              <w:spacing w:after="0" w:line="240" w:lineRule="auto"/>
              <w:contextualSpacing/>
              <w:rPr>
                <w:rFonts w:ascii="Times New Roman" w:hAnsi="Times New Roman"/>
                <w:sz w:val="24"/>
                <w:szCs w:val="24"/>
              </w:rPr>
            </w:pPr>
            <w:proofErr w:type="spellStart"/>
            <w:r w:rsidRPr="00305EED">
              <w:rPr>
                <w:rFonts w:ascii="Times New Roman" w:hAnsi="Times New Roman"/>
                <w:sz w:val="24"/>
                <w:szCs w:val="24"/>
              </w:rPr>
              <w:t>Ashgabat</w:t>
            </w:r>
            <w:proofErr w:type="spellEnd"/>
          </w:p>
        </w:tc>
        <w:tc>
          <w:tcPr>
            <w:tcW w:w="5074"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p>
        </w:tc>
      </w:tr>
      <w:tr w:rsidR="00E243F8" w:rsidRPr="00DF407B" w:rsidTr="00C0352D">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E243F8" w:rsidRPr="0056389D" w:rsidRDefault="00205A74"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International building exhibition "The Big 5 Qatar»</w:t>
            </w:r>
          </w:p>
        </w:tc>
        <w:tc>
          <w:tcPr>
            <w:tcW w:w="2155"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23-25 </w:t>
            </w:r>
            <w:proofErr w:type="spellStart"/>
            <w:r w:rsidR="0056389D" w:rsidRPr="0056389D">
              <w:rPr>
                <w:rFonts w:ascii="Times New Roman" w:hAnsi="Times New Roman"/>
                <w:sz w:val="24"/>
                <w:szCs w:val="24"/>
              </w:rPr>
              <w:t>September</w:t>
            </w:r>
            <w:proofErr w:type="spellEnd"/>
          </w:p>
        </w:tc>
        <w:tc>
          <w:tcPr>
            <w:tcW w:w="3119" w:type="dxa"/>
            <w:gridSpan w:val="2"/>
            <w:shd w:val="clear" w:color="auto" w:fill="auto"/>
          </w:tcPr>
          <w:p w:rsidR="00E243F8" w:rsidRPr="0056389D" w:rsidRDefault="00305EED" w:rsidP="0056389D">
            <w:pPr>
              <w:spacing w:after="0" w:line="240" w:lineRule="auto"/>
              <w:contextualSpacing/>
              <w:rPr>
                <w:rFonts w:ascii="Times New Roman" w:hAnsi="Times New Roman"/>
                <w:sz w:val="24"/>
                <w:szCs w:val="24"/>
              </w:rPr>
            </w:pPr>
            <w:proofErr w:type="spellStart"/>
            <w:r w:rsidRPr="00305EED">
              <w:rPr>
                <w:rFonts w:ascii="Times New Roman" w:hAnsi="Times New Roman"/>
                <w:sz w:val="24"/>
                <w:szCs w:val="24"/>
              </w:rPr>
              <w:t>Qatar</w:t>
            </w:r>
            <w:proofErr w:type="spellEnd"/>
            <w:r w:rsidRPr="00305EED">
              <w:rPr>
                <w:rFonts w:ascii="Times New Roman" w:hAnsi="Times New Roman"/>
                <w:sz w:val="24"/>
                <w:szCs w:val="24"/>
              </w:rPr>
              <w:t xml:space="preserve">, </w:t>
            </w:r>
            <w:proofErr w:type="spellStart"/>
            <w:r w:rsidRPr="00305EED">
              <w:rPr>
                <w:rFonts w:ascii="Times New Roman" w:hAnsi="Times New Roman"/>
                <w:sz w:val="24"/>
                <w:szCs w:val="24"/>
              </w:rPr>
              <w:t>Doha</w:t>
            </w:r>
            <w:proofErr w:type="spellEnd"/>
          </w:p>
        </w:tc>
        <w:tc>
          <w:tcPr>
            <w:tcW w:w="5074" w:type="dxa"/>
            <w:shd w:val="clear" w:color="auto" w:fill="auto"/>
          </w:tcPr>
          <w:p w:rsidR="00E243F8" w:rsidRPr="0056389D" w:rsidRDefault="00E243F8" w:rsidP="0056389D">
            <w:pPr>
              <w:widowControl w:val="0"/>
              <w:autoSpaceDE w:val="0"/>
              <w:autoSpaceDN w:val="0"/>
              <w:adjustRightInd w:val="0"/>
              <w:spacing w:after="0" w:line="240" w:lineRule="auto"/>
              <w:contextualSpacing/>
              <w:rPr>
                <w:rFonts w:ascii="Times New Roman" w:hAnsi="Times New Roman"/>
                <w:color w:val="000000"/>
                <w:kern w:val="2"/>
                <w:sz w:val="24"/>
                <w:szCs w:val="24"/>
                <w:lang w:eastAsia="ru-RU"/>
              </w:rPr>
            </w:pPr>
          </w:p>
        </w:tc>
      </w:tr>
      <w:tr w:rsidR="00E243F8" w:rsidRPr="00205A74" w:rsidTr="00C0352D">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E243F8" w:rsidRPr="0056389D" w:rsidRDefault="00205A74"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International construction exhibition "Infra Oman»</w:t>
            </w:r>
          </w:p>
        </w:tc>
        <w:tc>
          <w:tcPr>
            <w:tcW w:w="2155"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23-25 </w:t>
            </w:r>
            <w:proofErr w:type="spellStart"/>
            <w:r w:rsidR="0056389D" w:rsidRPr="0056389D">
              <w:rPr>
                <w:rFonts w:ascii="Times New Roman" w:hAnsi="Times New Roman"/>
                <w:sz w:val="24"/>
                <w:szCs w:val="24"/>
              </w:rPr>
              <w:t>September</w:t>
            </w:r>
            <w:proofErr w:type="spellEnd"/>
          </w:p>
        </w:tc>
        <w:tc>
          <w:tcPr>
            <w:tcW w:w="3119" w:type="dxa"/>
            <w:gridSpan w:val="2"/>
            <w:shd w:val="clear" w:color="auto" w:fill="auto"/>
          </w:tcPr>
          <w:p w:rsidR="00E243F8" w:rsidRPr="00305EED" w:rsidRDefault="00E243F8"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rPr>
              <w:t>Оман</w:t>
            </w:r>
            <w:r w:rsidRPr="00305EED">
              <w:rPr>
                <w:rFonts w:ascii="Times New Roman" w:hAnsi="Times New Roman"/>
                <w:sz w:val="24"/>
                <w:szCs w:val="24"/>
                <w:lang w:val="en-US"/>
              </w:rPr>
              <w:t xml:space="preserve">, </w:t>
            </w:r>
            <w:r w:rsidRPr="0056389D">
              <w:rPr>
                <w:rFonts w:ascii="Times New Roman" w:hAnsi="Times New Roman"/>
                <w:sz w:val="24"/>
                <w:szCs w:val="24"/>
              </w:rPr>
              <w:t>г</w:t>
            </w:r>
            <w:r w:rsidRPr="00305EED">
              <w:rPr>
                <w:rFonts w:ascii="Times New Roman" w:hAnsi="Times New Roman"/>
                <w:sz w:val="24"/>
                <w:szCs w:val="24"/>
                <w:lang w:val="en-US"/>
              </w:rPr>
              <w:t xml:space="preserve">. </w:t>
            </w:r>
            <w:r w:rsidRPr="0056389D">
              <w:rPr>
                <w:rFonts w:ascii="Times New Roman" w:hAnsi="Times New Roman"/>
                <w:sz w:val="24"/>
                <w:szCs w:val="24"/>
              </w:rPr>
              <w:t>Маскат</w:t>
            </w:r>
          </w:p>
          <w:p w:rsidR="00E243F8" w:rsidRPr="00305EED" w:rsidRDefault="00305EED" w:rsidP="0056389D">
            <w:pPr>
              <w:spacing w:after="0" w:line="240" w:lineRule="auto"/>
              <w:contextualSpacing/>
              <w:rPr>
                <w:rFonts w:ascii="Times New Roman" w:hAnsi="Times New Roman"/>
                <w:sz w:val="24"/>
                <w:szCs w:val="24"/>
                <w:lang w:val="en-US"/>
              </w:rPr>
            </w:pPr>
            <w:r w:rsidRPr="00305EED">
              <w:rPr>
                <w:rFonts w:ascii="Times New Roman" w:hAnsi="Times New Roman"/>
                <w:sz w:val="24"/>
                <w:szCs w:val="24"/>
                <w:lang w:val="en-US"/>
              </w:rPr>
              <w:t>Oman, Muscat</w:t>
            </w:r>
          </w:p>
        </w:tc>
        <w:tc>
          <w:tcPr>
            <w:tcW w:w="5074" w:type="dxa"/>
            <w:shd w:val="clear" w:color="auto" w:fill="auto"/>
          </w:tcPr>
          <w:p w:rsidR="00E243F8" w:rsidRPr="0056389D" w:rsidRDefault="00205A74"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One of the largest exhibitions in the construction industry in the middle East. Infra Oman has established itself as a starting point not only for local companies but also for foreign companies that are set to become part of Oman's growing market.</w:t>
            </w:r>
          </w:p>
        </w:tc>
      </w:tr>
      <w:tr w:rsidR="00E243F8" w:rsidRPr="00DF407B" w:rsidTr="00C0352D">
        <w:trPr>
          <w:trHeight w:val="315"/>
        </w:trPr>
        <w:tc>
          <w:tcPr>
            <w:tcW w:w="846" w:type="dxa"/>
            <w:shd w:val="clear" w:color="auto" w:fill="auto"/>
          </w:tcPr>
          <w:p w:rsidR="00E243F8" w:rsidRPr="00205A74" w:rsidRDefault="00E243F8" w:rsidP="00E243F8">
            <w:pPr>
              <w:pStyle w:val="a4"/>
              <w:numPr>
                <w:ilvl w:val="0"/>
                <w:numId w:val="1"/>
              </w:numPr>
              <w:spacing w:after="0" w:line="240" w:lineRule="auto"/>
              <w:ind w:left="284"/>
              <w:jc w:val="center"/>
              <w:rPr>
                <w:rFonts w:ascii="Times New Roman" w:hAnsi="Times New Roman"/>
                <w:sz w:val="24"/>
                <w:szCs w:val="24"/>
                <w:lang w:val="en-US"/>
              </w:rPr>
            </w:pPr>
          </w:p>
        </w:tc>
        <w:tc>
          <w:tcPr>
            <w:tcW w:w="3940" w:type="dxa"/>
            <w:gridSpan w:val="3"/>
            <w:shd w:val="clear" w:color="auto" w:fill="auto"/>
          </w:tcPr>
          <w:p w:rsidR="00E243F8" w:rsidRPr="0056389D" w:rsidRDefault="00205A74"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International construction exhibition "International Building &amp; Construction Exhibition»</w:t>
            </w:r>
          </w:p>
        </w:tc>
        <w:tc>
          <w:tcPr>
            <w:tcW w:w="2155"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23-25 </w:t>
            </w:r>
            <w:proofErr w:type="spellStart"/>
            <w:r w:rsidR="0056389D" w:rsidRPr="0056389D">
              <w:rPr>
                <w:rFonts w:ascii="Times New Roman" w:hAnsi="Times New Roman"/>
                <w:sz w:val="24"/>
                <w:szCs w:val="24"/>
              </w:rPr>
              <w:t>September</w:t>
            </w:r>
            <w:proofErr w:type="spellEnd"/>
          </w:p>
        </w:tc>
        <w:tc>
          <w:tcPr>
            <w:tcW w:w="3119" w:type="dxa"/>
            <w:gridSpan w:val="2"/>
            <w:shd w:val="clear" w:color="auto" w:fill="auto"/>
          </w:tcPr>
          <w:p w:rsidR="00E243F8" w:rsidRPr="0056389D" w:rsidRDefault="00305EED" w:rsidP="0056389D">
            <w:pPr>
              <w:spacing w:after="0" w:line="240" w:lineRule="auto"/>
              <w:contextualSpacing/>
              <w:rPr>
                <w:rFonts w:ascii="Times New Roman" w:hAnsi="Times New Roman"/>
                <w:sz w:val="24"/>
                <w:szCs w:val="24"/>
              </w:rPr>
            </w:pPr>
            <w:proofErr w:type="spellStart"/>
            <w:r w:rsidRPr="00305EED">
              <w:rPr>
                <w:rFonts w:ascii="Times New Roman" w:hAnsi="Times New Roman"/>
                <w:sz w:val="24"/>
                <w:szCs w:val="24"/>
              </w:rPr>
              <w:t>Qatar</w:t>
            </w:r>
            <w:proofErr w:type="spellEnd"/>
            <w:r w:rsidRPr="00305EED">
              <w:rPr>
                <w:rFonts w:ascii="Times New Roman" w:hAnsi="Times New Roman"/>
                <w:sz w:val="24"/>
                <w:szCs w:val="24"/>
              </w:rPr>
              <w:t xml:space="preserve">, </w:t>
            </w:r>
            <w:proofErr w:type="spellStart"/>
            <w:r w:rsidRPr="00305EED">
              <w:rPr>
                <w:rFonts w:ascii="Times New Roman" w:hAnsi="Times New Roman"/>
                <w:sz w:val="24"/>
                <w:szCs w:val="24"/>
              </w:rPr>
              <w:t>Doha</w:t>
            </w:r>
            <w:proofErr w:type="spellEnd"/>
          </w:p>
        </w:tc>
        <w:tc>
          <w:tcPr>
            <w:tcW w:w="5074" w:type="dxa"/>
            <w:shd w:val="clear" w:color="auto" w:fill="auto"/>
          </w:tcPr>
          <w:p w:rsidR="00E243F8" w:rsidRPr="0056389D" w:rsidRDefault="00E243F8" w:rsidP="0056389D">
            <w:pPr>
              <w:widowControl w:val="0"/>
              <w:autoSpaceDE w:val="0"/>
              <w:autoSpaceDN w:val="0"/>
              <w:adjustRightInd w:val="0"/>
              <w:spacing w:after="0" w:line="240" w:lineRule="auto"/>
              <w:contextualSpacing/>
              <w:rPr>
                <w:rFonts w:ascii="Times New Roman" w:hAnsi="Times New Roman"/>
                <w:color w:val="000000"/>
                <w:kern w:val="2"/>
                <w:sz w:val="24"/>
                <w:szCs w:val="24"/>
                <w:lang w:eastAsia="ru-RU"/>
              </w:rPr>
            </w:pPr>
          </w:p>
        </w:tc>
      </w:tr>
      <w:tr w:rsidR="00E243F8" w:rsidRPr="00DF407B" w:rsidTr="00C0352D">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205A74" w:rsidRPr="0056389D" w:rsidRDefault="00205A74" w:rsidP="0056389D">
            <w:pPr>
              <w:spacing w:after="0" w:line="240" w:lineRule="auto"/>
              <w:contextualSpacing/>
              <w:rPr>
                <w:rFonts w:ascii="Times New Roman" w:hAnsi="Times New Roman"/>
                <w:bCs/>
                <w:sz w:val="24"/>
                <w:szCs w:val="24"/>
                <w:lang w:bidi="ru-RU"/>
              </w:rPr>
            </w:pPr>
            <w:r w:rsidRPr="0056389D">
              <w:rPr>
                <w:rFonts w:ascii="Times New Roman" w:hAnsi="Times New Roman"/>
                <w:bCs/>
                <w:sz w:val="24"/>
                <w:szCs w:val="24"/>
                <w:lang w:bidi="ru-RU"/>
              </w:rPr>
              <w:t xml:space="preserve">75 </w:t>
            </w:r>
            <w:proofErr w:type="spellStart"/>
            <w:r w:rsidRPr="0056389D">
              <w:rPr>
                <w:rFonts w:ascii="Times New Roman" w:hAnsi="Times New Roman"/>
                <w:bCs/>
                <w:sz w:val="24"/>
                <w:szCs w:val="24"/>
                <w:lang w:bidi="ru-RU"/>
              </w:rPr>
              <w:t>international</w:t>
            </w:r>
            <w:proofErr w:type="spellEnd"/>
          </w:p>
          <w:p w:rsidR="00E243F8" w:rsidRPr="0056389D" w:rsidRDefault="00205A74" w:rsidP="0056389D">
            <w:pPr>
              <w:spacing w:after="0" w:line="240" w:lineRule="auto"/>
              <w:contextualSpacing/>
              <w:rPr>
                <w:rFonts w:ascii="Times New Roman" w:hAnsi="Times New Roman"/>
                <w:bCs/>
                <w:sz w:val="24"/>
                <w:szCs w:val="24"/>
                <w:lang w:bidi="ru-RU"/>
              </w:rPr>
            </w:pPr>
            <w:proofErr w:type="spellStart"/>
            <w:r w:rsidRPr="0056389D">
              <w:rPr>
                <w:rFonts w:ascii="Times New Roman" w:hAnsi="Times New Roman"/>
                <w:bCs/>
                <w:sz w:val="24"/>
                <w:szCs w:val="24"/>
                <w:lang w:bidi="ru-RU"/>
              </w:rPr>
              <w:t>technical</w:t>
            </w:r>
            <w:proofErr w:type="spellEnd"/>
            <w:r w:rsidRPr="0056389D">
              <w:rPr>
                <w:rFonts w:ascii="Times New Roman" w:hAnsi="Times New Roman"/>
                <w:bCs/>
                <w:sz w:val="24"/>
                <w:szCs w:val="24"/>
                <w:lang w:bidi="ru-RU"/>
              </w:rPr>
              <w:t xml:space="preserve"> </w:t>
            </w:r>
            <w:proofErr w:type="spellStart"/>
            <w:r w:rsidRPr="0056389D">
              <w:rPr>
                <w:rFonts w:ascii="Times New Roman" w:hAnsi="Times New Roman"/>
                <w:bCs/>
                <w:sz w:val="24"/>
                <w:szCs w:val="24"/>
                <w:lang w:bidi="ru-RU"/>
              </w:rPr>
              <w:t>fair</w:t>
            </w:r>
            <w:proofErr w:type="spellEnd"/>
          </w:p>
        </w:tc>
        <w:tc>
          <w:tcPr>
            <w:tcW w:w="2155" w:type="dxa"/>
            <w:shd w:val="clear" w:color="auto" w:fill="auto"/>
          </w:tcPr>
          <w:p w:rsidR="00E243F8" w:rsidRPr="0056389D" w:rsidRDefault="00E243F8" w:rsidP="0056389D">
            <w:pPr>
              <w:spacing w:after="0" w:line="240" w:lineRule="auto"/>
              <w:contextualSpacing/>
              <w:rPr>
                <w:rFonts w:ascii="Times New Roman" w:hAnsi="Times New Roman"/>
                <w:bCs/>
                <w:sz w:val="24"/>
                <w:szCs w:val="24"/>
                <w:lang w:bidi="ru-RU"/>
              </w:rPr>
            </w:pPr>
            <w:r w:rsidRPr="0056389D">
              <w:rPr>
                <w:rFonts w:ascii="Times New Roman" w:hAnsi="Times New Roman"/>
                <w:bCs/>
                <w:sz w:val="24"/>
                <w:szCs w:val="24"/>
                <w:lang w:bidi="ru-RU"/>
              </w:rPr>
              <w:t xml:space="preserve">23-28 </w:t>
            </w:r>
            <w:proofErr w:type="spellStart"/>
            <w:r w:rsidR="0056389D" w:rsidRPr="0056389D">
              <w:rPr>
                <w:rFonts w:ascii="Times New Roman" w:hAnsi="Times New Roman"/>
                <w:sz w:val="24"/>
                <w:szCs w:val="24"/>
              </w:rPr>
              <w:t>September</w:t>
            </w:r>
            <w:proofErr w:type="spellEnd"/>
            <w:r w:rsidR="0056389D" w:rsidRPr="0056389D">
              <w:rPr>
                <w:rFonts w:ascii="Times New Roman" w:hAnsi="Times New Roman"/>
                <w:sz w:val="24"/>
                <w:szCs w:val="24"/>
              </w:rPr>
              <w:t xml:space="preserve"> </w:t>
            </w:r>
          </w:p>
        </w:tc>
        <w:tc>
          <w:tcPr>
            <w:tcW w:w="3119" w:type="dxa"/>
            <w:gridSpan w:val="2"/>
            <w:shd w:val="clear" w:color="auto" w:fill="auto"/>
          </w:tcPr>
          <w:p w:rsidR="00E243F8" w:rsidRPr="0056389D" w:rsidRDefault="00305EED" w:rsidP="0056389D">
            <w:pPr>
              <w:spacing w:after="0" w:line="240" w:lineRule="auto"/>
              <w:contextualSpacing/>
              <w:rPr>
                <w:rFonts w:ascii="Times New Roman" w:hAnsi="Times New Roman"/>
                <w:sz w:val="24"/>
                <w:szCs w:val="24"/>
              </w:rPr>
            </w:pPr>
            <w:proofErr w:type="spellStart"/>
            <w:r w:rsidRPr="00305EED">
              <w:rPr>
                <w:rFonts w:ascii="Times New Roman" w:hAnsi="Times New Roman"/>
                <w:sz w:val="24"/>
                <w:szCs w:val="24"/>
              </w:rPr>
              <w:t>Bulgaria</w:t>
            </w:r>
            <w:proofErr w:type="spellEnd"/>
            <w:r w:rsidRPr="00305EED">
              <w:rPr>
                <w:rFonts w:ascii="Times New Roman" w:hAnsi="Times New Roman"/>
                <w:sz w:val="24"/>
                <w:szCs w:val="24"/>
              </w:rPr>
              <w:t xml:space="preserve">, </w:t>
            </w:r>
            <w:proofErr w:type="spellStart"/>
            <w:r w:rsidRPr="00305EED">
              <w:rPr>
                <w:rFonts w:ascii="Times New Roman" w:hAnsi="Times New Roman"/>
                <w:sz w:val="24"/>
                <w:szCs w:val="24"/>
              </w:rPr>
              <w:t>Plovdiv</w:t>
            </w:r>
            <w:proofErr w:type="spellEnd"/>
          </w:p>
        </w:tc>
        <w:tc>
          <w:tcPr>
            <w:tcW w:w="5074" w:type="dxa"/>
            <w:shd w:val="clear" w:color="auto" w:fill="auto"/>
          </w:tcPr>
          <w:p w:rsidR="00205A74" w:rsidRPr="0056389D" w:rsidRDefault="00205A74" w:rsidP="0056389D">
            <w:pPr>
              <w:spacing w:after="0" w:line="240" w:lineRule="auto"/>
              <w:contextualSpacing/>
              <w:rPr>
                <w:rFonts w:ascii="Times New Roman" w:hAnsi="Times New Roman"/>
                <w:color w:val="000000"/>
                <w:kern w:val="2"/>
                <w:sz w:val="24"/>
                <w:szCs w:val="24"/>
                <w:lang w:val="en-US" w:eastAsia="ru-RU"/>
              </w:rPr>
            </w:pPr>
            <w:r w:rsidRPr="0056389D">
              <w:rPr>
                <w:rFonts w:ascii="Times New Roman" w:hAnsi="Times New Roman"/>
                <w:color w:val="000000"/>
                <w:kern w:val="2"/>
                <w:sz w:val="24"/>
                <w:szCs w:val="24"/>
                <w:lang w:val="en-US" w:eastAsia="ru-RU"/>
              </w:rPr>
              <w:t xml:space="preserve">The international technical fair is one of the most prestigious business forums on investment goods and technologies in South-Eastern Europe. The </w:t>
            </w:r>
            <w:r w:rsidRPr="0056389D">
              <w:rPr>
                <w:rFonts w:ascii="Times New Roman" w:hAnsi="Times New Roman"/>
                <w:color w:val="000000"/>
                <w:kern w:val="2"/>
                <w:sz w:val="24"/>
                <w:szCs w:val="24"/>
                <w:lang w:val="en-US" w:eastAsia="ru-RU"/>
              </w:rPr>
              <w:lastRenderedPageBreak/>
              <w:t>fair demonstrates trends in more than 100 industries, focusing on the most advanced areas of digitization, automation, 3D, virtual reality, communication.</w:t>
            </w:r>
          </w:p>
          <w:p w:rsidR="00205A74" w:rsidRPr="0056389D" w:rsidRDefault="00205A74" w:rsidP="0056389D">
            <w:pPr>
              <w:spacing w:after="0" w:line="240" w:lineRule="auto"/>
              <w:contextualSpacing/>
              <w:rPr>
                <w:rFonts w:ascii="Times New Roman" w:hAnsi="Times New Roman"/>
                <w:color w:val="000000"/>
                <w:kern w:val="2"/>
                <w:sz w:val="24"/>
                <w:szCs w:val="24"/>
                <w:lang w:val="en-US" w:eastAsia="ru-RU"/>
              </w:rPr>
            </w:pPr>
            <w:r w:rsidRPr="0056389D">
              <w:rPr>
                <w:rFonts w:ascii="Times New Roman" w:hAnsi="Times New Roman"/>
                <w:color w:val="000000"/>
                <w:kern w:val="2"/>
                <w:sz w:val="24"/>
                <w:szCs w:val="24"/>
                <w:lang w:val="en-US" w:eastAsia="ru-RU"/>
              </w:rPr>
              <w:t>Read more at the link:</w:t>
            </w:r>
          </w:p>
          <w:p w:rsidR="00E243F8" w:rsidRPr="0056389D" w:rsidRDefault="00205A74" w:rsidP="0056389D">
            <w:pPr>
              <w:widowControl w:val="0"/>
              <w:autoSpaceDE w:val="0"/>
              <w:autoSpaceDN w:val="0"/>
              <w:adjustRightInd w:val="0"/>
              <w:spacing w:after="0" w:line="240" w:lineRule="auto"/>
              <w:contextualSpacing/>
              <w:rPr>
                <w:rFonts w:ascii="Times New Roman" w:hAnsi="Times New Roman"/>
                <w:color w:val="000000"/>
                <w:kern w:val="2"/>
                <w:sz w:val="24"/>
                <w:szCs w:val="24"/>
                <w:lang w:eastAsia="ru-RU"/>
              </w:rPr>
            </w:pPr>
            <w:r w:rsidRPr="0056389D">
              <w:rPr>
                <w:rFonts w:ascii="Times New Roman" w:hAnsi="Times New Roman"/>
                <w:color w:val="000000"/>
                <w:kern w:val="2"/>
                <w:sz w:val="24"/>
                <w:szCs w:val="24"/>
                <w:lang w:eastAsia="ru-RU"/>
              </w:rPr>
              <w:t>http://www.fair.bg/NR/exeres/263D0911-4992-4E82-B92AF72A0EB9F333.htm</w:t>
            </w:r>
          </w:p>
        </w:tc>
      </w:tr>
      <w:tr w:rsidR="00E243F8" w:rsidRPr="00DF407B" w:rsidTr="00C0352D">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205A74" w:rsidRPr="0056389D" w:rsidRDefault="00205A74" w:rsidP="0056389D">
            <w:pPr>
              <w:spacing w:after="0" w:line="240" w:lineRule="auto"/>
              <w:contextualSpacing/>
              <w:rPr>
                <w:rFonts w:ascii="Times New Roman" w:hAnsi="Times New Roman"/>
                <w:sz w:val="24"/>
                <w:szCs w:val="24"/>
              </w:rPr>
            </w:pPr>
            <w:proofErr w:type="spellStart"/>
            <w:r w:rsidRPr="0056389D">
              <w:rPr>
                <w:rFonts w:ascii="Times New Roman" w:hAnsi="Times New Roman"/>
                <w:sz w:val="24"/>
                <w:szCs w:val="24"/>
              </w:rPr>
              <w:t>International</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food</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exhibition</w:t>
            </w:r>
            <w:proofErr w:type="spellEnd"/>
            <w:r w:rsidRPr="0056389D">
              <w:rPr>
                <w:rFonts w:ascii="Times New Roman" w:hAnsi="Times New Roman"/>
                <w:sz w:val="24"/>
                <w:szCs w:val="24"/>
              </w:rPr>
              <w:t xml:space="preserve"> </w:t>
            </w:r>
          </w:p>
          <w:p w:rsidR="00E243F8" w:rsidRPr="0056389D" w:rsidRDefault="00205A74" w:rsidP="0056389D">
            <w:pPr>
              <w:spacing w:after="0" w:line="240" w:lineRule="auto"/>
              <w:contextualSpacing/>
              <w:rPr>
                <w:rFonts w:ascii="Times New Roman" w:hAnsi="Times New Roman"/>
                <w:sz w:val="24"/>
                <w:szCs w:val="24"/>
              </w:rPr>
            </w:pPr>
            <w:r w:rsidRPr="0056389D">
              <w:rPr>
                <w:rFonts w:ascii="Times New Roman" w:hAnsi="Times New Roman"/>
                <w:sz w:val="24"/>
                <w:szCs w:val="24"/>
              </w:rPr>
              <w:t>"</w:t>
            </w:r>
            <w:proofErr w:type="spellStart"/>
            <w:r w:rsidRPr="0056389D">
              <w:rPr>
                <w:rFonts w:ascii="Times New Roman" w:hAnsi="Times New Roman"/>
                <w:sz w:val="24"/>
                <w:szCs w:val="24"/>
              </w:rPr>
              <w:t>WorldFood</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Moscow</w:t>
            </w:r>
            <w:proofErr w:type="spellEnd"/>
            <w:r w:rsidRPr="0056389D">
              <w:rPr>
                <w:rFonts w:ascii="Times New Roman" w:hAnsi="Times New Roman"/>
                <w:sz w:val="24"/>
                <w:szCs w:val="24"/>
              </w:rPr>
              <w:t>»</w:t>
            </w:r>
          </w:p>
        </w:tc>
        <w:tc>
          <w:tcPr>
            <w:tcW w:w="2155"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24 – 27 </w:t>
            </w:r>
            <w:proofErr w:type="spellStart"/>
            <w:r w:rsidR="0056389D" w:rsidRPr="0056389D">
              <w:rPr>
                <w:rFonts w:ascii="Times New Roman" w:hAnsi="Times New Roman"/>
                <w:sz w:val="24"/>
                <w:szCs w:val="24"/>
              </w:rPr>
              <w:t>September</w:t>
            </w:r>
            <w:proofErr w:type="spellEnd"/>
            <w:r w:rsidRPr="0056389D">
              <w:rPr>
                <w:rFonts w:ascii="Times New Roman" w:hAnsi="Times New Roman"/>
                <w:sz w:val="24"/>
                <w:szCs w:val="24"/>
              </w:rPr>
              <w:t xml:space="preserve"> </w:t>
            </w:r>
          </w:p>
          <w:p w:rsidR="00E243F8" w:rsidRPr="0056389D" w:rsidRDefault="00E243F8" w:rsidP="0056389D">
            <w:pPr>
              <w:spacing w:after="0" w:line="240" w:lineRule="auto"/>
              <w:contextualSpacing/>
              <w:rPr>
                <w:rFonts w:ascii="Times New Roman" w:hAnsi="Times New Roman"/>
                <w:sz w:val="24"/>
                <w:szCs w:val="24"/>
              </w:rPr>
            </w:pPr>
          </w:p>
        </w:tc>
        <w:tc>
          <w:tcPr>
            <w:tcW w:w="3119" w:type="dxa"/>
            <w:gridSpan w:val="2"/>
            <w:shd w:val="clear" w:color="auto" w:fill="auto"/>
          </w:tcPr>
          <w:p w:rsidR="00E243F8" w:rsidRPr="0056389D" w:rsidRDefault="00305EED" w:rsidP="0056389D">
            <w:pPr>
              <w:spacing w:after="0" w:line="240" w:lineRule="auto"/>
              <w:contextualSpacing/>
              <w:rPr>
                <w:rFonts w:ascii="Times New Roman" w:hAnsi="Times New Roman"/>
                <w:sz w:val="24"/>
                <w:szCs w:val="24"/>
              </w:rPr>
            </w:pPr>
            <w:proofErr w:type="spellStart"/>
            <w:r w:rsidRPr="00305EED">
              <w:rPr>
                <w:rFonts w:ascii="Times New Roman" w:hAnsi="Times New Roman"/>
                <w:sz w:val="24"/>
                <w:szCs w:val="24"/>
              </w:rPr>
              <w:t>Russia</w:t>
            </w:r>
            <w:proofErr w:type="spellEnd"/>
            <w:r w:rsidRPr="00305EED">
              <w:rPr>
                <w:rFonts w:ascii="Times New Roman" w:hAnsi="Times New Roman"/>
                <w:sz w:val="24"/>
                <w:szCs w:val="24"/>
              </w:rPr>
              <w:t xml:space="preserve">, </w:t>
            </w:r>
            <w:proofErr w:type="spellStart"/>
            <w:r w:rsidRPr="00305EED">
              <w:rPr>
                <w:rFonts w:ascii="Times New Roman" w:hAnsi="Times New Roman"/>
                <w:sz w:val="24"/>
                <w:szCs w:val="24"/>
              </w:rPr>
              <w:t>Moscow</w:t>
            </w:r>
            <w:proofErr w:type="spellEnd"/>
          </w:p>
        </w:tc>
        <w:tc>
          <w:tcPr>
            <w:tcW w:w="5074"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p>
          <w:p w:rsidR="00205A74" w:rsidRPr="0056389D" w:rsidRDefault="00205A74"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w:t>
            </w:r>
            <w:proofErr w:type="spellStart"/>
            <w:r w:rsidRPr="0056389D">
              <w:rPr>
                <w:rFonts w:ascii="Times New Roman" w:hAnsi="Times New Roman"/>
                <w:sz w:val="24"/>
                <w:szCs w:val="24"/>
                <w:lang w:val="en-US"/>
              </w:rPr>
              <w:t>WorldFood</w:t>
            </w:r>
            <w:proofErr w:type="spellEnd"/>
            <w:r w:rsidRPr="0056389D">
              <w:rPr>
                <w:rFonts w:ascii="Times New Roman" w:hAnsi="Times New Roman"/>
                <w:sz w:val="24"/>
                <w:szCs w:val="24"/>
                <w:lang w:val="en-US"/>
              </w:rPr>
              <w:t xml:space="preserve"> Moscow" is a unique event with an excellent reputation and a long tradition, the largest international business platform for food and beverages. The exhibition attracts more than 50,000 industry professionals and decision makers, and more than 1,630 </w:t>
            </w:r>
            <w:proofErr w:type="gramStart"/>
            <w:r w:rsidRPr="0056389D">
              <w:rPr>
                <w:rFonts w:ascii="Times New Roman" w:hAnsi="Times New Roman"/>
                <w:sz w:val="24"/>
                <w:szCs w:val="24"/>
                <w:lang w:val="en-US"/>
              </w:rPr>
              <w:t>exhibitors ,</w:t>
            </w:r>
            <w:proofErr w:type="gramEnd"/>
            <w:r w:rsidRPr="0056389D">
              <w:rPr>
                <w:rFonts w:ascii="Times New Roman" w:hAnsi="Times New Roman"/>
                <w:sz w:val="24"/>
                <w:szCs w:val="24"/>
                <w:lang w:val="en-US"/>
              </w:rPr>
              <w:t xml:space="preserve"> of which about 1,000 are from abroad. In addition, the exhibition will be attended by top managers and key buyers in Russia. The exhibition "</w:t>
            </w:r>
            <w:proofErr w:type="spellStart"/>
            <w:r w:rsidRPr="0056389D">
              <w:rPr>
                <w:rFonts w:ascii="Times New Roman" w:hAnsi="Times New Roman"/>
                <w:sz w:val="24"/>
                <w:szCs w:val="24"/>
                <w:lang w:val="en-US"/>
              </w:rPr>
              <w:t>WorldFood</w:t>
            </w:r>
            <w:proofErr w:type="spellEnd"/>
            <w:r w:rsidRPr="0056389D">
              <w:rPr>
                <w:rFonts w:ascii="Times New Roman" w:hAnsi="Times New Roman"/>
                <w:sz w:val="24"/>
                <w:szCs w:val="24"/>
                <w:lang w:val="en-US"/>
              </w:rPr>
              <w:t xml:space="preserve"> Moscow" was recognized as the best platform for the introduction of new products to the Russian market. The exhibition is recognized first of all by professional visitors of Russia and representatives of wholesale and retail trade take part in it.</w:t>
            </w:r>
          </w:p>
          <w:p w:rsidR="00205A74" w:rsidRPr="0056389D" w:rsidRDefault="00205A74"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 xml:space="preserve"> Read more at the link:</w:t>
            </w:r>
          </w:p>
          <w:p w:rsidR="00E243F8" w:rsidRPr="0056389D" w:rsidRDefault="00205A74" w:rsidP="0056389D">
            <w:pPr>
              <w:spacing w:after="0" w:line="240" w:lineRule="auto"/>
              <w:contextualSpacing/>
              <w:rPr>
                <w:rFonts w:ascii="Times New Roman" w:hAnsi="Times New Roman"/>
                <w:sz w:val="24"/>
                <w:szCs w:val="24"/>
                <w:lang w:bidi="ru-RU"/>
              </w:rPr>
            </w:pPr>
            <w:r w:rsidRPr="0056389D">
              <w:rPr>
                <w:rFonts w:ascii="Times New Roman" w:hAnsi="Times New Roman"/>
                <w:sz w:val="24"/>
                <w:szCs w:val="24"/>
              </w:rPr>
              <w:t>https://www.world-food.ru</w:t>
            </w:r>
          </w:p>
        </w:tc>
      </w:tr>
      <w:tr w:rsidR="00E243F8" w:rsidRPr="00DF407B" w:rsidTr="00C0352D">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205A74" w:rsidRPr="0056389D" w:rsidRDefault="00205A74" w:rsidP="0056389D">
            <w:pPr>
              <w:spacing w:after="0" w:line="240" w:lineRule="auto"/>
              <w:contextualSpacing/>
              <w:rPr>
                <w:rFonts w:ascii="Times New Roman" w:hAnsi="Times New Roman"/>
                <w:sz w:val="24"/>
                <w:szCs w:val="24"/>
              </w:rPr>
            </w:pPr>
            <w:proofErr w:type="spellStart"/>
            <w:r w:rsidRPr="0056389D">
              <w:rPr>
                <w:rFonts w:ascii="Times New Roman" w:hAnsi="Times New Roman"/>
                <w:sz w:val="24"/>
                <w:szCs w:val="24"/>
              </w:rPr>
              <w:t>World</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summit</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on</w:t>
            </w:r>
            <w:proofErr w:type="spellEnd"/>
          </w:p>
          <w:p w:rsidR="00205A74" w:rsidRPr="0056389D" w:rsidRDefault="00205A74"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 </w:t>
            </w:r>
            <w:proofErr w:type="spellStart"/>
            <w:r w:rsidRPr="0056389D">
              <w:rPr>
                <w:rFonts w:ascii="Times New Roman" w:hAnsi="Times New Roman"/>
                <w:sz w:val="24"/>
                <w:szCs w:val="24"/>
              </w:rPr>
              <w:t>digital</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environment</w:t>
            </w:r>
            <w:proofErr w:type="spellEnd"/>
          </w:p>
          <w:p w:rsidR="00E243F8" w:rsidRPr="0056389D" w:rsidRDefault="00205A74" w:rsidP="0056389D">
            <w:pPr>
              <w:spacing w:after="0" w:line="240" w:lineRule="auto"/>
              <w:contextualSpacing/>
              <w:rPr>
                <w:rFonts w:ascii="Times New Roman" w:hAnsi="Times New Roman"/>
                <w:sz w:val="24"/>
                <w:szCs w:val="24"/>
              </w:rPr>
            </w:pPr>
            <w:r w:rsidRPr="0056389D">
              <w:rPr>
                <w:rFonts w:ascii="Times New Roman" w:hAnsi="Times New Roman"/>
                <w:sz w:val="24"/>
                <w:szCs w:val="24"/>
              </w:rPr>
              <w:t>""WDB-2019»</w:t>
            </w:r>
          </w:p>
        </w:tc>
        <w:tc>
          <w:tcPr>
            <w:tcW w:w="2155"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24-25 </w:t>
            </w:r>
            <w:proofErr w:type="spellStart"/>
            <w:r w:rsidR="0056389D" w:rsidRPr="0056389D">
              <w:rPr>
                <w:rFonts w:ascii="Times New Roman" w:hAnsi="Times New Roman"/>
                <w:sz w:val="24"/>
                <w:szCs w:val="24"/>
              </w:rPr>
              <w:t>September</w:t>
            </w:r>
            <w:proofErr w:type="spellEnd"/>
          </w:p>
          <w:p w:rsidR="00E243F8" w:rsidRPr="0056389D" w:rsidRDefault="00E243F8" w:rsidP="0056389D">
            <w:pPr>
              <w:spacing w:after="0" w:line="240" w:lineRule="auto"/>
              <w:contextualSpacing/>
              <w:rPr>
                <w:rFonts w:ascii="Times New Roman" w:hAnsi="Times New Roman"/>
                <w:sz w:val="24"/>
                <w:szCs w:val="24"/>
              </w:rPr>
            </w:pPr>
          </w:p>
        </w:tc>
        <w:tc>
          <w:tcPr>
            <w:tcW w:w="3119" w:type="dxa"/>
            <w:gridSpan w:val="2"/>
            <w:shd w:val="clear" w:color="auto" w:fill="auto"/>
          </w:tcPr>
          <w:p w:rsidR="00305EED" w:rsidRPr="00305EED" w:rsidRDefault="00305EED" w:rsidP="00305EED">
            <w:pPr>
              <w:spacing w:after="0" w:line="240" w:lineRule="auto"/>
              <w:contextualSpacing/>
              <w:rPr>
                <w:rFonts w:ascii="Times New Roman" w:hAnsi="Times New Roman"/>
                <w:sz w:val="24"/>
                <w:szCs w:val="24"/>
              </w:rPr>
            </w:pPr>
            <w:proofErr w:type="spellStart"/>
            <w:r w:rsidRPr="00305EED">
              <w:rPr>
                <w:rFonts w:ascii="Times New Roman" w:hAnsi="Times New Roman"/>
                <w:sz w:val="24"/>
                <w:szCs w:val="24"/>
              </w:rPr>
              <w:t>Finland</w:t>
            </w:r>
            <w:proofErr w:type="spellEnd"/>
            <w:r w:rsidRPr="00305EED">
              <w:rPr>
                <w:rFonts w:ascii="Times New Roman" w:hAnsi="Times New Roman"/>
                <w:sz w:val="24"/>
                <w:szCs w:val="24"/>
              </w:rPr>
              <w:t xml:space="preserve">, </w:t>
            </w:r>
          </w:p>
          <w:p w:rsidR="00E243F8" w:rsidRPr="0056389D" w:rsidRDefault="00305EED" w:rsidP="00305EED">
            <w:pPr>
              <w:spacing w:after="0" w:line="240" w:lineRule="auto"/>
              <w:contextualSpacing/>
              <w:rPr>
                <w:rFonts w:ascii="Times New Roman" w:hAnsi="Times New Roman"/>
                <w:sz w:val="24"/>
                <w:szCs w:val="24"/>
              </w:rPr>
            </w:pPr>
            <w:proofErr w:type="spellStart"/>
            <w:r w:rsidRPr="00305EED">
              <w:rPr>
                <w:rFonts w:ascii="Times New Roman" w:hAnsi="Times New Roman"/>
                <w:sz w:val="24"/>
                <w:szCs w:val="24"/>
              </w:rPr>
              <w:t>Helsinki</w:t>
            </w:r>
            <w:proofErr w:type="spellEnd"/>
          </w:p>
        </w:tc>
        <w:tc>
          <w:tcPr>
            <w:tcW w:w="5074" w:type="dxa"/>
            <w:shd w:val="clear" w:color="auto" w:fill="auto"/>
          </w:tcPr>
          <w:p w:rsidR="00E243F8" w:rsidRPr="0056389D" w:rsidRDefault="00E243F8" w:rsidP="0056389D">
            <w:pPr>
              <w:spacing w:after="0" w:line="240" w:lineRule="auto"/>
              <w:contextualSpacing/>
              <w:rPr>
                <w:rFonts w:ascii="Times New Roman" w:hAnsi="Times New Roman"/>
                <w:sz w:val="24"/>
                <w:szCs w:val="24"/>
                <w:lang w:bidi="ru-RU"/>
              </w:rPr>
            </w:pPr>
          </w:p>
        </w:tc>
      </w:tr>
      <w:tr w:rsidR="00E243F8" w:rsidRPr="00DF407B" w:rsidTr="00C0352D">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E243F8" w:rsidRPr="0056389D" w:rsidRDefault="00205A74"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China international new energy forum</w:t>
            </w:r>
          </w:p>
        </w:tc>
        <w:tc>
          <w:tcPr>
            <w:tcW w:w="2155"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24-26 </w:t>
            </w:r>
            <w:proofErr w:type="spellStart"/>
            <w:r w:rsidR="0056389D" w:rsidRPr="0056389D">
              <w:rPr>
                <w:rFonts w:ascii="Times New Roman" w:hAnsi="Times New Roman"/>
                <w:sz w:val="24"/>
                <w:szCs w:val="24"/>
              </w:rPr>
              <w:t>September</w:t>
            </w:r>
            <w:proofErr w:type="spellEnd"/>
            <w:r w:rsidRPr="0056389D">
              <w:rPr>
                <w:rFonts w:ascii="Times New Roman" w:hAnsi="Times New Roman"/>
                <w:sz w:val="24"/>
                <w:szCs w:val="24"/>
              </w:rPr>
              <w:br/>
            </w:r>
          </w:p>
        </w:tc>
        <w:tc>
          <w:tcPr>
            <w:tcW w:w="3119" w:type="dxa"/>
            <w:gridSpan w:val="2"/>
            <w:shd w:val="clear" w:color="auto" w:fill="auto"/>
          </w:tcPr>
          <w:p w:rsidR="00E243F8" w:rsidRPr="0056389D" w:rsidRDefault="00305EED" w:rsidP="0056389D">
            <w:pPr>
              <w:spacing w:after="0" w:line="240" w:lineRule="auto"/>
              <w:contextualSpacing/>
              <w:rPr>
                <w:rFonts w:ascii="Times New Roman" w:hAnsi="Times New Roman"/>
                <w:sz w:val="24"/>
                <w:szCs w:val="24"/>
              </w:rPr>
            </w:pPr>
            <w:proofErr w:type="spellStart"/>
            <w:r w:rsidRPr="00305EED">
              <w:rPr>
                <w:rFonts w:ascii="Times New Roman" w:hAnsi="Times New Roman"/>
                <w:sz w:val="24"/>
                <w:szCs w:val="24"/>
              </w:rPr>
              <w:t>China</w:t>
            </w:r>
            <w:proofErr w:type="spellEnd"/>
            <w:r w:rsidRPr="00305EED">
              <w:rPr>
                <w:rFonts w:ascii="Times New Roman" w:hAnsi="Times New Roman"/>
                <w:sz w:val="24"/>
                <w:szCs w:val="24"/>
              </w:rPr>
              <w:t xml:space="preserve">, </w:t>
            </w:r>
            <w:proofErr w:type="spellStart"/>
            <w:r w:rsidRPr="00305EED">
              <w:rPr>
                <w:rFonts w:ascii="Times New Roman" w:hAnsi="Times New Roman"/>
                <w:sz w:val="24"/>
                <w:szCs w:val="24"/>
              </w:rPr>
              <w:t>XI'an</w:t>
            </w:r>
            <w:proofErr w:type="spellEnd"/>
          </w:p>
        </w:tc>
        <w:tc>
          <w:tcPr>
            <w:tcW w:w="5074" w:type="dxa"/>
            <w:shd w:val="clear" w:color="auto" w:fill="auto"/>
          </w:tcPr>
          <w:p w:rsidR="00E243F8" w:rsidRPr="0056389D" w:rsidRDefault="00E243F8" w:rsidP="0056389D">
            <w:pPr>
              <w:spacing w:after="0" w:line="240" w:lineRule="auto"/>
              <w:contextualSpacing/>
              <w:rPr>
                <w:rFonts w:ascii="Times New Roman" w:hAnsi="Times New Roman"/>
                <w:sz w:val="24"/>
                <w:szCs w:val="24"/>
                <w:lang w:bidi="ru-RU"/>
              </w:rPr>
            </w:pPr>
          </w:p>
        </w:tc>
      </w:tr>
      <w:tr w:rsidR="00305EED" w:rsidRPr="00DF407B" w:rsidTr="00C0352D">
        <w:trPr>
          <w:trHeight w:val="315"/>
        </w:trPr>
        <w:tc>
          <w:tcPr>
            <w:tcW w:w="846" w:type="dxa"/>
            <w:shd w:val="clear" w:color="auto" w:fill="auto"/>
          </w:tcPr>
          <w:p w:rsidR="00305EED" w:rsidRPr="00DF407B" w:rsidRDefault="00305EED"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305EED" w:rsidRPr="0056389D" w:rsidRDefault="00305EED"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China international new energy forum</w:t>
            </w:r>
          </w:p>
        </w:tc>
        <w:tc>
          <w:tcPr>
            <w:tcW w:w="2155" w:type="dxa"/>
            <w:shd w:val="clear" w:color="auto" w:fill="auto"/>
          </w:tcPr>
          <w:p w:rsidR="00305EED" w:rsidRPr="0056389D" w:rsidRDefault="00305EED" w:rsidP="0056389D">
            <w:pPr>
              <w:spacing w:after="0" w:line="240" w:lineRule="auto"/>
              <w:contextualSpacing/>
              <w:rPr>
                <w:rFonts w:ascii="Times New Roman" w:hAnsi="Times New Roman"/>
                <w:sz w:val="24"/>
                <w:szCs w:val="24"/>
              </w:rPr>
            </w:pPr>
            <w:r w:rsidRPr="0056389D">
              <w:rPr>
                <w:rFonts w:ascii="Times New Roman" w:hAnsi="Times New Roman"/>
                <w:color w:val="000000"/>
                <w:sz w:val="24"/>
                <w:szCs w:val="24"/>
              </w:rPr>
              <w:t xml:space="preserve">24-26 </w:t>
            </w:r>
            <w:proofErr w:type="spellStart"/>
            <w:r w:rsidRPr="0056389D">
              <w:rPr>
                <w:rFonts w:ascii="Times New Roman" w:hAnsi="Times New Roman"/>
                <w:sz w:val="24"/>
                <w:szCs w:val="24"/>
              </w:rPr>
              <w:t>September</w:t>
            </w:r>
            <w:proofErr w:type="spellEnd"/>
          </w:p>
        </w:tc>
        <w:tc>
          <w:tcPr>
            <w:tcW w:w="3119" w:type="dxa"/>
            <w:gridSpan w:val="2"/>
            <w:shd w:val="clear" w:color="auto" w:fill="auto"/>
          </w:tcPr>
          <w:p w:rsidR="00305EED" w:rsidRPr="00305EED" w:rsidRDefault="00305EED">
            <w:pPr>
              <w:rPr>
                <w:rFonts w:ascii="Times New Roman" w:hAnsi="Times New Roman"/>
              </w:rPr>
            </w:pPr>
            <w:proofErr w:type="spellStart"/>
            <w:r w:rsidRPr="00305EED">
              <w:rPr>
                <w:rFonts w:ascii="Times New Roman" w:hAnsi="Times New Roman"/>
              </w:rPr>
              <w:t>China</w:t>
            </w:r>
            <w:proofErr w:type="spellEnd"/>
            <w:r w:rsidRPr="00305EED">
              <w:rPr>
                <w:rFonts w:ascii="Times New Roman" w:hAnsi="Times New Roman"/>
              </w:rPr>
              <w:t xml:space="preserve">, </w:t>
            </w:r>
            <w:proofErr w:type="spellStart"/>
            <w:r w:rsidRPr="00305EED">
              <w:rPr>
                <w:rFonts w:ascii="Times New Roman" w:hAnsi="Times New Roman"/>
              </w:rPr>
              <w:t>XI'an</w:t>
            </w:r>
            <w:proofErr w:type="spellEnd"/>
          </w:p>
        </w:tc>
        <w:tc>
          <w:tcPr>
            <w:tcW w:w="5074" w:type="dxa"/>
            <w:shd w:val="clear" w:color="auto" w:fill="auto"/>
          </w:tcPr>
          <w:p w:rsidR="00305EED" w:rsidRPr="0056389D" w:rsidRDefault="00305EED" w:rsidP="0056389D">
            <w:pPr>
              <w:spacing w:after="0" w:line="240" w:lineRule="auto"/>
              <w:contextualSpacing/>
              <w:rPr>
                <w:rFonts w:ascii="Times New Roman" w:hAnsi="Times New Roman"/>
                <w:sz w:val="24"/>
                <w:szCs w:val="24"/>
                <w:lang w:bidi="ru-RU"/>
              </w:rPr>
            </w:pPr>
          </w:p>
        </w:tc>
      </w:tr>
      <w:tr w:rsidR="00305EED" w:rsidRPr="00DF407B" w:rsidTr="00C0352D">
        <w:trPr>
          <w:trHeight w:val="315"/>
        </w:trPr>
        <w:tc>
          <w:tcPr>
            <w:tcW w:w="846" w:type="dxa"/>
            <w:shd w:val="clear" w:color="auto" w:fill="auto"/>
          </w:tcPr>
          <w:p w:rsidR="00305EED" w:rsidRPr="00DF407B" w:rsidRDefault="00305EED"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305EED" w:rsidRPr="0056389D" w:rsidRDefault="00305EED"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China international Eurasian economic forum</w:t>
            </w:r>
          </w:p>
        </w:tc>
        <w:tc>
          <w:tcPr>
            <w:tcW w:w="2155" w:type="dxa"/>
            <w:shd w:val="clear" w:color="auto" w:fill="auto"/>
          </w:tcPr>
          <w:p w:rsidR="00305EED" w:rsidRPr="0056389D" w:rsidRDefault="00305EED"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24-26 </w:t>
            </w:r>
            <w:proofErr w:type="spellStart"/>
            <w:r w:rsidRPr="0056389D">
              <w:rPr>
                <w:rFonts w:ascii="Times New Roman" w:hAnsi="Times New Roman"/>
                <w:sz w:val="24"/>
                <w:szCs w:val="24"/>
              </w:rPr>
              <w:t>September</w:t>
            </w:r>
            <w:proofErr w:type="spellEnd"/>
          </w:p>
        </w:tc>
        <w:tc>
          <w:tcPr>
            <w:tcW w:w="3119" w:type="dxa"/>
            <w:gridSpan w:val="2"/>
            <w:shd w:val="clear" w:color="auto" w:fill="auto"/>
          </w:tcPr>
          <w:p w:rsidR="00305EED" w:rsidRPr="00305EED" w:rsidRDefault="00305EED">
            <w:pPr>
              <w:rPr>
                <w:rFonts w:ascii="Times New Roman" w:hAnsi="Times New Roman"/>
              </w:rPr>
            </w:pPr>
            <w:proofErr w:type="spellStart"/>
            <w:r w:rsidRPr="00305EED">
              <w:rPr>
                <w:rFonts w:ascii="Times New Roman" w:hAnsi="Times New Roman"/>
              </w:rPr>
              <w:t>China</w:t>
            </w:r>
            <w:proofErr w:type="spellEnd"/>
            <w:r w:rsidRPr="00305EED">
              <w:rPr>
                <w:rFonts w:ascii="Times New Roman" w:hAnsi="Times New Roman"/>
              </w:rPr>
              <w:t xml:space="preserve">, </w:t>
            </w:r>
            <w:proofErr w:type="spellStart"/>
            <w:r w:rsidRPr="00305EED">
              <w:rPr>
                <w:rFonts w:ascii="Times New Roman" w:hAnsi="Times New Roman"/>
              </w:rPr>
              <w:t>XI'an</w:t>
            </w:r>
            <w:proofErr w:type="spellEnd"/>
          </w:p>
        </w:tc>
        <w:tc>
          <w:tcPr>
            <w:tcW w:w="5074" w:type="dxa"/>
            <w:shd w:val="clear" w:color="auto" w:fill="auto"/>
          </w:tcPr>
          <w:p w:rsidR="00305EED" w:rsidRPr="0056389D" w:rsidRDefault="00305EED" w:rsidP="0056389D">
            <w:pPr>
              <w:spacing w:after="0" w:line="240" w:lineRule="auto"/>
              <w:contextualSpacing/>
              <w:rPr>
                <w:rFonts w:ascii="Times New Roman" w:hAnsi="Times New Roman"/>
                <w:sz w:val="24"/>
                <w:szCs w:val="24"/>
                <w:lang w:bidi="ru-RU"/>
              </w:rPr>
            </w:pPr>
          </w:p>
        </w:tc>
      </w:tr>
      <w:tr w:rsidR="00E243F8" w:rsidRPr="00DF407B" w:rsidTr="00C0352D">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vAlign w:val="center"/>
          </w:tcPr>
          <w:p w:rsidR="00E243F8" w:rsidRPr="0056389D" w:rsidRDefault="00205A74" w:rsidP="0056389D">
            <w:pPr>
              <w:spacing w:after="0" w:line="240" w:lineRule="auto"/>
              <w:contextualSpacing/>
              <w:rPr>
                <w:rFonts w:ascii="Times New Roman" w:eastAsia="Times New Roman" w:hAnsi="Times New Roman"/>
                <w:sz w:val="24"/>
                <w:szCs w:val="24"/>
                <w:lang w:val="en-US" w:eastAsia="ru-RU"/>
              </w:rPr>
            </w:pPr>
            <w:r w:rsidRPr="0056389D">
              <w:rPr>
                <w:rFonts w:ascii="Times New Roman" w:eastAsia="Times New Roman" w:hAnsi="Times New Roman"/>
                <w:sz w:val="24"/>
                <w:szCs w:val="24"/>
                <w:lang w:val="en-US" w:eastAsia="ru-RU"/>
              </w:rPr>
              <w:t>26th international specialized exhibition "BUDPRAGRES»</w:t>
            </w:r>
          </w:p>
        </w:tc>
        <w:tc>
          <w:tcPr>
            <w:tcW w:w="2155" w:type="dxa"/>
            <w:shd w:val="clear" w:color="auto" w:fill="auto"/>
            <w:vAlign w:val="center"/>
          </w:tcPr>
          <w:p w:rsidR="00E243F8" w:rsidRPr="0056389D" w:rsidRDefault="00E243F8" w:rsidP="0056389D">
            <w:pPr>
              <w:spacing w:after="0" w:line="240" w:lineRule="auto"/>
              <w:contextualSpacing/>
              <w:rPr>
                <w:rFonts w:ascii="Times New Roman" w:eastAsia="Times New Roman" w:hAnsi="Times New Roman"/>
                <w:sz w:val="24"/>
                <w:szCs w:val="24"/>
                <w:lang w:eastAsia="ru-RU"/>
              </w:rPr>
            </w:pPr>
            <w:r w:rsidRPr="0056389D">
              <w:rPr>
                <w:rFonts w:ascii="Times New Roman" w:eastAsia="Times New Roman" w:hAnsi="Times New Roman"/>
                <w:sz w:val="24"/>
                <w:szCs w:val="24"/>
                <w:lang w:eastAsia="ru-RU"/>
              </w:rPr>
              <w:t xml:space="preserve">24-27 </w:t>
            </w:r>
            <w:proofErr w:type="spellStart"/>
            <w:r w:rsidR="0056389D" w:rsidRPr="0056389D">
              <w:rPr>
                <w:rFonts w:ascii="Times New Roman" w:hAnsi="Times New Roman"/>
                <w:sz w:val="24"/>
                <w:szCs w:val="24"/>
              </w:rPr>
              <w:t>September</w:t>
            </w:r>
            <w:proofErr w:type="spellEnd"/>
          </w:p>
        </w:tc>
        <w:tc>
          <w:tcPr>
            <w:tcW w:w="3119" w:type="dxa"/>
            <w:gridSpan w:val="2"/>
            <w:shd w:val="clear" w:color="auto" w:fill="auto"/>
          </w:tcPr>
          <w:p w:rsidR="00E243F8" w:rsidRPr="0056389D" w:rsidRDefault="00E243F8" w:rsidP="0056389D">
            <w:pPr>
              <w:spacing w:after="0" w:line="240" w:lineRule="auto"/>
              <w:contextualSpacing/>
              <w:rPr>
                <w:rFonts w:ascii="Times New Roman" w:eastAsia="Times New Roman" w:hAnsi="Times New Roman"/>
                <w:sz w:val="24"/>
                <w:szCs w:val="24"/>
                <w:lang w:eastAsia="ru-RU"/>
              </w:rPr>
            </w:pPr>
          </w:p>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eastAsia="Times New Roman" w:hAnsi="Times New Roman"/>
                <w:sz w:val="24"/>
                <w:szCs w:val="24"/>
                <w:lang w:eastAsia="ru-RU"/>
              </w:rPr>
              <w:t>Беларусь, г. Минск</w:t>
            </w:r>
          </w:p>
        </w:tc>
        <w:tc>
          <w:tcPr>
            <w:tcW w:w="5074" w:type="dxa"/>
            <w:shd w:val="clear" w:color="auto" w:fill="auto"/>
          </w:tcPr>
          <w:p w:rsidR="00E243F8" w:rsidRPr="0056389D" w:rsidRDefault="00E243F8" w:rsidP="0056389D">
            <w:pPr>
              <w:spacing w:after="0" w:line="240" w:lineRule="auto"/>
              <w:contextualSpacing/>
              <w:rPr>
                <w:rFonts w:ascii="Times New Roman" w:hAnsi="Times New Roman"/>
                <w:sz w:val="24"/>
                <w:szCs w:val="24"/>
                <w:lang w:bidi="ru-RU"/>
              </w:rPr>
            </w:pPr>
            <w:bookmarkStart w:id="0" w:name="_GoBack"/>
            <w:bookmarkEnd w:id="0"/>
          </w:p>
        </w:tc>
      </w:tr>
      <w:tr w:rsidR="00E243F8" w:rsidRPr="00DF407B" w:rsidTr="00C0352D">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vAlign w:val="center"/>
          </w:tcPr>
          <w:p w:rsidR="00205A74" w:rsidRPr="0056389D" w:rsidRDefault="00205A74" w:rsidP="0056389D">
            <w:pPr>
              <w:spacing w:after="0" w:line="240" w:lineRule="auto"/>
              <w:contextualSpacing/>
              <w:rPr>
                <w:rFonts w:ascii="Times New Roman" w:hAnsi="Times New Roman"/>
                <w:color w:val="000000"/>
                <w:sz w:val="24"/>
                <w:szCs w:val="24"/>
              </w:rPr>
            </w:pPr>
            <w:proofErr w:type="spellStart"/>
            <w:r w:rsidRPr="0056389D">
              <w:rPr>
                <w:rFonts w:ascii="Times New Roman" w:hAnsi="Times New Roman"/>
                <w:color w:val="000000"/>
                <w:sz w:val="24"/>
                <w:szCs w:val="24"/>
              </w:rPr>
              <w:t>International</w:t>
            </w:r>
            <w:proofErr w:type="spellEnd"/>
            <w:r w:rsidRPr="0056389D">
              <w:rPr>
                <w:rFonts w:ascii="Times New Roman" w:hAnsi="Times New Roman"/>
                <w:color w:val="000000"/>
                <w:sz w:val="24"/>
                <w:szCs w:val="24"/>
              </w:rPr>
              <w:t xml:space="preserve"> </w:t>
            </w:r>
            <w:proofErr w:type="spellStart"/>
            <w:r w:rsidRPr="0056389D">
              <w:rPr>
                <w:rFonts w:ascii="Times New Roman" w:hAnsi="Times New Roman"/>
                <w:color w:val="000000"/>
                <w:sz w:val="24"/>
                <w:szCs w:val="24"/>
              </w:rPr>
              <w:t>dental</w:t>
            </w:r>
            <w:proofErr w:type="spellEnd"/>
            <w:r w:rsidRPr="0056389D">
              <w:rPr>
                <w:rFonts w:ascii="Times New Roman" w:hAnsi="Times New Roman"/>
                <w:color w:val="000000"/>
                <w:sz w:val="24"/>
                <w:szCs w:val="24"/>
              </w:rPr>
              <w:t xml:space="preserve"> </w:t>
            </w:r>
            <w:proofErr w:type="spellStart"/>
            <w:r w:rsidRPr="0056389D">
              <w:rPr>
                <w:rFonts w:ascii="Times New Roman" w:hAnsi="Times New Roman"/>
                <w:color w:val="000000"/>
                <w:sz w:val="24"/>
                <w:szCs w:val="24"/>
              </w:rPr>
              <w:t>exhibition</w:t>
            </w:r>
            <w:proofErr w:type="spellEnd"/>
            <w:r w:rsidRPr="0056389D">
              <w:rPr>
                <w:rFonts w:ascii="Times New Roman" w:hAnsi="Times New Roman"/>
                <w:color w:val="000000"/>
                <w:sz w:val="24"/>
                <w:szCs w:val="24"/>
              </w:rPr>
              <w:t>-</w:t>
            </w:r>
          </w:p>
          <w:p w:rsidR="00E243F8" w:rsidRPr="0056389D" w:rsidRDefault="00205A74" w:rsidP="0056389D">
            <w:pPr>
              <w:spacing w:after="0" w:line="240" w:lineRule="auto"/>
              <w:contextualSpacing/>
              <w:rPr>
                <w:rFonts w:ascii="Times New Roman" w:eastAsia="Times New Roman" w:hAnsi="Times New Roman"/>
                <w:sz w:val="24"/>
                <w:szCs w:val="24"/>
                <w:lang w:eastAsia="ru-RU"/>
              </w:rPr>
            </w:pPr>
            <w:proofErr w:type="spellStart"/>
            <w:r w:rsidRPr="0056389D">
              <w:rPr>
                <w:rFonts w:ascii="Times New Roman" w:hAnsi="Times New Roman"/>
                <w:color w:val="000000"/>
                <w:sz w:val="24"/>
                <w:szCs w:val="24"/>
              </w:rPr>
              <w:t>conference</w:t>
            </w:r>
            <w:proofErr w:type="spellEnd"/>
            <w:r w:rsidRPr="0056389D">
              <w:rPr>
                <w:rFonts w:ascii="Times New Roman" w:hAnsi="Times New Roman"/>
                <w:color w:val="000000"/>
                <w:sz w:val="24"/>
                <w:szCs w:val="24"/>
              </w:rPr>
              <w:t xml:space="preserve"> (</w:t>
            </w:r>
            <w:proofErr w:type="spellStart"/>
            <w:r w:rsidRPr="0056389D">
              <w:rPr>
                <w:rFonts w:ascii="Times New Roman" w:hAnsi="Times New Roman"/>
                <w:color w:val="000000"/>
                <w:sz w:val="24"/>
                <w:szCs w:val="24"/>
              </w:rPr>
              <w:t>China</w:t>
            </w:r>
            <w:proofErr w:type="spellEnd"/>
            <w:r w:rsidRPr="0056389D">
              <w:rPr>
                <w:rFonts w:ascii="Times New Roman" w:hAnsi="Times New Roman"/>
                <w:color w:val="000000"/>
                <w:sz w:val="24"/>
                <w:szCs w:val="24"/>
              </w:rPr>
              <w:t xml:space="preserve"> </w:t>
            </w:r>
            <w:proofErr w:type="spellStart"/>
            <w:r w:rsidRPr="0056389D">
              <w:rPr>
                <w:rFonts w:ascii="Times New Roman" w:hAnsi="Times New Roman"/>
                <w:color w:val="000000"/>
                <w:sz w:val="24"/>
                <w:szCs w:val="24"/>
              </w:rPr>
              <w:t>Dental</w:t>
            </w:r>
            <w:proofErr w:type="spellEnd"/>
            <w:r w:rsidRPr="0056389D">
              <w:rPr>
                <w:rFonts w:ascii="Times New Roman" w:hAnsi="Times New Roman"/>
                <w:color w:val="000000"/>
                <w:sz w:val="24"/>
                <w:szCs w:val="24"/>
              </w:rPr>
              <w:t xml:space="preserve"> </w:t>
            </w:r>
            <w:proofErr w:type="spellStart"/>
            <w:r w:rsidRPr="0056389D">
              <w:rPr>
                <w:rFonts w:ascii="Times New Roman" w:hAnsi="Times New Roman"/>
                <w:color w:val="000000"/>
                <w:sz w:val="24"/>
                <w:szCs w:val="24"/>
              </w:rPr>
              <w:t>Show</w:t>
            </w:r>
            <w:proofErr w:type="spellEnd"/>
            <w:r w:rsidRPr="0056389D">
              <w:rPr>
                <w:rFonts w:ascii="Times New Roman" w:hAnsi="Times New Roman"/>
                <w:color w:val="000000"/>
                <w:sz w:val="24"/>
                <w:szCs w:val="24"/>
              </w:rPr>
              <w:t>)</w:t>
            </w:r>
          </w:p>
        </w:tc>
        <w:tc>
          <w:tcPr>
            <w:tcW w:w="2155" w:type="dxa"/>
            <w:shd w:val="clear" w:color="auto" w:fill="auto"/>
            <w:vAlign w:val="center"/>
          </w:tcPr>
          <w:p w:rsidR="00E243F8" w:rsidRPr="0056389D" w:rsidRDefault="00E243F8" w:rsidP="0056389D">
            <w:pPr>
              <w:spacing w:after="0" w:line="240" w:lineRule="auto"/>
              <w:contextualSpacing/>
              <w:rPr>
                <w:rFonts w:ascii="Times New Roman" w:eastAsia="Times New Roman" w:hAnsi="Times New Roman"/>
                <w:sz w:val="24"/>
                <w:szCs w:val="24"/>
                <w:lang w:eastAsia="ru-RU"/>
              </w:rPr>
            </w:pPr>
            <w:r w:rsidRPr="0056389D">
              <w:rPr>
                <w:rFonts w:ascii="Times New Roman" w:hAnsi="Times New Roman"/>
                <w:color w:val="000000"/>
                <w:sz w:val="24"/>
                <w:szCs w:val="24"/>
              </w:rPr>
              <w:t xml:space="preserve">24-27 </w:t>
            </w:r>
            <w:proofErr w:type="spellStart"/>
            <w:r w:rsidR="0056389D" w:rsidRPr="0056389D">
              <w:rPr>
                <w:rFonts w:ascii="Times New Roman" w:hAnsi="Times New Roman"/>
                <w:sz w:val="24"/>
                <w:szCs w:val="24"/>
              </w:rPr>
              <w:t>September</w:t>
            </w:r>
            <w:proofErr w:type="spellEnd"/>
            <w:r w:rsidRPr="0056389D">
              <w:rPr>
                <w:rFonts w:ascii="Times New Roman" w:hAnsi="Times New Roman"/>
                <w:color w:val="000000"/>
                <w:sz w:val="24"/>
                <w:szCs w:val="24"/>
              </w:rPr>
              <w:t xml:space="preserve"> </w:t>
            </w:r>
          </w:p>
        </w:tc>
        <w:tc>
          <w:tcPr>
            <w:tcW w:w="3119" w:type="dxa"/>
            <w:gridSpan w:val="2"/>
            <w:shd w:val="clear" w:color="auto" w:fill="auto"/>
          </w:tcPr>
          <w:p w:rsidR="00E243F8" w:rsidRPr="0056389D" w:rsidRDefault="00E243F8" w:rsidP="0056389D">
            <w:pPr>
              <w:spacing w:after="0" w:line="240" w:lineRule="auto"/>
              <w:contextualSpacing/>
              <w:rPr>
                <w:rFonts w:ascii="Times New Roman" w:eastAsia="Times New Roman" w:hAnsi="Times New Roman"/>
                <w:sz w:val="24"/>
                <w:szCs w:val="24"/>
                <w:lang w:eastAsia="ru-RU"/>
              </w:rPr>
            </w:pPr>
            <w:r w:rsidRPr="0056389D">
              <w:rPr>
                <w:rFonts w:ascii="Times New Roman" w:hAnsi="Times New Roman"/>
                <w:color w:val="000000"/>
                <w:sz w:val="24"/>
                <w:szCs w:val="24"/>
              </w:rPr>
              <w:t>КНР, г. Шанхай</w:t>
            </w:r>
          </w:p>
        </w:tc>
        <w:tc>
          <w:tcPr>
            <w:tcW w:w="5074" w:type="dxa"/>
            <w:shd w:val="clear" w:color="auto" w:fill="auto"/>
          </w:tcPr>
          <w:p w:rsidR="00E243F8" w:rsidRPr="0056389D" w:rsidRDefault="00E243F8" w:rsidP="0056389D">
            <w:pPr>
              <w:spacing w:after="0" w:line="240" w:lineRule="auto"/>
              <w:contextualSpacing/>
              <w:rPr>
                <w:rFonts w:ascii="Times New Roman" w:hAnsi="Times New Roman"/>
                <w:sz w:val="24"/>
                <w:szCs w:val="24"/>
                <w:lang w:bidi="ru-RU"/>
              </w:rPr>
            </w:pPr>
          </w:p>
        </w:tc>
      </w:tr>
      <w:tr w:rsidR="00E243F8" w:rsidRPr="00DF407B" w:rsidTr="00C0352D">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vAlign w:val="center"/>
          </w:tcPr>
          <w:p w:rsidR="00E243F8" w:rsidRPr="0056389D" w:rsidRDefault="00205A74" w:rsidP="0056389D">
            <w:pPr>
              <w:spacing w:after="0" w:line="240" w:lineRule="auto"/>
              <w:contextualSpacing/>
              <w:rPr>
                <w:rFonts w:ascii="Times New Roman" w:eastAsia="Times New Roman" w:hAnsi="Times New Roman"/>
                <w:sz w:val="24"/>
                <w:szCs w:val="24"/>
                <w:lang w:eastAsia="ru-RU"/>
              </w:rPr>
            </w:pPr>
            <w:r w:rsidRPr="0056389D">
              <w:rPr>
                <w:rFonts w:ascii="Times New Roman" w:eastAsia="Times New Roman" w:hAnsi="Times New Roman"/>
                <w:sz w:val="24"/>
                <w:szCs w:val="24"/>
                <w:lang w:val="en-US" w:eastAsia="ru-RU"/>
              </w:rPr>
              <w:t xml:space="preserve">International specialized exhibition "Flowers. Seeds. </w:t>
            </w:r>
            <w:proofErr w:type="spellStart"/>
            <w:r w:rsidRPr="0056389D">
              <w:rPr>
                <w:rFonts w:ascii="Times New Roman" w:eastAsia="Times New Roman" w:hAnsi="Times New Roman"/>
                <w:sz w:val="24"/>
                <w:szCs w:val="24"/>
                <w:lang w:eastAsia="ru-RU"/>
              </w:rPr>
              <w:t>Garden</w:t>
            </w:r>
            <w:proofErr w:type="spellEnd"/>
            <w:r w:rsidRPr="0056389D">
              <w:rPr>
                <w:rFonts w:ascii="Times New Roman" w:eastAsia="Times New Roman" w:hAnsi="Times New Roman"/>
                <w:sz w:val="24"/>
                <w:szCs w:val="24"/>
                <w:lang w:eastAsia="ru-RU"/>
              </w:rPr>
              <w:t xml:space="preserve">. </w:t>
            </w:r>
            <w:proofErr w:type="spellStart"/>
            <w:r w:rsidRPr="0056389D">
              <w:rPr>
                <w:rFonts w:ascii="Times New Roman" w:eastAsia="Times New Roman" w:hAnsi="Times New Roman"/>
                <w:sz w:val="24"/>
                <w:szCs w:val="24"/>
                <w:lang w:eastAsia="ru-RU"/>
              </w:rPr>
              <w:t>Kitchen-garden</w:t>
            </w:r>
            <w:proofErr w:type="spellEnd"/>
            <w:r w:rsidRPr="0056389D">
              <w:rPr>
                <w:rFonts w:ascii="Times New Roman" w:eastAsia="Times New Roman" w:hAnsi="Times New Roman"/>
                <w:sz w:val="24"/>
                <w:szCs w:val="24"/>
                <w:lang w:eastAsia="ru-RU"/>
              </w:rPr>
              <w:t>»</w:t>
            </w:r>
          </w:p>
        </w:tc>
        <w:tc>
          <w:tcPr>
            <w:tcW w:w="2155" w:type="dxa"/>
            <w:shd w:val="clear" w:color="auto" w:fill="auto"/>
            <w:vAlign w:val="center"/>
          </w:tcPr>
          <w:p w:rsidR="00E243F8" w:rsidRPr="0056389D" w:rsidRDefault="00E243F8" w:rsidP="0056389D">
            <w:pPr>
              <w:spacing w:after="0" w:line="240" w:lineRule="auto"/>
              <w:contextualSpacing/>
              <w:rPr>
                <w:rFonts w:ascii="Times New Roman" w:eastAsia="Times New Roman" w:hAnsi="Times New Roman"/>
                <w:sz w:val="24"/>
                <w:szCs w:val="24"/>
                <w:lang w:eastAsia="ru-RU"/>
              </w:rPr>
            </w:pPr>
            <w:r w:rsidRPr="0056389D">
              <w:rPr>
                <w:rFonts w:ascii="Times New Roman" w:eastAsia="Times New Roman" w:hAnsi="Times New Roman"/>
                <w:sz w:val="24"/>
                <w:szCs w:val="24"/>
                <w:lang w:eastAsia="ru-RU"/>
              </w:rPr>
              <w:t xml:space="preserve">24-27 </w:t>
            </w:r>
            <w:proofErr w:type="spellStart"/>
            <w:r w:rsidR="0056389D" w:rsidRPr="0056389D">
              <w:rPr>
                <w:rFonts w:ascii="Times New Roman" w:hAnsi="Times New Roman"/>
                <w:sz w:val="24"/>
                <w:szCs w:val="24"/>
              </w:rPr>
              <w:t>September</w:t>
            </w:r>
            <w:proofErr w:type="spellEnd"/>
          </w:p>
        </w:tc>
        <w:tc>
          <w:tcPr>
            <w:tcW w:w="3119" w:type="dxa"/>
            <w:gridSpan w:val="2"/>
            <w:shd w:val="clear" w:color="auto" w:fill="auto"/>
          </w:tcPr>
          <w:p w:rsidR="00E243F8" w:rsidRPr="0056389D" w:rsidRDefault="00E243F8" w:rsidP="0056389D">
            <w:pPr>
              <w:spacing w:after="0" w:line="240" w:lineRule="auto"/>
              <w:contextualSpacing/>
              <w:rPr>
                <w:rFonts w:ascii="Times New Roman" w:eastAsia="Times New Roman" w:hAnsi="Times New Roman"/>
                <w:sz w:val="24"/>
                <w:szCs w:val="24"/>
                <w:lang w:eastAsia="ru-RU"/>
              </w:rPr>
            </w:pPr>
          </w:p>
          <w:p w:rsidR="00E243F8" w:rsidRPr="0056389D" w:rsidRDefault="00E243F8" w:rsidP="0056389D">
            <w:pPr>
              <w:spacing w:after="0" w:line="240" w:lineRule="auto"/>
              <w:contextualSpacing/>
              <w:rPr>
                <w:rFonts w:ascii="Times New Roman" w:eastAsia="Times New Roman" w:hAnsi="Times New Roman"/>
                <w:sz w:val="24"/>
                <w:szCs w:val="24"/>
                <w:lang w:eastAsia="ru-RU"/>
              </w:rPr>
            </w:pPr>
            <w:r w:rsidRPr="0056389D">
              <w:rPr>
                <w:rFonts w:ascii="Times New Roman" w:eastAsia="Times New Roman" w:hAnsi="Times New Roman"/>
                <w:sz w:val="24"/>
                <w:szCs w:val="24"/>
                <w:lang w:eastAsia="ru-RU"/>
              </w:rPr>
              <w:t>Беларусь, г. Минск</w:t>
            </w:r>
          </w:p>
        </w:tc>
        <w:tc>
          <w:tcPr>
            <w:tcW w:w="5074" w:type="dxa"/>
            <w:shd w:val="clear" w:color="auto" w:fill="auto"/>
          </w:tcPr>
          <w:p w:rsidR="00E243F8" w:rsidRPr="0056389D" w:rsidRDefault="00E243F8" w:rsidP="0056389D">
            <w:pPr>
              <w:spacing w:after="0" w:line="240" w:lineRule="auto"/>
              <w:contextualSpacing/>
              <w:rPr>
                <w:rFonts w:ascii="Times New Roman" w:hAnsi="Times New Roman"/>
                <w:sz w:val="24"/>
                <w:szCs w:val="24"/>
                <w:lang w:bidi="ru-RU"/>
              </w:rPr>
            </w:pPr>
          </w:p>
        </w:tc>
      </w:tr>
      <w:tr w:rsidR="00E243F8" w:rsidRPr="00205A74" w:rsidTr="00C0352D">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205A74" w:rsidRPr="0056389D" w:rsidRDefault="00205A74" w:rsidP="0056389D">
            <w:pPr>
              <w:spacing w:after="0" w:line="240" w:lineRule="auto"/>
              <w:contextualSpacing/>
              <w:rPr>
                <w:rFonts w:ascii="Times New Roman" w:hAnsi="Times New Roman"/>
                <w:sz w:val="24"/>
                <w:szCs w:val="24"/>
                <w:lang w:val="en-US" w:bidi="ru-RU"/>
              </w:rPr>
            </w:pPr>
            <w:r w:rsidRPr="0056389D">
              <w:rPr>
                <w:rFonts w:ascii="Times New Roman" w:hAnsi="Times New Roman"/>
                <w:sz w:val="24"/>
                <w:szCs w:val="24"/>
                <w:lang w:val="en-US" w:bidi="ru-RU"/>
              </w:rPr>
              <w:t>The world summit on venture capital investments</w:t>
            </w:r>
          </w:p>
          <w:p w:rsidR="00E243F8" w:rsidRPr="0056389D" w:rsidRDefault="00205A74" w:rsidP="0056389D">
            <w:pPr>
              <w:spacing w:after="0" w:line="240" w:lineRule="auto"/>
              <w:contextualSpacing/>
              <w:rPr>
                <w:rFonts w:ascii="Times New Roman" w:hAnsi="Times New Roman"/>
                <w:sz w:val="24"/>
                <w:szCs w:val="24"/>
                <w:lang w:bidi="ru-RU"/>
              </w:rPr>
            </w:pPr>
            <w:r w:rsidRPr="0056389D">
              <w:rPr>
                <w:rFonts w:ascii="Times New Roman" w:hAnsi="Times New Roman"/>
                <w:sz w:val="24"/>
                <w:szCs w:val="24"/>
                <w:lang w:val="en-US" w:bidi="ru-RU"/>
              </w:rPr>
              <w:t xml:space="preserve"> </w:t>
            </w:r>
            <w:r w:rsidRPr="0056389D">
              <w:rPr>
                <w:rFonts w:ascii="Times New Roman" w:hAnsi="Times New Roman"/>
                <w:sz w:val="24"/>
                <w:szCs w:val="24"/>
                <w:lang w:bidi="ru-RU"/>
              </w:rPr>
              <w:t>"</w:t>
            </w:r>
            <w:proofErr w:type="spellStart"/>
            <w:r w:rsidRPr="0056389D">
              <w:rPr>
                <w:rFonts w:ascii="Times New Roman" w:hAnsi="Times New Roman"/>
                <w:sz w:val="24"/>
                <w:szCs w:val="24"/>
                <w:lang w:bidi="ru-RU"/>
              </w:rPr>
              <w:t>Venture</w:t>
            </w:r>
            <w:proofErr w:type="spellEnd"/>
            <w:r w:rsidRPr="0056389D">
              <w:rPr>
                <w:rFonts w:ascii="Times New Roman" w:hAnsi="Times New Roman"/>
                <w:sz w:val="24"/>
                <w:szCs w:val="24"/>
                <w:lang w:bidi="ru-RU"/>
              </w:rPr>
              <w:t xml:space="preserve"> </w:t>
            </w:r>
            <w:proofErr w:type="spellStart"/>
            <w:r w:rsidRPr="0056389D">
              <w:rPr>
                <w:rFonts w:ascii="Times New Roman" w:hAnsi="Times New Roman"/>
                <w:sz w:val="24"/>
                <w:szCs w:val="24"/>
                <w:lang w:bidi="ru-RU"/>
              </w:rPr>
              <w:t>Capital</w:t>
            </w:r>
            <w:proofErr w:type="spellEnd"/>
            <w:r w:rsidRPr="0056389D">
              <w:rPr>
                <w:rFonts w:ascii="Times New Roman" w:hAnsi="Times New Roman"/>
                <w:sz w:val="24"/>
                <w:szCs w:val="24"/>
                <w:lang w:bidi="ru-RU"/>
              </w:rPr>
              <w:t xml:space="preserve"> </w:t>
            </w:r>
            <w:proofErr w:type="spellStart"/>
            <w:r w:rsidRPr="0056389D">
              <w:rPr>
                <w:rFonts w:ascii="Times New Roman" w:hAnsi="Times New Roman"/>
                <w:sz w:val="24"/>
                <w:szCs w:val="24"/>
                <w:lang w:bidi="ru-RU"/>
              </w:rPr>
              <w:t>World</w:t>
            </w:r>
            <w:proofErr w:type="spellEnd"/>
            <w:r w:rsidRPr="0056389D">
              <w:rPr>
                <w:rFonts w:ascii="Times New Roman" w:hAnsi="Times New Roman"/>
                <w:sz w:val="24"/>
                <w:szCs w:val="24"/>
                <w:lang w:bidi="ru-RU"/>
              </w:rPr>
              <w:t xml:space="preserve"> </w:t>
            </w:r>
            <w:proofErr w:type="spellStart"/>
            <w:r w:rsidRPr="0056389D">
              <w:rPr>
                <w:rFonts w:ascii="Times New Roman" w:hAnsi="Times New Roman"/>
                <w:sz w:val="24"/>
                <w:szCs w:val="24"/>
                <w:lang w:bidi="ru-RU"/>
              </w:rPr>
              <w:t>Summit</w:t>
            </w:r>
            <w:proofErr w:type="spellEnd"/>
            <w:r w:rsidRPr="0056389D">
              <w:rPr>
                <w:rFonts w:ascii="Times New Roman" w:hAnsi="Times New Roman"/>
                <w:sz w:val="24"/>
                <w:szCs w:val="24"/>
                <w:lang w:bidi="ru-RU"/>
              </w:rPr>
              <w:t>»</w:t>
            </w:r>
          </w:p>
        </w:tc>
        <w:tc>
          <w:tcPr>
            <w:tcW w:w="2155"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25 </w:t>
            </w:r>
            <w:proofErr w:type="spellStart"/>
            <w:r w:rsidR="0056389D" w:rsidRPr="0056389D">
              <w:rPr>
                <w:rFonts w:ascii="Times New Roman" w:hAnsi="Times New Roman"/>
                <w:sz w:val="24"/>
                <w:szCs w:val="24"/>
              </w:rPr>
              <w:t>September</w:t>
            </w:r>
            <w:proofErr w:type="spellEnd"/>
          </w:p>
        </w:tc>
        <w:tc>
          <w:tcPr>
            <w:tcW w:w="3119" w:type="dxa"/>
            <w:gridSpan w:val="2"/>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lang w:bidi="ru-RU"/>
              </w:rPr>
              <w:t>Германия</w:t>
            </w:r>
            <w:r w:rsidRPr="0056389D">
              <w:rPr>
                <w:rFonts w:ascii="Times New Roman" w:hAnsi="Times New Roman"/>
                <w:sz w:val="24"/>
                <w:szCs w:val="24"/>
                <w:lang w:val="en-US" w:bidi="ru-RU"/>
              </w:rPr>
              <w:t xml:space="preserve">, </w:t>
            </w:r>
            <w:r w:rsidRPr="0056389D">
              <w:rPr>
                <w:rFonts w:ascii="Times New Roman" w:hAnsi="Times New Roman"/>
                <w:sz w:val="24"/>
                <w:szCs w:val="24"/>
                <w:lang w:bidi="ru-RU"/>
              </w:rPr>
              <w:t>г</w:t>
            </w:r>
            <w:r w:rsidRPr="0056389D">
              <w:rPr>
                <w:rFonts w:ascii="Times New Roman" w:hAnsi="Times New Roman"/>
                <w:sz w:val="24"/>
                <w:szCs w:val="24"/>
                <w:lang w:val="en-US" w:bidi="ru-RU"/>
              </w:rPr>
              <w:t xml:space="preserve">. </w:t>
            </w:r>
            <w:r w:rsidRPr="0056389D">
              <w:rPr>
                <w:rFonts w:ascii="Times New Roman" w:hAnsi="Times New Roman"/>
                <w:sz w:val="24"/>
                <w:szCs w:val="24"/>
                <w:lang w:bidi="ru-RU"/>
              </w:rPr>
              <w:t>Берлин</w:t>
            </w:r>
          </w:p>
        </w:tc>
        <w:tc>
          <w:tcPr>
            <w:tcW w:w="5074" w:type="dxa"/>
            <w:shd w:val="clear" w:color="auto" w:fill="auto"/>
          </w:tcPr>
          <w:p w:rsidR="00E243F8" w:rsidRPr="0056389D" w:rsidRDefault="00205A74" w:rsidP="0056389D">
            <w:pPr>
              <w:spacing w:after="0" w:line="240" w:lineRule="auto"/>
              <w:contextualSpacing/>
              <w:rPr>
                <w:rFonts w:ascii="Times New Roman" w:hAnsi="Times New Roman"/>
                <w:bCs/>
                <w:sz w:val="24"/>
                <w:szCs w:val="24"/>
                <w:lang w:val="en-US" w:bidi="ru-RU"/>
              </w:rPr>
            </w:pPr>
            <w:r w:rsidRPr="0056389D">
              <w:rPr>
                <w:rFonts w:ascii="Times New Roman" w:hAnsi="Times New Roman"/>
                <w:bCs/>
                <w:sz w:val="24"/>
                <w:szCs w:val="24"/>
                <w:lang w:val="en-US" w:bidi="ru-RU"/>
              </w:rPr>
              <w:t>Major international event in the field of investment attraction</w:t>
            </w:r>
          </w:p>
        </w:tc>
      </w:tr>
      <w:tr w:rsidR="00E243F8" w:rsidRPr="00DF407B" w:rsidTr="00C0352D">
        <w:trPr>
          <w:trHeight w:val="315"/>
        </w:trPr>
        <w:tc>
          <w:tcPr>
            <w:tcW w:w="846" w:type="dxa"/>
            <w:shd w:val="clear" w:color="auto" w:fill="auto"/>
          </w:tcPr>
          <w:p w:rsidR="00E243F8" w:rsidRPr="00205A74" w:rsidRDefault="00E243F8" w:rsidP="00E243F8">
            <w:pPr>
              <w:pStyle w:val="a4"/>
              <w:numPr>
                <w:ilvl w:val="0"/>
                <w:numId w:val="1"/>
              </w:numPr>
              <w:spacing w:after="0" w:line="240" w:lineRule="auto"/>
              <w:ind w:left="284"/>
              <w:jc w:val="center"/>
              <w:rPr>
                <w:rFonts w:ascii="Times New Roman" w:hAnsi="Times New Roman"/>
                <w:sz w:val="24"/>
                <w:szCs w:val="24"/>
                <w:lang w:val="en-US"/>
              </w:rPr>
            </w:pPr>
          </w:p>
        </w:tc>
        <w:tc>
          <w:tcPr>
            <w:tcW w:w="3940" w:type="dxa"/>
            <w:gridSpan w:val="3"/>
            <w:shd w:val="clear" w:color="auto" w:fill="auto"/>
          </w:tcPr>
          <w:p w:rsidR="00E243F8" w:rsidRPr="0056389D" w:rsidRDefault="00205A74" w:rsidP="0056389D">
            <w:pPr>
              <w:spacing w:after="0" w:line="240" w:lineRule="auto"/>
              <w:contextualSpacing/>
              <w:rPr>
                <w:rFonts w:ascii="Times New Roman" w:hAnsi="Times New Roman"/>
                <w:sz w:val="24"/>
                <w:szCs w:val="24"/>
                <w:shd w:val="clear" w:color="auto" w:fill="FFFFFF"/>
                <w:lang w:val="en-US"/>
              </w:rPr>
            </w:pPr>
            <w:r w:rsidRPr="0056389D">
              <w:rPr>
                <w:rFonts w:ascii="Times New Roman" w:hAnsi="Times New Roman"/>
                <w:sz w:val="24"/>
                <w:szCs w:val="24"/>
                <w:shd w:val="clear" w:color="auto" w:fill="FFFFFF"/>
                <w:lang w:val="en-US"/>
              </w:rPr>
              <w:t>International conference on current research in business administration, social Sciences, economic growth, politics and management</w:t>
            </w:r>
          </w:p>
        </w:tc>
        <w:tc>
          <w:tcPr>
            <w:tcW w:w="2155"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25-26 </w:t>
            </w:r>
            <w:proofErr w:type="spellStart"/>
            <w:r w:rsidR="0056389D" w:rsidRPr="0056389D">
              <w:rPr>
                <w:rFonts w:ascii="Times New Roman" w:hAnsi="Times New Roman"/>
                <w:sz w:val="24"/>
                <w:szCs w:val="24"/>
              </w:rPr>
              <w:t>September</w:t>
            </w:r>
            <w:proofErr w:type="spellEnd"/>
          </w:p>
        </w:tc>
        <w:tc>
          <w:tcPr>
            <w:tcW w:w="3119" w:type="dxa"/>
            <w:gridSpan w:val="2"/>
            <w:shd w:val="clear" w:color="auto" w:fill="auto"/>
          </w:tcPr>
          <w:p w:rsidR="00E243F8" w:rsidRPr="0056389D" w:rsidRDefault="00E243F8" w:rsidP="0056389D">
            <w:pPr>
              <w:spacing w:after="0" w:line="240" w:lineRule="auto"/>
              <w:contextualSpacing/>
              <w:rPr>
                <w:rFonts w:ascii="Times New Roman" w:hAnsi="Times New Roman"/>
                <w:sz w:val="24"/>
                <w:szCs w:val="24"/>
                <w:shd w:val="clear" w:color="auto" w:fill="FFFFFF"/>
              </w:rPr>
            </w:pPr>
            <w:r w:rsidRPr="0056389D">
              <w:rPr>
                <w:rFonts w:ascii="Times New Roman" w:hAnsi="Times New Roman"/>
                <w:sz w:val="24"/>
                <w:szCs w:val="24"/>
                <w:shd w:val="clear" w:color="auto" w:fill="FFFFFF"/>
              </w:rPr>
              <w:t xml:space="preserve">Италия, </w:t>
            </w:r>
            <w:proofErr w:type="spellStart"/>
            <w:r w:rsidRPr="0056389D">
              <w:rPr>
                <w:rFonts w:ascii="Times New Roman" w:hAnsi="Times New Roman"/>
                <w:sz w:val="24"/>
                <w:szCs w:val="24"/>
                <w:shd w:val="clear" w:color="auto" w:fill="FFFFFF"/>
              </w:rPr>
              <w:t>г</w:t>
            </w:r>
            <w:proofErr w:type="gramStart"/>
            <w:r w:rsidRPr="0056389D">
              <w:rPr>
                <w:rFonts w:ascii="Times New Roman" w:hAnsi="Times New Roman"/>
                <w:sz w:val="24"/>
                <w:szCs w:val="24"/>
                <w:shd w:val="clear" w:color="auto" w:fill="FFFFFF"/>
              </w:rPr>
              <w:t>.Р</w:t>
            </w:r>
            <w:proofErr w:type="gramEnd"/>
            <w:r w:rsidRPr="0056389D">
              <w:rPr>
                <w:rFonts w:ascii="Times New Roman" w:hAnsi="Times New Roman"/>
                <w:sz w:val="24"/>
                <w:szCs w:val="24"/>
                <w:shd w:val="clear" w:color="auto" w:fill="FFFFFF"/>
              </w:rPr>
              <w:t>им</w:t>
            </w:r>
            <w:proofErr w:type="spellEnd"/>
          </w:p>
          <w:p w:rsidR="00E243F8" w:rsidRPr="0056389D" w:rsidRDefault="00E243F8" w:rsidP="0056389D">
            <w:pPr>
              <w:spacing w:after="0" w:line="240" w:lineRule="auto"/>
              <w:contextualSpacing/>
              <w:rPr>
                <w:rFonts w:ascii="Times New Roman" w:hAnsi="Times New Roman"/>
                <w:sz w:val="24"/>
                <w:szCs w:val="24"/>
                <w:shd w:val="clear" w:color="auto" w:fill="FFFFFF"/>
              </w:rPr>
            </w:pPr>
          </w:p>
        </w:tc>
        <w:tc>
          <w:tcPr>
            <w:tcW w:w="5074" w:type="dxa"/>
            <w:shd w:val="clear" w:color="auto" w:fill="auto"/>
          </w:tcPr>
          <w:p w:rsidR="00205A74" w:rsidRPr="0056389D" w:rsidRDefault="00205A74" w:rsidP="0056389D">
            <w:pPr>
              <w:spacing w:after="0" w:line="240" w:lineRule="auto"/>
              <w:contextualSpacing/>
              <w:rPr>
                <w:rFonts w:ascii="Times New Roman" w:hAnsi="Times New Roman"/>
                <w:sz w:val="24"/>
                <w:szCs w:val="24"/>
                <w:shd w:val="clear" w:color="auto" w:fill="FFFFFF"/>
                <w:lang w:val="en-US"/>
              </w:rPr>
            </w:pPr>
            <w:r w:rsidRPr="0056389D">
              <w:rPr>
                <w:rFonts w:ascii="Times New Roman" w:hAnsi="Times New Roman"/>
                <w:sz w:val="24"/>
                <w:szCs w:val="24"/>
                <w:shd w:val="clear" w:color="auto" w:fill="FFFFFF"/>
                <w:lang w:val="en-US"/>
              </w:rPr>
              <w:t>This conference will bring together leading scientists and researchers to share their experiences and research results on all aspects of business management, social Sciences and Economics. The conference also provides a core interdisciplinary forum for researchers, practitioners and educators to present and discuss the latest innovations, trends and challenges, practical challenges and solutions adopted in business management, social Sciences and Economics.</w:t>
            </w:r>
          </w:p>
          <w:p w:rsidR="00205A74" w:rsidRPr="0056389D" w:rsidRDefault="00205A74" w:rsidP="0056389D">
            <w:pPr>
              <w:spacing w:after="0" w:line="240" w:lineRule="auto"/>
              <w:contextualSpacing/>
              <w:rPr>
                <w:rFonts w:ascii="Times New Roman" w:hAnsi="Times New Roman"/>
                <w:sz w:val="24"/>
                <w:szCs w:val="24"/>
                <w:shd w:val="clear" w:color="auto" w:fill="FFFFFF"/>
                <w:lang w:val="en-US"/>
              </w:rPr>
            </w:pPr>
            <w:r w:rsidRPr="0056389D">
              <w:rPr>
                <w:rFonts w:ascii="Times New Roman" w:hAnsi="Times New Roman"/>
                <w:sz w:val="24"/>
                <w:szCs w:val="24"/>
                <w:shd w:val="clear" w:color="auto" w:fill="FFFFFF"/>
                <w:lang w:val="en-US"/>
              </w:rPr>
              <w:t>Read more at the link:</w:t>
            </w:r>
          </w:p>
          <w:p w:rsidR="00E243F8" w:rsidRPr="0056389D" w:rsidRDefault="00205A74" w:rsidP="0056389D">
            <w:pPr>
              <w:spacing w:after="0" w:line="240" w:lineRule="auto"/>
              <w:contextualSpacing/>
              <w:rPr>
                <w:rFonts w:ascii="Times New Roman" w:hAnsi="Times New Roman"/>
                <w:sz w:val="24"/>
                <w:szCs w:val="24"/>
              </w:rPr>
            </w:pPr>
            <w:r w:rsidRPr="0056389D">
              <w:rPr>
                <w:rFonts w:ascii="Times New Roman" w:hAnsi="Times New Roman"/>
                <w:sz w:val="24"/>
                <w:szCs w:val="24"/>
                <w:shd w:val="clear" w:color="auto" w:fill="FFFFFF"/>
              </w:rPr>
              <w:t>https://10times.com/cbssgg-rome</w:t>
            </w:r>
          </w:p>
        </w:tc>
      </w:tr>
      <w:tr w:rsidR="00E243F8" w:rsidRPr="00DF407B" w:rsidTr="00C0352D">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vAlign w:val="center"/>
          </w:tcPr>
          <w:p w:rsidR="00E243F8" w:rsidRPr="0056389D" w:rsidRDefault="00205A74" w:rsidP="0056389D">
            <w:pPr>
              <w:spacing w:after="0" w:line="240" w:lineRule="auto"/>
              <w:contextualSpacing/>
              <w:rPr>
                <w:rFonts w:ascii="Times New Roman" w:eastAsia="Times New Roman" w:hAnsi="Times New Roman"/>
                <w:sz w:val="24"/>
                <w:szCs w:val="24"/>
                <w:lang w:val="en-US" w:eastAsia="ru-RU"/>
              </w:rPr>
            </w:pPr>
            <w:r w:rsidRPr="0056389D">
              <w:rPr>
                <w:rFonts w:ascii="Times New Roman" w:eastAsia="Times New Roman" w:hAnsi="Times New Roman"/>
                <w:sz w:val="24"/>
                <w:szCs w:val="24"/>
                <w:lang w:val="en-US" w:eastAsia="ru-RU"/>
              </w:rPr>
              <w:t>26th international tourism exhibition "tourist industry-2019»</w:t>
            </w:r>
          </w:p>
        </w:tc>
        <w:tc>
          <w:tcPr>
            <w:tcW w:w="2155" w:type="dxa"/>
            <w:shd w:val="clear" w:color="auto" w:fill="auto"/>
            <w:vAlign w:val="center"/>
          </w:tcPr>
          <w:p w:rsidR="00E243F8" w:rsidRPr="0056389D" w:rsidRDefault="00E243F8" w:rsidP="0056389D">
            <w:pPr>
              <w:spacing w:after="0" w:line="240" w:lineRule="auto"/>
              <w:contextualSpacing/>
              <w:rPr>
                <w:rFonts w:ascii="Times New Roman" w:eastAsia="Times New Roman" w:hAnsi="Times New Roman"/>
                <w:sz w:val="24"/>
                <w:szCs w:val="24"/>
                <w:lang w:eastAsia="ru-RU"/>
              </w:rPr>
            </w:pPr>
            <w:r w:rsidRPr="0056389D">
              <w:rPr>
                <w:rFonts w:ascii="Times New Roman" w:eastAsia="Times New Roman" w:hAnsi="Times New Roman"/>
                <w:sz w:val="24"/>
                <w:szCs w:val="24"/>
                <w:lang w:eastAsia="ru-RU"/>
              </w:rPr>
              <w:t xml:space="preserve">25-27 </w:t>
            </w:r>
            <w:proofErr w:type="spellStart"/>
            <w:r w:rsidR="0056389D" w:rsidRPr="0056389D">
              <w:rPr>
                <w:rFonts w:ascii="Times New Roman" w:hAnsi="Times New Roman"/>
                <w:sz w:val="24"/>
                <w:szCs w:val="24"/>
              </w:rPr>
              <w:t>September</w:t>
            </w:r>
            <w:proofErr w:type="spellEnd"/>
          </w:p>
        </w:tc>
        <w:tc>
          <w:tcPr>
            <w:tcW w:w="3119" w:type="dxa"/>
            <w:gridSpan w:val="2"/>
            <w:shd w:val="clear" w:color="auto" w:fill="auto"/>
          </w:tcPr>
          <w:p w:rsidR="00E243F8" w:rsidRPr="0056389D" w:rsidRDefault="00E243F8" w:rsidP="0056389D">
            <w:pPr>
              <w:pStyle w:val="101"/>
              <w:shd w:val="clear" w:color="auto" w:fill="auto"/>
              <w:spacing w:line="240" w:lineRule="auto"/>
              <w:contextualSpacing/>
              <w:jc w:val="left"/>
              <w:rPr>
                <w:sz w:val="24"/>
                <w:szCs w:val="24"/>
              </w:rPr>
            </w:pPr>
            <w:r w:rsidRPr="0056389D">
              <w:rPr>
                <w:sz w:val="24"/>
                <w:szCs w:val="24"/>
              </w:rPr>
              <w:t>Беларусь, г. Минск</w:t>
            </w:r>
          </w:p>
        </w:tc>
        <w:tc>
          <w:tcPr>
            <w:tcW w:w="5074" w:type="dxa"/>
            <w:shd w:val="clear" w:color="auto" w:fill="auto"/>
          </w:tcPr>
          <w:p w:rsidR="00E243F8" w:rsidRPr="0056389D" w:rsidRDefault="00E243F8" w:rsidP="0056389D">
            <w:pPr>
              <w:pStyle w:val="101"/>
              <w:shd w:val="clear" w:color="auto" w:fill="auto"/>
              <w:spacing w:line="240" w:lineRule="auto"/>
              <w:contextualSpacing/>
              <w:jc w:val="left"/>
              <w:rPr>
                <w:sz w:val="24"/>
                <w:szCs w:val="24"/>
              </w:rPr>
            </w:pPr>
          </w:p>
        </w:tc>
      </w:tr>
      <w:tr w:rsidR="00E243F8" w:rsidRPr="00DF407B" w:rsidTr="00C0352D">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vAlign w:val="bottom"/>
          </w:tcPr>
          <w:p w:rsidR="00205A74" w:rsidRPr="0056389D" w:rsidRDefault="00E243F8" w:rsidP="0056389D">
            <w:pPr>
              <w:pStyle w:val="101"/>
              <w:spacing w:line="240" w:lineRule="auto"/>
              <w:contextualSpacing/>
              <w:jc w:val="left"/>
              <w:rPr>
                <w:sz w:val="24"/>
                <w:szCs w:val="24"/>
                <w:lang w:eastAsia="en-US" w:bidi="en-US"/>
              </w:rPr>
            </w:pPr>
            <w:r w:rsidRPr="0056389D">
              <w:rPr>
                <w:sz w:val="24"/>
                <w:szCs w:val="24"/>
                <w:lang w:eastAsia="en-US" w:bidi="en-US"/>
              </w:rPr>
              <w:t xml:space="preserve"> </w:t>
            </w:r>
            <w:proofErr w:type="spellStart"/>
            <w:r w:rsidR="00205A74" w:rsidRPr="0056389D">
              <w:rPr>
                <w:sz w:val="24"/>
                <w:szCs w:val="24"/>
                <w:lang w:eastAsia="en-US" w:bidi="en-US"/>
              </w:rPr>
              <w:t>International</w:t>
            </w:r>
            <w:proofErr w:type="spellEnd"/>
            <w:r w:rsidR="00205A74" w:rsidRPr="0056389D">
              <w:rPr>
                <w:sz w:val="24"/>
                <w:szCs w:val="24"/>
                <w:lang w:eastAsia="en-US" w:bidi="en-US"/>
              </w:rPr>
              <w:t xml:space="preserve"> </w:t>
            </w:r>
            <w:proofErr w:type="spellStart"/>
            <w:r w:rsidR="00205A74" w:rsidRPr="0056389D">
              <w:rPr>
                <w:sz w:val="24"/>
                <w:szCs w:val="24"/>
                <w:lang w:eastAsia="en-US" w:bidi="en-US"/>
              </w:rPr>
              <w:t>mining</w:t>
            </w:r>
            <w:proofErr w:type="spellEnd"/>
            <w:r w:rsidR="00205A74" w:rsidRPr="0056389D">
              <w:rPr>
                <w:sz w:val="24"/>
                <w:szCs w:val="24"/>
                <w:lang w:eastAsia="en-US" w:bidi="en-US"/>
              </w:rPr>
              <w:t xml:space="preserve"> </w:t>
            </w:r>
            <w:proofErr w:type="spellStart"/>
            <w:r w:rsidR="00205A74" w:rsidRPr="0056389D">
              <w:rPr>
                <w:sz w:val="24"/>
                <w:szCs w:val="24"/>
                <w:lang w:eastAsia="en-US" w:bidi="en-US"/>
              </w:rPr>
              <w:t>exhibition</w:t>
            </w:r>
            <w:proofErr w:type="spellEnd"/>
          </w:p>
          <w:p w:rsidR="00E243F8" w:rsidRPr="0056389D" w:rsidRDefault="00205A74" w:rsidP="0056389D">
            <w:pPr>
              <w:pStyle w:val="101"/>
              <w:shd w:val="clear" w:color="auto" w:fill="auto"/>
              <w:spacing w:line="240" w:lineRule="auto"/>
              <w:contextualSpacing/>
              <w:jc w:val="left"/>
              <w:rPr>
                <w:sz w:val="24"/>
                <w:szCs w:val="24"/>
              </w:rPr>
            </w:pPr>
            <w:r w:rsidRPr="0056389D">
              <w:rPr>
                <w:sz w:val="24"/>
                <w:szCs w:val="24"/>
                <w:lang w:eastAsia="en-US" w:bidi="en-US"/>
              </w:rPr>
              <w:t>""</w:t>
            </w:r>
            <w:proofErr w:type="spellStart"/>
            <w:r w:rsidRPr="0056389D">
              <w:rPr>
                <w:sz w:val="24"/>
                <w:szCs w:val="24"/>
                <w:lang w:eastAsia="en-US" w:bidi="en-US"/>
              </w:rPr>
              <w:t>Miningworld</w:t>
            </w:r>
            <w:proofErr w:type="spellEnd"/>
            <w:r w:rsidRPr="0056389D">
              <w:rPr>
                <w:sz w:val="24"/>
                <w:szCs w:val="24"/>
                <w:lang w:eastAsia="en-US" w:bidi="en-US"/>
              </w:rPr>
              <w:t xml:space="preserve"> </w:t>
            </w:r>
            <w:proofErr w:type="spellStart"/>
            <w:r w:rsidRPr="0056389D">
              <w:rPr>
                <w:sz w:val="24"/>
                <w:szCs w:val="24"/>
                <w:lang w:eastAsia="en-US" w:bidi="en-US"/>
              </w:rPr>
              <w:t>Ukraine</w:t>
            </w:r>
            <w:proofErr w:type="spellEnd"/>
            <w:r w:rsidRPr="0056389D">
              <w:rPr>
                <w:sz w:val="24"/>
                <w:szCs w:val="24"/>
                <w:lang w:eastAsia="en-US" w:bidi="en-US"/>
              </w:rPr>
              <w:t xml:space="preserve"> 2019»</w:t>
            </w:r>
          </w:p>
        </w:tc>
        <w:tc>
          <w:tcPr>
            <w:tcW w:w="2155" w:type="dxa"/>
            <w:shd w:val="clear" w:color="auto" w:fill="auto"/>
          </w:tcPr>
          <w:p w:rsidR="00E243F8" w:rsidRPr="0056389D" w:rsidRDefault="00E243F8" w:rsidP="0056389D">
            <w:pPr>
              <w:pStyle w:val="101"/>
              <w:shd w:val="clear" w:color="auto" w:fill="auto"/>
              <w:spacing w:line="240" w:lineRule="auto"/>
              <w:contextualSpacing/>
              <w:jc w:val="left"/>
              <w:rPr>
                <w:sz w:val="24"/>
                <w:szCs w:val="24"/>
              </w:rPr>
            </w:pPr>
            <w:r w:rsidRPr="0056389D">
              <w:rPr>
                <w:sz w:val="24"/>
                <w:szCs w:val="24"/>
                <w:lang w:eastAsia="en-US" w:bidi="en-US"/>
              </w:rPr>
              <w:t xml:space="preserve">25-27 </w:t>
            </w:r>
            <w:proofErr w:type="spellStart"/>
            <w:r w:rsidR="0056389D" w:rsidRPr="0056389D">
              <w:rPr>
                <w:sz w:val="24"/>
                <w:szCs w:val="24"/>
              </w:rPr>
              <w:t>September</w:t>
            </w:r>
            <w:proofErr w:type="spellEnd"/>
          </w:p>
        </w:tc>
        <w:tc>
          <w:tcPr>
            <w:tcW w:w="3119" w:type="dxa"/>
            <w:gridSpan w:val="2"/>
            <w:shd w:val="clear" w:color="auto" w:fill="auto"/>
          </w:tcPr>
          <w:p w:rsidR="00E243F8" w:rsidRPr="0056389D" w:rsidRDefault="00E243F8" w:rsidP="0056389D">
            <w:pPr>
              <w:pStyle w:val="101"/>
              <w:shd w:val="clear" w:color="auto" w:fill="auto"/>
              <w:spacing w:line="240" w:lineRule="auto"/>
              <w:contextualSpacing/>
              <w:jc w:val="left"/>
              <w:rPr>
                <w:sz w:val="24"/>
                <w:szCs w:val="24"/>
              </w:rPr>
            </w:pPr>
            <w:r w:rsidRPr="0056389D">
              <w:rPr>
                <w:sz w:val="24"/>
                <w:szCs w:val="24"/>
              </w:rPr>
              <w:t>Украина, г. Киев</w:t>
            </w:r>
          </w:p>
        </w:tc>
        <w:tc>
          <w:tcPr>
            <w:tcW w:w="5074" w:type="dxa"/>
            <w:shd w:val="clear" w:color="auto" w:fill="auto"/>
          </w:tcPr>
          <w:p w:rsidR="00CC6389" w:rsidRPr="0056389D" w:rsidRDefault="00CC6389" w:rsidP="0056389D">
            <w:pPr>
              <w:spacing w:after="0" w:line="240" w:lineRule="auto"/>
              <w:contextualSpacing/>
              <w:rPr>
                <w:rFonts w:ascii="Times New Roman" w:hAnsi="Times New Roman"/>
                <w:sz w:val="24"/>
                <w:szCs w:val="24"/>
                <w:shd w:val="clear" w:color="auto" w:fill="FFFFFF"/>
                <w:lang w:val="en-US"/>
              </w:rPr>
            </w:pPr>
            <w:r w:rsidRPr="0056389D">
              <w:rPr>
                <w:rFonts w:ascii="Times New Roman" w:hAnsi="Times New Roman"/>
                <w:sz w:val="24"/>
                <w:szCs w:val="24"/>
                <w:shd w:val="clear" w:color="auto" w:fill="FFFFFF"/>
                <w:lang w:val="en-US"/>
              </w:rPr>
              <w:t>Read more at the link:</w:t>
            </w:r>
          </w:p>
          <w:p w:rsidR="00E243F8" w:rsidRPr="0056389D" w:rsidRDefault="00C0352D" w:rsidP="0056389D">
            <w:pPr>
              <w:pStyle w:val="101"/>
              <w:shd w:val="clear" w:color="auto" w:fill="auto"/>
              <w:spacing w:line="240" w:lineRule="auto"/>
              <w:contextualSpacing/>
              <w:jc w:val="left"/>
              <w:rPr>
                <w:sz w:val="24"/>
                <w:szCs w:val="24"/>
              </w:rPr>
            </w:pPr>
            <w:hyperlink r:id="rId20" w:history="1">
              <w:r w:rsidR="00E243F8" w:rsidRPr="0056389D">
                <w:rPr>
                  <w:rStyle w:val="a7"/>
                  <w:rFonts w:eastAsia="Malgun Gothic"/>
                  <w:color w:val="auto"/>
                  <w:sz w:val="24"/>
                  <w:szCs w:val="24"/>
                  <w:lang w:bidi="en-US"/>
                </w:rPr>
                <w:t>www.pe.com</w:t>
              </w:r>
            </w:hyperlink>
            <w:r w:rsidR="00E243F8" w:rsidRPr="0056389D">
              <w:rPr>
                <w:rStyle w:val="1011pt0"/>
                <w:i w:val="0"/>
                <w:color w:val="auto"/>
                <w:sz w:val="24"/>
                <w:szCs w:val="24"/>
                <w:lang w:eastAsia="en-US" w:bidi="en-US"/>
              </w:rPr>
              <w:t>.</w:t>
            </w:r>
            <w:proofErr w:type="gramStart"/>
            <w:r w:rsidR="00E243F8" w:rsidRPr="0056389D">
              <w:rPr>
                <w:rStyle w:val="1011pt0"/>
                <w:i w:val="0"/>
                <w:color w:val="auto"/>
                <w:sz w:val="24"/>
                <w:szCs w:val="24"/>
                <w:lang w:val="en-US" w:eastAsia="en-US" w:bidi="en-US"/>
              </w:rPr>
              <w:t>u</w:t>
            </w:r>
            <w:proofErr w:type="gramEnd"/>
            <w:r w:rsidR="00E243F8" w:rsidRPr="0056389D">
              <w:rPr>
                <w:rStyle w:val="1011pt0"/>
                <w:i w:val="0"/>
                <w:color w:val="auto"/>
                <w:sz w:val="24"/>
                <w:szCs w:val="24"/>
              </w:rPr>
              <w:t>а</w:t>
            </w:r>
          </w:p>
        </w:tc>
      </w:tr>
      <w:tr w:rsidR="00E243F8" w:rsidRPr="00CC6389" w:rsidTr="00C0352D">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vAlign w:val="bottom"/>
          </w:tcPr>
          <w:p w:rsidR="00E243F8" w:rsidRPr="0056389D" w:rsidRDefault="00CC6389" w:rsidP="0056389D">
            <w:pPr>
              <w:pStyle w:val="101"/>
              <w:shd w:val="clear" w:color="auto" w:fill="auto"/>
              <w:spacing w:line="240" w:lineRule="auto"/>
              <w:contextualSpacing/>
              <w:jc w:val="left"/>
              <w:rPr>
                <w:sz w:val="24"/>
                <w:szCs w:val="24"/>
                <w:lang w:val="en-US" w:eastAsia="en-US" w:bidi="en-US"/>
              </w:rPr>
            </w:pPr>
            <w:r w:rsidRPr="0056389D">
              <w:rPr>
                <w:sz w:val="24"/>
                <w:szCs w:val="24"/>
                <w:lang w:val="en-US" w:eastAsia="en-US" w:bidi="en-US"/>
              </w:rPr>
              <w:t>International agro-industrial exhibition for processing and storage of agricultural products "</w:t>
            </w:r>
            <w:proofErr w:type="spellStart"/>
            <w:r w:rsidRPr="0056389D">
              <w:rPr>
                <w:sz w:val="24"/>
                <w:szCs w:val="24"/>
                <w:lang w:val="en-US" w:eastAsia="en-US" w:bidi="en-US"/>
              </w:rPr>
              <w:t>ProStor</w:t>
            </w:r>
            <w:proofErr w:type="spellEnd"/>
            <w:r w:rsidRPr="0056389D">
              <w:rPr>
                <w:sz w:val="24"/>
                <w:szCs w:val="24"/>
                <w:lang w:val="en-US" w:eastAsia="en-US" w:bidi="en-US"/>
              </w:rPr>
              <w:t xml:space="preserve"> Expo»</w:t>
            </w:r>
          </w:p>
          <w:p w:rsidR="00E243F8" w:rsidRPr="0056389D" w:rsidRDefault="00E243F8" w:rsidP="0056389D">
            <w:pPr>
              <w:pStyle w:val="101"/>
              <w:shd w:val="clear" w:color="auto" w:fill="auto"/>
              <w:spacing w:line="240" w:lineRule="auto"/>
              <w:contextualSpacing/>
              <w:jc w:val="left"/>
              <w:rPr>
                <w:sz w:val="24"/>
                <w:szCs w:val="24"/>
                <w:lang w:val="en-US" w:eastAsia="en-US" w:bidi="en-US"/>
              </w:rPr>
            </w:pPr>
          </w:p>
          <w:p w:rsidR="00E243F8" w:rsidRPr="0056389D" w:rsidRDefault="00E243F8" w:rsidP="0056389D">
            <w:pPr>
              <w:pStyle w:val="101"/>
              <w:shd w:val="clear" w:color="auto" w:fill="auto"/>
              <w:spacing w:line="240" w:lineRule="auto"/>
              <w:contextualSpacing/>
              <w:jc w:val="left"/>
              <w:rPr>
                <w:sz w:val="24"/>
                <w:szCs w:val="24"/>
                <w:lang w:val="en-US" w:eastAsia="en-US" w:bidi="en-US"/>
              </w:rPr>
            </w:pPr>
          </w:p>
        </w:tc>
        <w:tc>
          <w:tcPr>
            <w:tcW w:w="2155" w:type="dxa"/>
            <w:shd w:val="clear" w:color="auto" w:fill="auto"/>
          </w:tcPr>
          <w:p w:rsidR="00E243F8" w:rsidRPr="0056389D" w:rsidRDefault="00E243F8" w:rsidP="0056389D">
            <w:pPr>
              <w:pStyle w:val="101"/>
              <w:shd w:val="clear" w:color="auto" w:fill="auto"/>
              <w:spacing w:line="240" w:lineRule="auto"/>
              <w:contextualSpacing/>
              <w:jc w:val="left"/>
              <w:rPr>
                <w:sz w:val="24"/>
                <w:szCs w:val="24"/>
                <w:lang w:eastAsia="en-US" w:bidi="en-US"/>
              </w:rPr>
            </w:pPr>
            <w:r w:rsidRPr="0056389D">
              <w:rPr>
                <w:sz w:val="24"/>
                <w:szCs w:val="24"/>
                <w:lang w:eastAsia="en-US" w:bidi="en-US"/>
              </w:rPr>
              <w:t xml:space="preserve">25-27 </w:t>
            </w:r>
            <w:proofErr w:type="spellStart"/>
            <w:r w:rsidR="0056389D" w:rsidRPr="0056389D">
              <w:rPr>
                <w:sz w:val="24"/>
                <w:szCs w:val="24"/>
              </w:rPr>
              <w:t>September</w:t>
            </w:r>
            <w:proofErr w:type="spellEnd"/>
          </w:p>
        </w:tc>
        <w:tc>
          <w:tcPr>
            <w:tcW w:w="3119" w:type="dxa"/>
            <w:gridSpan w:val="2"/>
            <w:shd w:val="clear" w:color="auto" w:fill="auto"/>
          </w:tcPr>
          <w:p w:rsidR="00E243F8" w:rsidRPr="0056389D" w:rsidRDefault="00E243F8" w:rsidP="0056389D">
            <w:pPr>
              <w:pStyle w:val="101"/>
              <w:shd w:val="clear" w:color="auto" w:fill="auto"/>
              <w:spacing w:line="240" w:lineRule="auto"/>
              <w:contextualSpacing/>
              <w:jc w:val="left"/>
              <w:rPr>
                <w:sz w:val="24"/>
                <w:szCs w:val="24"/>
              </w:rPr>
            </w:pPr>
            <w:r w:rsidRPr="0056389D">
              <w:rPr>
                <w:sz w:val="24"/>
                <w:szCs w:val="24"/>
              </w:rPr>
              <w:t>Украина, г. Киев</w:t>
            </w:r>
          </w:p>
        </w:tc>
        <w:tc>
          <w:tcPr>
            <w:tcW w:w="5074" w:type="dxa"/>
            <w:shd w:val="clear" w:color="auto" w:fill="auto"/>
          </w:tcPr>
          <w:p w:rsidR="00CC6389" w:rsidRPr="0056389D" w:rsidRDefault="00CC6389" w:rsidP="0056389D">
            <w:pPr>
              <w:spacing w:after="0" w:line="240" w:lineRule="auto"/>
              <w:contextualSpacing/>
              <w:rPr>
                <w:rStyle w:val="115pt"/>
                <w:rFonts w:eastAsia="Malgun Gothic"/>
                <w:i w:val="0"/>
                <w:sz w:val="24"/>
                <w:szCs w:val="24"/>
                <w:lang w:val="en-US"/>
              </w:rPr>
            </w:pPr>
            <w:r w:rsidRPr="0056389D">
              <w:rPr>
                <w:rStyle w:val="115pt"/>
                <w:rFonts w:eastAsia="Malgun Gothic"/>
                <w:i w:val="0"/>
                <w:sz w:val="24"/>
                <w:szCs w:val="24"/>
                <w:lang w:val="en-US"/>
              </w:rPr>
              <w:t>The exhibition on processing and storage of agricultural products brings together key players of the agro-industrial complex. The following events are planned within the framework of the exhibition: Practical conference "Modern technologies of cultivation, collection, storage of agricultural products". Exhibition-fair of organic crop production and conservation.</w:t>
            </w:r>
          </w:p>
          <w:p w:rsidR="00CC6389" w:rsidRPr="0056389D" w:rsidRDefault="00CC6389" w:rsidP="0056389D">
            <w:pPr>
              <w:spacing w:after="0" w:line="240" w:lineRule="auto"/>
              <w:contextualSpacing/>
              <w:rPr>
                <w:rStyle w:val="115pt"/>
                <w:rFonts w:eastAsia="Malgun Gothic"/>
                <w:i w:val="0"/>
                <w:sz w:val="24"/>
                <w:szCs w:val="24"/>
                <w:lang w:val="en-US"/>
              </w:rPr>
            </w:pPr>
            <w:r w:rsidRPr="0056389D">
              <w:rPr>
                <w:rStyle w:val="115pt"/>
                <w:rFonts w:eastAsia="Malgun Gothic"/>
                <w:i w:val="0"/>
                <w:sz w:val="24"/>
                <w:szCs w:val="24"/>
                <w:lang w:val="en-US"/>
              </w:rPr>
              <w:t>Contacts: +38 044 593 19 01/067 316 24 06</w:t>
            </w:r>
          </w:p>
          <w:p w:rsidR="00CC6389" w:rsidRPr="0056389D" w:rsidRDefault="00CC6389" w:rsidP="0056389D">
            <w:pPr>
              <w:spacing w:after="0" w:line="240" w:lineRule="auto"/>
              <w:contextualSpacing/>
              <w:rPr>
                <w:rStyle w:val="115pt"/>
                <w:rFonts w:eastAsia="Malgun Gothic"/>
                <w:i w:val="0"/>
                <w:sz w:val="24"/>
                <w:szCs w:val="24"/>
                <w:lang w:val="en-US"/>
              </w:rPr>
            </w:pPr>
            <w:r w:rsidRPr="0056389D">
              <w:rPr>
                <w:rStyle w:val="115pt"/>
                <w:rFonts w:eastAsia="Malgun Gothic"/>
                <w:i w:val="0"/>
                <w:sz w:val="24"/>
                <w:szCs w:val="24"/>
                <w:lang w:val="en-US"/>
              </w:rPr>
              <w:t xml:space="preserve"> read more at the link: </w:t>
            </w:r>
          </w:p>
          <w:p w:rsidR="00E243F8" w:rsidRPr="0056389D" w:rsidRDefault="00CC6389" w:rsidP="0056389D">
            <w:pPr>
              <w:spacing w:after="0" w:line="240" w:lineRule="auto"/>
              <w:contextualSpacing/>
              <w:rPr>
                <w:rStyle w:val="a7"/>
                <w:rFonts w:ascii="Times New Roman" w:hAnsi="Times New Roman"/>
                <w:color w:val="auto"/>
                <w:sz w:val="24"/>
                <w:szCs w:val="24"/>
                <w:u w:val="none"/>
                <w:lang w:val="en-US"/>
              </w:rPr>
            </w:pPr>
            <w:r w:rsidRPr="0056389D">
              <w:rPr>
                <w:rStyle w:val="115pt"/>
                <w:rFonts w:eastAsia="Malgun Gothic"/>
                <w:i w:val="0"/>
                <w:sz w:val="24"/>
                <w:szCs w:val="24"/>
                <w:lang w:val="en-US"/>
              </w:rPr>
              <w:lastRenderedPageBreak/>
              <w:t>istwe.agroinkom.com.ua</w:t>
            </w:r>
          </w:p>
        </w:tc>
      </w:tr>
      <w:tr w:rsidR="00CC6389" w:rsidRPr="00CC6389" w:rsidTr="00C0352D">
        <w:trPr>
          <w:trHeight w:val="315"/>
        </w:trPr>
        <w:tc>
          <w:tcPr>
            <w:tcW w:w="846" w:type="dxa"/>
            <w:shd w:val="clear" w:color="auto" w:fill="auto"/>
          </w:tcPr>
          <w:p w:rsidR="00CC6389" w:rsidRPr="00CC6389" w:rsidRDefault="00CC6389" w:rsidP="00E243F8">
            <w:pPr>
              <w:pStyle w:val="a4"/>
              <w:numPr>
                <w:ilvl w:val="0"/>
                <w:numId w:val="1"/>
              </w:numPr>
              <w:spacing w:after="0" w:line="240" w:lineRule="auto"/>
              <w:ind w:left="284"/>
              <w:jc w:val="center"/>
              <w:rPr>
                <w:rFonts w:ascii="Times New Roman" w:hAnsi="Times New Roman"/>
                <w:sz w:val="24"/>
                <w:szCs w:val="24"/>
                <w:lang w:val="en-US"/>
              </w:rPr>
            </w:pPr>
          </w:p>
        </w:tc>
        <w:tc>
          <w:tcPr>
            <w:tcW w:w="3940" w:type="dxa"/>
            <w:gridSpan w:val="3"/>
            <w:shd w:val="clear" w:color="auto" w:fill="auto"/>
          </w:tcPr>
          <w:p w:rsidR="00CC6389" w:rsidRPr="0056389D" w:rsidRDefault="00CC6389" w:rsidP="0056389D">
            <w:pPr>
              <w:rPr>
                <w:rFonts w:ascii="Times New Roman" w:hAnsi="Times New Roman"/>
                <w:sz w:val="24"/>
                <w:szCs w:val="24"/>
                <w:lang w:val="en-US"/>
              </w:rPr>
            </w:pPr>
            <w:r w:rsidRPr="0056389D">
              <w:rPr>
                <w:rFonts w:ascii="Times New Roman" w:hAnsi="Times New Roman"/>
                <w:sz w:val="24"/>
                <w:szCs w:val="24"/>
                <w:lang w:val="en-US"/>
              </w:rPr>
              <w:t>International tourism exhibition " World Travel Expo»</w:t>
            </w:r>
          </w:p>
        </w:tc>
        <w:tc>
          <w:tcPr>
            <w:tcW w:w="2155" w:type="dxa"/>
            <w:shd w:val="clear" w:color="auto" w:fill="auto"/>
          </w:tcPr>
          <w:p w:rsidR="00CC6389" w:rsidRPr="0056389D" w:rsidRDefault="00CC6389"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25-27 </w:t>
            </w:r>
            <w:proofErr w:type="spellStart"/>
            <w:r w:rsidR="0056389D" w:rsidRPr="0056389D">
              <w:rPr>
                <w:rFonts w:ascii="Times New Roman" w:hAnsi="Times New Roman"/>
                <w:sz w:val="24"/>
                <w:szCs w:val="24"/>
              </w:rPr>
              <w:t>September</w:t>
            </w:r>
            <w:proofErr w:type="spellEnd"/>
            <w:r w:rsidRPr="0056389D">
              <w:rPr>
                <w:rFonts w:ascii="Times New Roman" w:hAnsi="Times New Roman"/>
                <w:sz w:val="24"/>
                <w:szCs w:val="24"/>
              </w:rPr>
              <w:t xml:space="preserve"> </w:t>
            </w:r>
          </w:p>
        </w:tc>
        <w:tc>
          <w:tcPr>
            <w:tcW w:w="3119" w:type="dxa"/>
            <w:gridSpan w:val="2"/>
            <w:shd w:val="clear" w:color="auto" w:fill="auto"/>
          </w:tcPr>
          <w:p w:rsidR="00CC6389" w:rsidRPr="0056389D" w:rsidRDefault="00CC6389"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rPr>
              <w:t xml:space="preserve">Филиппины, г. </w:t>
            </w:r>
            <w:proofErr w:type="spellStart"/>
            <w:r w:rsidRPr="0056389D">
              <w:rPr>
                <w:rFonts w:ascii="Times New Roman" w:hAnsi="Times New Roman"/>
                <w:sz w:val="24"/>
                <w:szCs w:val="24"/>
              </w:rPr>
              <w:t>Пасай</w:t>
            </w:r>
            <w:proofErr w:type="spellEnd"/>
          </w:p>
          <w:p w:rsidR="00CC6389" w:rsidRPr="0056389D" w:rsidRDefault="00CC6389" w:rsidP="0056389D">
            <w:pPr>
              <w:spacing w:after="0" w:line="240" w:lineRule="auto"/>
              <w:contextualSpacing/>
              <w:rPr>
                <w:rFonts w:ascii="Times New Roman" w:hAnsi="Times New Roman"/>
                <w:sz w:val="24"/>
                <w:szCs w:val="24"/>
                <w:lang w:val="en-US"/>
              </w:rPr>
            </w:pPr>
          </w:p>
        </w:tc>
        <w:tc>
          <w:tcPr>
            <w:tcW w:w="5074" w:type="dxa"/>
            <w:shd w:val="clear" w:color="auto" w:fill="auto"/>
          </w:tcPr>
          <w:p w:rsidR="00CC6389" w:rsidRPr="0056389D" w:rsidRDefault="00CC6389" w:rsidP="0056389D">
            <w:pPr>
              <w:spacing w:after="0" w:line="240" w:lineRule="auto"/>
              <w:contextualSpacing/>
              <w:rPr>
                <w:rFonts w:ascii="Times New Roman" w:hAnsi="Times New Roman"/>
                <w:sz w:val="24"/>
                <w:szCs w:val="24"/>
                <w:lang w:val="en-US"/>
              </w:rPr>
            </w:pPr>
            <w:r w:rsidRPr="0056389D">
              <w:rPr>
                <w:rStyle w:val="115pt"/>
                <w:rFonts w:eastAsia="Malgun Gothic"/>
                <w:i w:val="0"/>
                <w:sz w:val="24"/>
                <w:szCs w:val="24"/>
                <w:lang w:val="en-US"/>
              </w:rPr>
              <w:t xml:space="preserve">read more at the link: </w:t>
            </w:r>
            <w:hyperlink r:id="rId21" w:history="1">
              <w:r w:rsidRPr="0056389D">
                <w:rPr>
                  <w:rStyle w:val="a7"/>
                  <w:rFonts w:ascii="Times New Roman" w:hAnsi="Times New Roman"/>
                  <w:sz w:val="24"/>
                  <w:szCs w:val="24"/>
                  <w:lang w:val="en-US"/>
                </w:rPr>
                <w:t>https://10times.com/wte-manila</w:t>
              </w:r>
            </w:hyperlink>
          </w:p>
        </w:tc>
      </w:tr>
      <w:tr w:rsidR="00CC6389" w:rsidRPr="00DF407B" w:rsidTr="00C0352D">
        <w:trPr>
          <w:trHeight w:val="315"/>
        </w:trPr>
        <w:tc>
          <w:tcPr>
            <w:tcW w:w="846" w:type="dxa"/>
            <w:shd w:val="clear" w:color="auto" w:fill="auto"/>
          </w:tcPr>
          <w:p w:rsidR="00CC6389" w:rsidRPr="00CC6389" w:rsidRDefault="00CC6389" w:rsidP="00E243F8">
            <w:pPr>
              <w:pStyle w:val="a4"/>
              <w:numPr>
                <w:ilvl w:val="0"/>
                <w:numId w:val="1"/>
              </w:numPr>
              <w:spacing w:after="0" w:line="240" w:lineRule="auto"/>
              <w:ind w:left="284"/>
              <w:jc w:val="center"/>
              <w:rPr>
                <w:rFonts w:ascii="Times New Roman" w:hAnsi="Times New Roman"/>
                <w:sz w:val="24"/>
                <w:szCs w:val="24"/>
                <w:lang w:val="en-US"/>
              </w:rPr>
            </w:pPr>
          </w:p>
        </w:tc>
        <w:tc>
          <w:tcPr>
            <w:tcW w:w="3940" w:type="dxa"/>
            <w:gridSpan w:val="3"/>
            <w:shd w:val="clear" w:color="auto" w:fill="auto"/>
          </w:tcPr>
          <w:p w:rsidR="00CC6389" w:rsidRPr="0056389D" w:rsidRDefault="00CC6389" w:rsidP="0056389D">
            <w:pPr>
              <w:rPr>
                <w:rFonts w:ascii="Times New Roman" w:hAnsi="Times New Roman"/>
                <w:sz w:val="24"/>
                <w:szCs w:val="24"/>
                <w:lang w:val="en-US"/>
              </w:rPr>
            </w:pPr>
            <w:r w:rsidRPr="0056389D">
              <w:rPr>
                <w:rFonts w:ascii="Times New Roman" w:hAnsi="Times New Roman"/>
                <w:sz w:val="24"/>
                <w:szCs w:val="24"/>
                <w:lang w:val="en-US"/>
              </w:rPr>
              <w:t>International exhibition of goods, equipment and services for healthcare</w:t>
            </w:r>
          </w:p>
        </w:tc>
        <w:tc>
          <w:tcPr>
            <w:tcW w:w="2155" w:type="dxa"/>
            <w:shd w:val="clear" w:color="auto" w:fill="auto"/>
          </w:tcPr>
          <w:p w:rsidR="00CC6389" w:rsidRPr="0056389D" w:rsidRDefault="00CC6389"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25-27 </w:t>
            </w:r>
            <w:proofErr w:type="spellStart"/>
            <w:r w:rsidR="0056389D" w:rsidRPr="0056389D">
              <w:rPr>
                <w:rFonts w:ascii="Times New Roman" w:hAnsi="Times New Roman"/>
                <w:sz w:val="24"/>
                <w:szCs w:val="24"/>
              </w:rPr>
              <w:t>September</w:t>
            </w:r>
            <w:proofErr w:type="spellEnd"/>
          </w:p>
        </w:tc>
        <w:tc>
          <w:tcPr>
            <w:tcW w:w="3119" w:type="dxa"/>
            <w:gridSpan w:val="2"/>
            <w:shd w:val="clear" w:color="auto" w:fill="auto"/>
          </w:tcPr>
          <w:p w:rsidR="00CC6389" w:rsidRPr="0056389D" w:rsidRDefault="00CC6389" w:rsidP="0056389D">
            <w:pPr>
              <w:spacing w:after="0" w:line="240" w:lineRule="auto"/>
              <w:contextualSpacing/>
              <w:rPr>
                <w:rFonts w:ascii="Times New Roman" w:hAnsi="Times New Roman"/>
                <w:sz w:val="24"/>
                <w:szCs w:val="24"/>
              </w:rPr>
            </w:pPr>
            <w:r w:rsidRPr="0056389D">
              <w:rPr>
                <w:rFonts w:ascii="Times New Roman" w:hAnsi="Times New Roman"/>
                <w:sz w:val="24"/>
                <w:szCs w:val="24"/>
              </w:rPr>
              <w:t>Аргентина</w:t>
            </w:r>
          </w:p>
        </w:tc>
        <w:tc>
          <w:tcPr>
            <w:tcW w:w="5074" w:type="dxa"/>
            <w:shd w:val="clear" w:color="auto" w:fill="auto"/>
          </w:tcPr>
          <w:p w:rsidR="00CC6389" w:rsidRPr="0056389D" w:rsidRDefault="00CC6389" w:rsidP="0056389D">
            <w:pPr>
              <w:spacing w:after="0" w:line="240" w:lineRule="auto"/>
              <w:contextualSpacing/>
              <w:rPr>
                <w:rFonts w:ascii="Times New Roman" w:hAnsi="Times New Roman"/>
                <w:sz w:val="24"/>
                <w:szCs w:val="24"/>
              </w:rPr>
            </w:pPr>
          </w:p>
        </w:tc>
      </w:tr>
      <w:tr w:rsidR="00E243F8" w:rsidRPr="00CC6389" w:rsidTr="00C0352D">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vAlign w:val="center"/>
          </w:tcPr>
          <w:p w:rsidR="00E243F8" w:rsidRPr="0056389D" w:rsidRDefault="00CC6389" w:rsidP="0056389D">
            <w:pPr>
              <w:spacing w:after="0" w:line="240" w:lineRule="auto"/>
              <w:ind w:firstLine="150"/>
              <w:contextualSpacing/>
              <w:rPr>
                <w:rFonts w:ascii="Times New Roman" w:eastAsia="Times New Roman" w:hAnsi="Times New Roman"/>
                <w:sz w:val="24"/>
                <w:szCs w:val="24"/>
                <w:lang w:eastAsia="ru-RU"/>
              </w:rPr>
            </w:pPr>
            <w:r w:rsidRPr="0056389D">
              <w:rPr>
                <w:rFonts w:ascii="Times New Roman" w:eastAsia="Times New Roman" w:hAnsi="Times New Roman"/>
                <w:sz w:val="24"/>
                <w:szCs w:val="24"/>
                <w:lang w:val="en-US" w:eastAsia="ru-RU"/>
              </w:rPr>
              <w:t xml:space="preserve">12th international exhibition "UZMEDEXPO-2019" (Medical equipment. </w:t>
            </w:r>
            <w:proofErr w:type="spellStart"/>
            <w:r w:rsidRPr="0056389D">
              <w:rPr>
                <w:rFonts w:ascii="Times New Roman" w:eastAsia="Times New Roman" w:hAnsi="Times New Roman"/>
                <w:sz w:val="24"/>
                <w:szCs w:val="24"/>
                <w:lang w:eastAsia="ru-RU"/>
              </w:rPr>
              <w:t>Pharmaceutics</w:t>
            </w:r>
            <w:proofErr w:type="spellEnd"/>
            <w:r w:rsidRPr="0056389D">
              <w:rPr>
                <w:rFonts w:ascii="Times New Roman" w:eastAsia="Times New Roman" w:hAnsi="Times New Roman"/>
                <w:sz w:val="24"/>
                <w:szCs w:val="24"/>
                <w:lang w:eastAsia="ru-RU"/>
              </w:rPr>
              <w:t xml:space="preserve">. </w:t>
            </w:r>
            <w:proofErr w:type="spellStart"/>
            <w:r w:rsidRPr="0056389D">
              <w:rPr>
                <w:rFonts w:ascii="Times New Roman" w:eastAsia="Times New Roman" w:hAnsi="Times New Roman"/>
                <w:sz w:val="24"/>
                <w:szCs w:val="24"/>
                <w:lang w:eastAsia="ru-RU"/>
              </w:rPr>
              <w:t>Dentistry</w:t>
            </w:r>
            <w:proofErr w:type="spellEnd"/>
            <w:r w:rsidRPr="0056389D">
              <w:rPr>
                <w:rFonts w:ascii="Times New Roman" w:eastAsia="Times New Roman" w:hAnsi="Times New Roman"/>
                <w:sz w:val="24"/>
                <w:szCs w:val="24"/>
                <w:lang w:eastAsia="ru-RU"/>
              </w:rPr>
              <w:t xml:space="preserve">. </w:t>
            </w:r>
            <w:proofErr w:type="spellStart"/>
            <w:r w:rsidRPr="0056389D">
              <w:rPr>
                <w:rFonts w:ascii="Times New Roman" w:eastAsia="Times New Roman" w:hAnsi="Times New Roman"/>
                <w:sz w:val="24"/>
                <w:szCs w:val="24"/>
                <w:lang w:eastAsia="ru-RU"/>
              </w:rPr>
              <w:t>Health</w:t>
            </w:r>
            <w:proofErr w:type="spellEnd"/>
            <w:r w:rsidRPr="0056389D">
              <w:rPr>
                <w:rFonts w:ascii="Times New Roman" w:eastAsia="Times New Roman" w:hAnsi="Times New Roman"/>
                <w:sz w:val="24"/>
                <w:szCs w:val="24"/>
                <w:lang w:eastAsia="ru-RU"/>
              </w:rPr>
              <w:t xml:space="preserve"> </w:t>
            </w:r>
            <w:proofErr w:type="spellStart"/>
            <w:r w:rsidRPr="0056389D">
              <w:rPr>
                <w:rFonts w:ascii="Times New Roman" w:eastAsia="Times New Roman" w:hAnsi="Times New Roman"/>
                <w:sz w:val="24"/>
                <w:szCs w:val="24"/>
                <w:lang w:eastAsia="ru-RU"/>
              </w:rPr>
              <w:t>services</w:t>
            </w:r>
            <w:proofErr w:type="spellEnd"/>
            <w:r w:rsidRPr="0056389D">
              <w:rPr>
                <w:rFonts w:ascii="Times New Roman" w:eastAsia="Times New Roman" w:hAnsi="Times New Roman"/>
                <w:sz w:val="24"/>
                <w:szCs w:val="24"/>
                <w:lang w:eastAsia="ru-RU"/>
              </w:rPr>
              <w:t xml:space="preserve">. </w:t>
            </w:r>
            <w:proofErr w:type="spellStart"/>
            <w:proofErr w:type="gramStart"/>
            <w:r w:rsidRPr="0056389D">
              <w:rPr>
                <w:rFonts w:ascii="Times New Roman" w:eastAsia="Times New Roman" w:hAnsi="Times New Roman"/>
                <w:sz w:val="24"/>
                <w:szCs w:val="24"/>
                <w:lang w:eastAsia="ru-RU"/>
              </w:rPr>
              <w:t>Beauty</w:t>
            </w:r>
            <w:proofErr w:type="spellEnd"/>
            <w:r w:rsidRPr="0056389D">
              <w:rPr>
                <w:rFonts w:ascii="Times New Roman" w:eastAsia="Times New Roman" w:hAnsi="Times New Roman"/>
                <w:sz w:val="24"/>
                <w:szCs w:val="24"/>
                <w:lang w:eastAsia="ru-RU"/>
              </w:rPr>
              <w:t xml:space="preserve"> </w:t>
            </w:r>
            <w:proofErr w:type="spellStart"/>
            <w:r w:rsidRPr="0056389D">
              <w:rPr>
                <w:rFonts w:ascii="Times New Roman" w:eastAsia="Times New Roman" w:hAnsi="Times New Roman"/>
                <w:sz w:val="24"/>
                <w:szCs w:val="24"/>
                <w:lang w:eastAsia="ru-RU"/>
              </w:rPr>
              <w:t>and</w:t>
            </w:r>
            <w:proofErr w:type="spellEnd"/>
            <w:r w:rsidRPr="0056389D">
              <w:rPr>
                <w:rFonts w:ascii="Times New Roman" w:eastAsia="Times New Roman" w:hAnsi="Times New Roman"/>
                <w:sz w:val="24"/>
                <w:szCs w:val="24"/>
                <w:lang w:eastAsia="ru-RU"/>
              </w:rPr>
              <w:t xml:space="preserve"> </w:t>
            </w:r>
            <w:proofErr w:type="spellStart"/>
            <w:r w:rsidRPr="0056389D">
              <w:rPr>
                <w:rFonts w:ascii="Times New Roman" w:eastAsia="Times New Roman" w:hAnsi="Times New Roman"/>
                <w:sz w:val="24"/>
                <w:szCs w:val="24"/>
                <w:lang w:eastAsia="ru-RU"/>
              </w:rPr>
              <w:t>health</w:t>
            </w:r>
            <w:proofErr w:type="spellEnd"/>
            <w:r w:rsidRPr="0056389D">
              <w:rPr>
                <w:rFonts w:ascii="Times New Roman" w:eastAsia="Times New Roman" w:hAnsi="Times New Roman"/>
                <w:sz w:val="24"/>
                <w:szCs w:val="24"/>
                <w:lang w:eastAsia="ru-RU"/>
              </w:rPr>
              <w:t>)</w:t>
            </w:r>
            <w:proofErr w:type="gramEnd"/>
          </w:p>
        </w:tc>
        <w:tc>
          <w:tcPr>
            <w:tcW w:w="2155" w:type="dxa"/>
            <w:shd w:val="clear" w:color="auto" w:fill="auto"/>
            <w:vAlign w:val="center"/>
          </w:tcPr>
          <w:p w:rsidR="00E243F8" w:rsidRPr="0056389D" w:rsidRDefault="00E243F8" w:rsidP="0056389D">
            <w:pPr>
              <w:spacing w:after="0" w:line="240" w:lineRule="auto"/>
              <w:contextualSpacing/>
              <w:rPr>
                <w:rFonts w:ascii="Times New Roman" w:eastAsia="Times New Roman" w:hAnsi="Times New Roman"/>
                <w:sz w:val="24"/>
                <w:szCs w:val="24"/>
                <w:lang w:eastAsia="ru-RU"/>
              </w:rPr>
            </w:pPr>
            <w:r w:rsidRPr="0056389D">
              <w:rPr>
                <w:rFonts w:ascii="Times New Roman" w:eastAsia="Times New Roman" w:hAnsi="Times New Roman"/>
                <w:sz w:val="24"/>
                <w:szCs w:val="24"/>
                <w:lang w:eastAsia="ru-RU"/>
              </w:rPr>
              <w:t xml:space="preserve">25-27 </w:t>
            </w:r>
            <w:proofErr w:type="spellStart"/>
            <w:r w:rsidR="0056389D" w:rsidRPr="0056389D">
              <w:rPr>
                <w:rFonts w:ascii="Times New Roman" w:hAnsi="Times New Roman"/>
                <w:sz w:val="24"/>
                <w:szCs w:val="24"/>
              </w:rPr>
              <w:t>September</w:t>
            </w:r>
            <w:proofErr w:type="spellEnd"/>
            <w:r w:rsidRPr="0056389D">
              <w:rPr>
                <w:rFonts w:ascii="Times New Roman" w:eastAsia="Times New Roman" w:hAnsi="Times New Roman"/>
                <w:sz w:val="24"/>
                <w:szCs w:val="24"/>
                <w:lang w:eastAsia="ru-RU"/>
              </w:rPr>
              <w:br/>
            </w:r>
            <w:r w:rsidRPr="0056389D">
              <w:rPr>
                <w:rFonts w:ascii="Times New Roman" w:eastAsia="Times New Roman" w:hAnsi="Times New Roman"/>
                <w:sz w:val="24"/>
                <w:szCs w:val="24"/>
                <w:lang w:eastAsia="ru-RU"/>
              </w:rPr>
              <w:br/>
            </w:r>
          </w:p>
        </w:tc>
        <w:tc>
          <w:tcPr>
            <w:tcW w:w="3119" w:type="dxa"/>
            <w:gridSpan w:val="2"/>
            <w:shd w:val="clear" w:color="auto" w:fill="auto"/>
            <w:vAlign w:val="center"/>
          </w:tcPr>
          <w:p w:rsidR="00E243F8" w:rsidRPr="0056389D" w:rsidRDefault="00E243F8" w:rsidP="0056389D">
            <w:pPr>
              <w:spacing w:after="0" w:line="240" w:lineRule="auto"/>
              <w:contextualSpacing/>
              <w:rPr>
                <w:rFonts w:ascii="Times New Roman" w:eastAsia="Times New Roman" w:hAnsi="Times New Roman"/>
                <w:sz w:val="24"/>
                <w:szCs w:val="24"/>
                <w:lang w:eastAsia="ru-RU"/>
              </w:rPr>
            </w:pPr>
            <w:r w:rsidRPr="0056389D">
              <w:rPr>
                <w:rFonts w:ascii="Times New Roman" w:eastAsia="Times New Roman" w:hAnsi="Times New Roman"/>
                <w:sz w:val="24"/>
                <w:szCs w:val="24"/>
                <w:lang w:eastAsia="ru-RU"/>
              </w:rPr>
              <w:t>Узбекистан, г. Ташкент</w:t>
            </w:r>
          </w:p>
        </w:tc>
        <w:tc>
          <w:tcPr>
            <w:tcW w:w="5074" w:type="dxa"/>
            <w:shd w:val="clear" w:color="auto" w:fill="auto"/>
            <w:vAlign w:val="center"/>
          </w:tcPr>
          <w:p w:rsidR="00CC6389" w:rsidRPr="0056389D" w:rsidRDefault="00CC6389" w:rsidP="0056389D">
            <w:pPr>
              <w:spacing w:after="0" w:line="240" w:lineRule="auto"/>
              <w:contextualSpacing/>
              <w:rPr>
                <w:rFonts w:ascii="Times New Roman" w:eastAsia="Times New Roman" w:hAnsi="Times New Roman"/>
                <w:bCs/>
                <w:sz w:val="24"/>
                <w:szCs w:val="24"/>
                <w:lang w:val="en-US" w:eastAsia="ru-RU"/>
              </w:rPr>
            </w:pPr>
            <w:r w:rsidRPr="0056389D">
              <w:rPr>
                <w:rFonts w:ascii="Times New Roman" w:eastAsia="Times New Roman" w:hAnsi="Times New Roman"/>
                <w:bCs/>
                <w:sz w:val="24"/>
                <w:szCs w:val="24"/>
                <w:lang w:val="en-US" w:eastAsia="ru-RU"/>
              </w:rPr>
              <w:t xml:space="preserve">Contact: IEG Uzbekistan </w:t>
            </w:r>
          </w:p>
          <w:p w:rsidR="00CC6389" w:rsidRPr="0056389D" w:rsidRDefault="00CC6389" w:rsidP="0056389D">
            <w:pPr>
              <w:spacing w:after="0" w:line="240" w:lineRule="auto"/>
              <w:contextualSpacing/>
              <w:rPr>
                <w:rFonts w:ascii="Times New Roman" w:eastAsia="Times New Roman" w:hAnsi="Times New Roman"/>
                <w:bCs/>
                <w:sz w:val="24"/>
                <w:szCs w:val="24"/>
                <w:lang w:val="en-US" w:eastAsia="ru-RU"/>
              </w:rPr>
            </w:pPr>
            <w:r w:rsidRPr="0056389D">
              <w:rPr>
                <w:rFonts w:ascii="Times New Roman" w:eastAsia="Times New Roman" w:hAnsi="Times New Roman"/>
                <w:bCs/>
                <w:sz w:val="24"/>
                <w:szCs w:val="24"/>
                <w:lang w:val="en-US" w:eastAsia="ru-RU"/>
              </w:rPr>
              <w:t>Tel: 998 71-238-5988</w:t>
            </w:r>
          </w:p>
          <w:p w:rsidR="00CC6389" w:rsidRPr="0056389D" w:rsidRDefault="00CC6389" w:rsidP="0056389D">
            <w:pPr>
              <w:spacing w:after="0" w:line="240" w:lineRule="auto"/>
              <w:contextualSpacing/>
              <w:rPr>
                <w:rFonts w:ascii="Times New Roman" w:eastAsia="Times New Roman" w:hAnsi="Times New Roman"/>
                <w:bCs/>
                <w:sz w:val="24"/>
                <w:szCs w:val="24"/>
                <w:lang w:val="en-US" w:eastAsia="ru-RU"/>
              </w:rPr>
            </w:pPr>
            <w:r w:rsidRPr="0056389D">
              <w:rPr>
                <w:rFonts w:ascii="Times New Roman" w:eastAsia="Times New Roman" w:hAnsi="Times New Roman"/>
                <w:bCs/>
                <w:sz w:val="24"/>
                <w:szCs w:val="24"/>
                <w:lang w:val="en-US" w:eastAsia="ru-RU"/>
              </w:rPr>
              <w:t>Fax: 998 71-238-5782</w:t>
            </w:r>
          </w:p>
          <w:p w:rsidR="00E243F8" w:rsidRPr="0056389D" w:rsidRDefault="00CC6389" w:rsidP="0056389D">
            <w:pPr>
              <w:spacing w:after="0" w:line="240" w:lineRule="auto"/>
              <w:contextualSpacing/>
              <w:rPr>
                <w:rFonts w:ascii="Times New Roman" w:eastAsia="Times New Roman" w:hAnsi="Times New Roman"/>
                <w:sz w:val="24"/>
                <w:szCs w:val="24"/>
                <w:lang w:val="en-US" w:eastAsia="ru-RU"/>
              </w:rPr>
            </w:pPr>
            <w:r w:rsidRPr="0056389D">
              <w:rPr>
                <w:rFonts w:ascii="Times New Roman" w:eastAsia="Times New Roman" w:hAnsi="Times New Roman"/>
                <w:bCs/>
                <w:sz w:val="24"/>
                <w:szCs w:val="24"/>
                <w:lang w:val="en-US" w:eastAsia="ru-RU"/>
              </w:rPr>
              <w:t>E-mail: info@ieguzexpo.com</w:t>
            </w:r>
          </w:p>
        </w:tc>
      </w:tr>
      <w:tr w:rsidR="00E243F8" w:rsidRPr="00CC6389" w:rsidTr="00C0352D">
        <w:trPr>
          <w:trHeight w:val="315"/>
        </w:trPr>
        <w:tc>
          <w:tcPr>
            <w:tcW w:w="846" w:type="dxa"/>
            <w:shd w:val="clear" w:color="auto" w:fill="auto"/>
          </w:tcPr>
          <w:p w:rsidR="00E243F8" w:rsidRPr="00CC6389" w:rsidRDefault="00E243F8" w:rsidP="00E243F8">
            <w:pPr>
              <w:pStyle w:val="a4"/>
              <w:numPr>
                <w:ilvl w:val="0"/>
                <w:numId w:val="1"/>
              </w:numPr>
              <w:spacing w:after="0" w:line="240" w:lineRule="auto"/>
              <w:ind w:left="284"/>
              <w:jc w:val="center"/>
              <w:rPr>
                <w:rFonts w:ascii="Times New Roman" w:hAnsi="Times New Roman"/>
                <w:sz w:val="24"/>
                <w:szCs w:val="24"/>
                <w:lang w:val="en-US"/>
              </w:rPr>
            </w:pPr>
          </w:p>
        </w:tc>
        <w:tc>
          <w:tcPr>
            <w:tcW w:w="3940" w:type="dxa"/>
            <w:gridSpan w:val="3"/>
            <w:shd w:val="clear" w:color="auto" w:fill="auto"/>
            <w:vAlign w:val="center"/>
          </w:tcPr>
          <w:p w:rsidR="00CC6389" w:rsidRPr="0056389D" w:rsidRDefault="00E243F8" w:rsidP="0056389D">
            <w:pPr>
              <w:spacing w:after="0" w:line="240" w:lineRule="auto"/>
              <w:ind w:firstLine="150"/>
              <w:contextualSpacing/>
              <w:rPr>
                <w:rFonts w:ascii="Times New Roman" w:eastAsia="Times New Roman" w:hAnsi="Times New Roman"/>
                <w:sz w:val="24"/>
                <w:szCs w:val="24"/>
                <w:lang w:val="en-US" w:eastAsia="ru-RU"/>
              </w:rPr>
            </w:pPr>
            <w:r w:rsidRPr="0056389D">
              <w:rPr>
                <w:rFonts w:ascii="Times New Roman" w:eastAsia="Times New Roman" w:hAnsi="Times New Roman"/>
                <w:sz w:val="24"/>
                <w:szCs w:val="24"/>
                <w:lang w:val="en-US" w:eastAsia="ru-RU"/>
              </w:rPr>
              <w:t xml:space="preserve"> </w:t>
            </w:r>
            <w:r w:rsidR="00CC6389" w:rsidRPr="0056389D">
              <w:rPr>
                <w:rFonts w:ascii="Times New Roman" w:eastAsia="Times New Roman" w:hAnsi="Times New Roman"/>
                <w:sz w:val="24"/>
                <w:szCs w:val="24"/>
                <w:lang w:val="en-US" w:eastAsia="ru-RU"/>
              </w:rPr>
              <w:t>Trade show of home textiles their goods</w:t>
            </w:r>
          </w:p>
          <w:p w:rsidR="00E243F8" w:rsidRPr="0056389D" w:rsidRDefault="00CC6389" w:rsidP="0056389D">
            <w:pPr>
              <w:spacing w:after="0" w:line="240" w:lineRule="auto"/>
              <w:ind w:firstLine="150"/>
              <w:contextualSpacing/>
              <w:rPr>
                <w:rFonts w:ascii="Times New Roman" w:eastAsia="Times New Roman" w:hAnsi="Times New Roman"/>
                <w:sz w:val="24"/>
                <w:szCs w:val="24"/>
                <w:lang w:eastAsia="ru-RU"/>
              </w:rPr>
            </w:pPr>
            <w:r w:rsidRPr="0056389D">
              <w:rPr>
                <w:rFonts w:ascii="Times New Roman" w:eastAsia="Times New Roman" w:hAnsi="Times New Roman"/>
                <w:sz w:val="24"/>
                <w:szCs w:val="24"/>
                <w:lang w:val="en-US" w:eastAsia="ru-RU"/>
              </w:rPr>
              <w:t xml:space="preserve"> </w:t>
            </w:r>
            <w:r w:rsidRPr="0056389D">
              <w:rPr>
                <w:rFonts w:ascii="Times New Roman" w:eastAsia="Times New Roman" w:hAnsi="Times New Roman"/>
                <w:sz w:val="24"/>
                <w:szCs w:val="24"/>
                <w:lang w:eastAsia="ru-RU"/>
              </w:rPr>
              <w:t>"</w:t>
            </w:r>
            <w:proofErr w:type="spellStart"/>
            <w:r w:rsidRPr="0056389D">
              <w:rPr>
                <w:rFonts w:ascii="Times New Roman" w:eastAsia="Times New Roman" w:hAnsi="Times New Roman"/>
                <w:sz w:val="24"/>
                <w:szCs w:val="24"/>
                <w:lang w:eastAsia="ru-RU"/>
              </w:rPr>
              <w:t>Hometex</w:t>
            </w:r>
            <w:proofErr w:type="spellEnd"/>
            <w:r w:rsidRPr="0056389D">
              <w:rPr>
                <w:rFonts w:ascii="Times New Roman" w:eastAsia="Times New Roman" w:hAnsi="Times New Roman"/>
                <w:sz w:val="24"/>
                <w:szCs w:val="24"/>
                <w:lang w:eastAsia="ru-RU"/>
              </w:rPr>
              <w:t xml:space="preserve"> 2019»</w:t>
            </w:r>
          </w:p>
        </w:tc>
        <w:tc>
          <w:tcPr>
            <w:tcW w:w="2155" w:type="dxa"/>
            <w:shd w:val="clear" w:color="auto" w:fill="auto"/>
            <w:vAlign w:val="center"/>
          </w:tcPr>
          <w:p w:rsidR="00E243F8" w:rsidRPr="0056389D" w:rsidRDefault="00E243F8" w:rsidP="0056389D">
            <w:pPr>
              <w:spacing w:after="0" w:line="240" w:lineRule="auto"/>
              <w:contextualSpacing/>
              <w:rPr>
                <w:rFonts w:ascii="Times New Roman" w:eastAsia="Times New Roman" w:hAnsi="Times New Roman"/>
                <w:sz w:val="24"/>
                <w:szCs w:val="24"/>
                <w:lang w:eastAsia="ru-RU"/>
              </w:rPr>
            </w:pPr>
            <w:r w:rsidRPr="0056389D">
              <w:rPr>
                <w:rFonts w:ascii="Times New Roman" w:eastAsia="Times New Roman" w:hAnsi="Times New Roman"/>
                <w:sz w:val="24"/>
                <w:szCs w:val="24"/>
                <w:lang w:eastAsia="ru-RU"/>
              </w:rPr>
              <w:t xml:space="preserve">25-28 </w:t>
            </w:r>
            <w:proofErr w:type="spellStart"/>
            <w:r w:rsidR="0056389D" w:rsidRPr="0056389D">
              <w:rPr>
                <w:rFonts w:ascii="Times New Roman" w:hAnsi="Times New Roman"/>
                <w:sz w:val="24"/>
                <w:szCs w:val="24"/>
              </w:rPr>
              <w:t>September</w:t>
            </w:r>
            <w:proofErr w:type="spellEnd"/>
          </w:p>
        </w:tc>
        <w:tc>
          <w:tcPr>
            <w:tcW w:w="3119" w:type="dxa"/>
            <w:gridSpan w:val="2"/>
            <w:shd w:val="clear" w:color="auto" w:fill="auto"/>
            <w:vAlign w:val="center"/>
          </w:tcPr>
          <w:p w:rsidR="00E243F8" w:rsidRPr="0056389D" w:rsidRDefault="00E243F8" w:rsidP="0056389D">
            <w:pPr>
              <w:spacing w:after="0" w:line="240" w:lineRule="auto"/>
              <w:contextualSpacing/>
              <w:rPr>
                <w:rFonts w:ascii="Times New Roman" w:eastAsia="Times New Roman" w:hAnsi="Times New Roman"/>
                <w:sz w:val="24"/>
                <w:szCs w:val="24"/>
                <w:lang w:eastAsia="ru-RU"/>
              </w:rPr>
            </w:pPr>
            <w:r w:rsidRPr="0056389D">
              <w:rPr>
                <w:rFonts w:ascii="Times New Roman" w:eastAsia="Times New Roman" w:hAnsi="Times New Roman"/>
                <w:sz w:val="24"/>
                <w:szCs w:val="24"/>
                <w:lang w:eastAsia="ru-RU"/>
              </w:rPr>
              <w:t xml:space="preserve"> Турция, г. Стамбул</w:t>
            </w:r>
          </w:p>
        </w:tc>
        <w:tc>
          <w:tcPr>
            <w:tcW w:w="5074" w:type="dxa"/>
            <w:shd w:val="clear" w:color="auto" w:fill="auto"/>
            <w:vAlign w:val="center"/>
          </w:tcPr>
          <w:p w:rsidR="00E243F8" w:rsidRPr="0056389D" w:rsidRDefault="00CC6389" w:rsidP="0056389D">
            <w:pPr>
              <w:spacing w:after="0" w:line="240" w:lineRule="auto"/>
              <w:contextualSpacing/>
              <w:rPr>
                <w:rFonts w:ascii="Times New Roman" w:eastAsia="Times New Roman" w:hAnsi="Times New Roman"/>
                <w:bCs/>
                <w:sz w:val="24"/>
                <w:szCs w:val="24"/>
                <w:lang w:val="en-US" w:eastAsia="ru-RU"/>
              </w:rPr>
            </w:pPr>
            <w:r w:rsidRPr="0056389D">
              <w:rPr>
                <w:rStyle w:val="115pt"/>
                <w:rFonts w:eastAsia="Malgun Gothic"/>
                <w:i w:val="0"/>
                <w:sz w:val="24"/>
                <w:szCs w:val="24"/>
                <w:lang w:val="en-US"/>
              </w:rPr>
              <w:t>read more at the link:</w:t>
            </w:r>
            <w:r w:rsidR="00E243F8" w:rsidRPr="0056389D">
              <w:rPr>
                <w:rFonts w:ascii="Times New Roman" w:eastAsia="Times New Roman" w:hAnsi="Times New Roman"/>
                <w:bCs/>
                <w:sz w:val="24"/>
                <w:szCs w:val="24"/>
                <w:lang w:val="en-US" w:eastAsia="ru-RU"/>
              </w:rPr>
              <w:t>:</w:t>
            </w:r>
            <w:hyperlink r:id="rId22" w:history="1">
              <w:r w:rsidR="00E243F8" w:rsidRPr="0056389D">
                <w:rPr>
                  <w:rStyle w:val="a7"/>
                  <w:rFonts w:ascii="Times New Roman" w:eastAsia="Times New Roman" w:hAnsi="Times New Roman"/>
                  <w:bCs/>
                  <w:sz w:val="24"/>
                  <w:szCs w:val="24"/>
                  <w:lang w:val="en-US" w:eastAsia="ru-RU"/>
                </w:rPr>
                <w:t>www.cnrexpo.com</w:t>
              </w:r>
            </w:hyperlink>
          </w:p>
        </w:tc>
      </w:tr>
      <w:tr w:rsidR="00E243F8" w:rsidRPr="00CC6389" w:rsidTr="00C0352D">
        <w:trPr>
          <w:trHeight w:val="315"/>
        </w:trPr>
        <w:tc>
          <w:tcPr>
            <w:tcW w:w="846" w:type="dxa"/>
            <w:shd w:val="clear" w:color="auto" w:fill="auto"/>
          </w:tcPr>
          <w:p w:rsidR="00E243F8" w:rsidRPr="00CC6389" w:rsidRDefault="00E243F8" w:rsidP="00E243F8">
            <w:pPr>
              <w:pStyle w:val="a4"/>
              <w:numPr>
                <w:ilvl w:val="0"/>
                <w:numId w:val="1"/>
              </w:numPr>
              <w:spacing w:after="0" w:line="240" w:lineRule="auto"/>
              <w:ind w:left="284"/>
              <w:jc w:val="center"/>
              <w:rPr>
                <w:rFonts w:ascii="Times New Roman" w:hAnsi="Times New Roman"/>
                <w:sz w:val="24"/>
                <w:szCs w:val="24"/>
                <w:lang w:val="en-US"/>
              </w:rPr>
            </w:pPr>
          </w:p>
        </w:tc>
        <w:tc>
          <w:tcPr>
            <w:tcW w:w="3940" w:type="dxa"/>
            <w:gridSpan w:val="3"/>
            <w:shd w:val="clear" w:color="auto" w:fill="auto"/>
            <w:vAlign w:val="center"/>
          </w:tcPr>
          <w:p w:rsidR="00E243F8" w:rsidRPr="0056389D" w:rsidRDefault="00CC6389" w:rsidP="0056389D">
            <w:pPr>
              <w:spacing w:after="0" w:line="240" w:lineRule="auto"/>
              <w:ind w:firstLine="150"/>
              <w:contextualSpacing/>
              <w:rPr>
                <w:rFonts w:ascii="Times New Roman" w:eastAsia="Times New Roman" w:hAnsi="Times New Roman"/>
                <w:sz w:val="24"/>
                <w:szCs w:val="24"/>
                <w:lang w:val="en-US" w:eastAsia="ru-RU"/>
              </w:rPr>
            </w:pPr>
            <w:r w:rsidRPr="0056389D">
              <w:rPr>
                <w:rFonts w:ascii="Times New Roman" w:eastAsia="Times New Roman" w:hAnsi="Times New Roman"/>
                <w:sz w:val="24"/>
                <w:szCs w:val="24"/>
                <w:lang w:val="en-US" w:eastAsia="ru-RU"/>
              </w:rPr>
              <w:t>6th international exhibition of mattresses and technologies " International Sleep Well Expo 2019»</w:t>
            </w:r>
          </w:p>
        </w:tc>
        <w:tc>
          <w:tcPr>
            <w:tcW w:w="2155" w:type="dxa"/>
            <w:shd w:val="clear" w:color="auto" w:fill="auto"/>
            <w:vAlign w:val="center"/>
          </w:tcPr>
          <w:p w:rsidR="00E243F8" w:rsidRPr="0056389D" w:rsidRDefault="00E243F8" w:rsidP="0056389D">
            <w:pPr>
              <w:spacing w:after="0" w:line="240" w:lineRule="auto"/>
              <w:contextualSpacing/>
              <w:rPr>
                <w:rFonts w:ascii="Times New Roman" w:eastAsia="Times New Roman" w:hAnsi="Times New Roman"/>
                <w:sz w:val="24"/>
                <w:szCs w:val="24"/>
                <w:lang w:eastAsia="ru-RU"/>
              </w:rPr>
            </w:pPr>
            <w:r w:rsidRPr="0056389D">
              <w:rPr>
                <w:rFonts w:ascii="Times New Roman" w:eastAsia="Times New Roman" w:hAnsi="Times New Roman"/>
                <w:sz w:val="24"/>
                <w:szCs w:val="24"/>
                <w:lang w:eastAsia="ru-RU"/>
              </w:rPr>
              <w:t xml:space="preserve">25-28 </w:t>
            </w:r>
            <w:proofErr w:type="spellStart"/>
            <w:r w:rsidR="0056389D" w:rsidRPr="0056389D">
              <w:rPr>
                <w:rFonts w:ascii="Times New Roman" w:hAnsi="Times New Roman"/>
                <w:sz w:val="24"/>
                <w:szCs w:val="24"/>
              </w:rPr>
              <w:t>September</w:t>
            </w:r>
            <w:proofErr w:type="spellEnd"/>
          </w:p>
        </w:tc>
        <w:tc>
          <w:tcPr>
            <w:tcW w:w="3119" w:type="dxa"/>
            <w:gridSpan w:val="2"/>
            <w:shd w:val="clear" w:color="auto" w:fill="auto"/>
            <w:vAlign w:val="center"/>
          </w:tcPr>
          <w:p w:rsidR="00E243F8" w:rsidRPr="0056389D" w:rsidRDefault="00E243F8" w:rsidP="0056389D">
            <w:pPr>
              <w:spacing w:after="0" w:line="240" w:lineRule="auto"/>
              <w:contextualSpacing/>
              <w:rPr>
                <w:rFonts w:ascii="Times New Roman" w:eastAsia="Times New Roman" w:hAnsi="Times New Roman"/>
                <w:sz w:val="24"/>
                <w:szCs w:val="24"/>
                <w:lang w:eastAsia="ru-RU"/>
              </w:rPr>
            </w:pPr>
            <w:r w:rsidRPr="0056389D">
              <w:rPr>
                <w:rFonts w:ascii="Times New Roman" w:eastAsia="Times New Roman" w:hAnsi="Times New Roman"/>
                <w:sz w:val="24"/>
                <w:szCs w:val="24"/>
                <w:lang w:eastAsia="ru-RU"/>
              </w:rPr>
              <w:t>Турция, г. Стамбул</w:t>
            </w:r>
          </w:p>
        </w:tc>
        <w:tc>
          <w:tcPr>
            <w:tcW w:w="5074" w:type="dxa"/>
            <w:shd w:val="clear" w:color="auto" w:fill="auto"/>
            <w:vAlign w:val="center"/>
          </w:tcPr>
          <w:p w:rsidR="00E243F8" w:rsidRPr="0056389D" w:rsidRDefault="00CC6389" w:rsidP="0056389D">
            <w:pPr>
              <w:spacing w:after="0" w:line="240" w:lineRule="auto"/>
              <w:contextualSpacing/>
              <w:rPr>
                <w:rFonts w:ascii="Times New Roman" w:eastAsia="Times New Roman" w:hAnsi="Times New Roman"/>
                <w:bCs/>
                <w:sz w:val="24"/>
                <w:szCs w:val="24"/>
                <w:lang w:val="en-US" w:eastAsia="ru-RU"/>
              </w:rPr>
            </w:pPr>
            <w:r w:rsidRPr="0056389D">
              <w:rPr>
                <w:rStyle w:val="115pt"/>
                <w:rFonts w:eastAsia="Malgun Gothic"/>
                <w:i w:val="0"/>
                <w:sz w:val="24"/>
                <w:szCs w:val="24"/>
                <w:lang w:val="en-US"/>
              </w:rPr>
              <w:t>read more at the link:</w:t>
            </w:r>
            <w:r w:rsidR="00E243F8" w:rsidRPr="0056389D">
              <w:rPr>
                <w:rFonts w:ascii="Times New Roman" w:eastAsia="Times New Roman" w:hAnsi="Times New Roman"/>
                <w:bCs/>
                <w:sz w:val="24"/>
                <w:szCs w:val="24"/>
                <w:lang w:val="en-US" w:eastAsia="ru-RU"/>
              </w:rPr>
              <w:t xml:space="preserve">: </w:t>
            </w:r>
            <w:hyperlink r:id="rId23" w:history="1">
              <w:r w:rsidR="00E243F8" w:rsidRPr="0056389D">
                <w:rPr>
                  <w:rStyle w:val="a7"/>
                  <w:rFonts w:ascii="Times New Roman" w:eastAsia="Times New Roman" w:hAnsi="Times New Roman"/>
                  <w:bCs/>
                  <w:sz w:val="24"/>
                  <w:szCs w:val="24"/>
                  <w:lang w:val="en-US" w:eastAsia="ru-RU"/>
                </w:rPr>
                <w:t>www.voli.com.tr</w:t>
              </w:r>
            </w:hyperlink>
          </w:p>
        </w:tc>
      </w:tr>
      <w:tr w:rsidR="00E243F8" w:rsidRPr="00CC6389" w:rsidTr="00C0352D">
        <w:trPr>
          <w:trHeight w:val="315"/>
        </w:trPr>
        <w:tc>
          <w:tcPr>
            <w:tcW w:w="846" w:type="dxa"/>
            <w:shd w:val="clear" w:color="auto" w:fill="auto"/>
          </w:tcPr>
          <w:p w:rsidR="00E243F8" w:rsidRPr="00CC6389" w:rsidRDefault="00E243F8" w:rsidP="00E243F8">
            <w:pPr>
              <w:pStyle w:val="a4"/>
              <w:numPr>
                <w:ilvl w:val="0"/>
                <w:numId w:val="1"/>
              </w:numPr>
              <w:spacing w:after="0" w:line="240" w:lineRule="auto"/>
              <w:ind w:left="284"/>
              <w:jc w:val="center"/>
              <w:rPr>
                <w:rFonts w:ascii="Times New Roman" w:hAnsi="Times New Roman"/>
                <w:sz w:val="24"/>
                <w:szCs w:val="24"/>
                <w:lang w:val="en-US"/>
              </w:rPr>
            </w:pPr>
          </w:p>
        </w:tc>
        <w:tc>
          <w:tcPr>
            <w:tcW w:w="3940" w:type="dxa"/>
            <w:gridSpan w:val="3"/>
            <w:shd w:val="clear" w:color="auto" w:fill="auto"/>
            <w:vAlign w:val="center"/>
          </w:tcPr>
          <w:p w:rsidR="00CC6389" w:rsidRPr="0056389D" w:rsidRDefault="00CC6389" w:rsidP="0056389D">
            <w:pPr>
              <w:spacing w:after="0" w:line="240" w:lineRule="auto"/>
              <w:ind w:firstLine="150"/>
              <w:contextualSpacing/>
              <w:rPr>
                <w:rFonts w:ascii="Times New Roman" w:eastAsia="Times New Roman" w:hAnsi="Times New Roman"/>
                <w:sz w:val="24"/>
                <w:szCs w:val="24"/>
                <w:lang w:eastAsia="ru-RU"/>
              </w:rPr>
            </w:pPr>
            <w:r w:rsidRPr="0056389D">
              <w:rPr>
                <w:rFonts w:ascii="Times New Roman" w:eastAsia="Times New Roman" w:hAnsi="Times New Roman"/>
                <w:sz w:val="24"/>
                <w:szCs w:val="24"/>
                <w:lang w:eastAsia="ru-RU"/>
              </w:rPr>
              <w:t xml:space="preserve">5 </w:t>
            </w:r>
            <w:proofErr w:type="spellStart"/>
            <w:r w:rsidRPr="0056389D">
              <w:rPr>
                <w:rFonts w:ascii="Times New Roman" w:eastAsia="Times New Roman" w:hAnsi="Times New Roman"/>
                <w:sz w:val="24"/>
                <w:szCs w:val="24"/>
                <w:lang w:eastAsia="ru-RU"/>
              </w:rPr>
              <w:t>agricultural</w:t>
            </w:r>
            <w:proofErr w:type="spellEnd"/>
            <w:r w:rsidRPr="0056389D">
              <w:rPr>
                <w:rFonts w:ascii="Times New Roman" w:eastAsia="Times New Roman" w:hAnsi="Times New Roman"/>
                <w:sz w:val="24"/>
                <w:szCs w:val="24"/>
                <w:lang w:eastAsia="ru-RU"/>
              </w:rPr>
              <w:t xml:space="preserve"> </w:t>
            </w:r>
            <w:proofErr w:type="spellStart"/>
            <w:r w:rsidRPr="0056389D">
              <w:rPr>
                <w:rFonts w:ascii="Times New Roman" w:eastAsia="Times New Roman" w:hAnsi="Times New Roman"/>
                <w:sz w:val="24"/>
                <w:szCs w:val="24"/>
                <w:lang w:eastAsia="ru-RU"/>
              </w:rPr>
              <w:t>trade</w:t>
            </w:r>
            <w:proofErr w:type="spellEnd"/>
            <w:r w:rsidRPr="0056389D">
              <w:rPr>
                <w:rFonts w:ascii="Times New Roman" w:eastAsia="Times New Roman" w:hAnsi="Times New Roman"/>
                <w:sz w:val="24"/>
                <w:szCs w:val="24"/>
                <w:lang w:eastAsia="ru-RU"/>
              </w:rPr>
              <w:t xml:space="preserve"> </w:t>
            </w:r>
            <w:proofErr w:type="spellStart"/>
            <w:r w:rsidRPr="0056389D">
              <w:rPr>
                <w:rFonts w:ascii="Times New Roman" w:eastAsia="Times New Roman" w:hAnsi="Times New Roman"/>
                <w:sz w:val="24"/>
                <w:szCs w:val="24"/>
                <w:lang w:eastAsia="ru-RU"/>
              </w:rPr>
              <w:t>show</w:t>
            </w:r>
            <w:proofErr w:type="spellEnd"/>
            <w:r w:rsidRPr="0056389D">
              <w:rPr>
                <w:rFonts w:ascii="Times New Roman" w:eastAsia="Times New Roman" w:hAnsi="Times New Roman"/>
                <w:sz w:val="24"/>
                <w:szCs w:val="24"/>
                <w:lang w:eastAsia="ru-RU"/>
              </w:rPr>
              <w:t xml:space="preserve"> </w:t>
            </w:r>
          </w:p>
          <w:p w:rsidR="00E243F8" w:rsidRPr="0056389D" w:rsidRDefault="00CC6389" w:rsidP="0056389D">
            <w:pPr>
              <w:spacing w:after="0" w:line="240" w:lineRule="auto"/>
              <w:ind w:firstLine="150"/>
              <w:contextualSpacing/>
              <w:rPr>
                <w:rFonts w:ascii="Times New Roman" w:eastAsia="Times New Roman" w:hAnsi="Times New Roman"/>
                <w:sz w:val="24"/>
                <w:szCs w:val="24"/>
                <w:lang w:eastAsia="ru-RU"/>
              </w:rPr>
            </w:pPr>
            <w:r w:rsidRPr="0056389D">
              <w:rPr>
                <w:rFonts w:ascii="Times New Roman" w:eastAsia="Times New Roman" w:hAnsi="Times New Roman"/>
                <w:sz w:val="24"/>
                <w:szCs w:val="24"/>
                <w:lang w:eastAsia="ru-RU"/>
              </w:rPr>
              <w:t>""</w:t>
            </w:r>
            <w:proofErr w:type="spellStart"/>
            <w:r w:rsidRPr="0056389D">
              <w:rPr>
                <w:rFonts w:ascii="Times New Roman" w:eastAsia="Times New Roman" w:hAnsi="Times New Roman"/>
                <w:sz w:val="24"/>
                <w:szCs w:val="24"/>
                <w:lang w:eastAsia="ru-RU"/>
              </w:rPr>
              <w:t>Samsung</w:t>
            </w:r>
            <w:proofErr w:type="spellEnd"/>
            <w:r w:rsidRPr="0056389D">
              <w:rPr>
                <w:rFonts w:ascii="Times New Roman" w:eastAsia="Times New Roman" w:hAnsi="Times New Roman"/>
                <w:sz w:val="24"/>
                <w:szCs w:val="24"/>
                <w:lang w:eastAsia="ru-RU"/>
              </w:rPr>
              <w:t xml:space="preserve"> </w:t>
            </w:r>
            <w:proofErr w:type="spellStart"/>
            <w:r w:rsidRPr="0056389D">
              <w:rPr>
                <w:rFonts w:ascii="Times New Roman" w:eastAsia="Times New Roman" w:hAnsi="Times New Roman"/>
                <w:sz w:val="24"/>
                <w:szCs w:val="24"/>
                <w:lang w:eastAsia="ru-RU"/>
              </w:rPr>
              <w:t>Agriculture</w:t>
            </w:r>
            <w:proofErr w:type="spellEnd"/>
            <w:r w:rsidRPr="0056389D">
              <w:rPr>
                <w:rFonts w:ascii="Times New Roman" w:eastAsia="Times New Roman" w:hAnsi="Times New Roman"/>
                <w:sz w:val="24"/>
                <w:szCs w:val="24"/>
                <w:lang w:eastAsia="ru-RU"/>
              </w:rPr>
              <w:t xml:space="preserve"> </w:t>
            </w:r>
            <w:proofErr w:type="spellStart"/>
            <w:r w:rsidRPr="0056389D">
              <w:rPr>
                <w:rFonts w:ascii="Times New Roman" w:eastAsia="Times New Roman" w:hAnsi="Times New Roman"/>
                <w:sz w:val="24"/>
                <w:szCs w:val="24"/>
                <w:lang w:eastAsia="ru-RU"/>
              </w:rPr>
              <w:t>Fair</w:t>
            </w:r>
            <w:proofErr w:type="spellEnd"/>
            <w:r w:rsidRPr="0056389D">
              <w:rPr>
                <w:rFonts w:ascii="Times New Roman" w:eastAsia="Times New Roman" w:hAnsi="Times New Roman"/>
                <w:sz w:val="24"/>
                <w:szCs w:val="24"/>
                <w:lang w:eastAsia="ru-RU"/>
              </w:rPr>
              <w:t xml:space="preserve"> 2019»</w:t>
            </w:r>
          </w:p>
        </w:tc>
        <w:tc>
          <w:tcPr>
            <w:tcW w:w="2155" w:type="dxa"/>
            <w:shd w:val="clear" w:color="auto" w:fill="auto"/>
            <w:vAlign w:val="center"/>
          </w:tcPr>
          <w:p w:rsidR="00E243F8" w:rsidRPr="0056389D" w:rsidRDefault="00E243F8" w:rsidP="0056389D">
            <w:pPr>
              <w:spacing w:after="0" w:line="240" w:lineRule="auto"/>
              <w:contextualSpacing/>
              <w:rPr>
                <w:rFonts w:ascii="Times New Roman" w:eastAsia="Times New Roman" w:hAnsi="Times New Roman"/>
                <w:sz w:val="24"/>
                <w:szCs w:val="24"/>
                <w:lang w:eastAsia="ru-RU"/>
              </w:rPr>
            </w:pPr>
            <w:r w:rsidRPr="0056389D">
              <w:rPr>
                <w:rFonts w:ascii="Times New Roman" w:eastAsia="Times New Roman" w:hAnsi="Times New Roman"/>
                <w:sz w:val="24"/>
                <w:szCs w:val="24"/>
                <w:lang w:eastAsia="ru-RU"/>
              </w:rPr>
              <w:t xml:space="preserve">25-29 </w:t>
            </w:r>
            <w:proofErr w:type="spellStart"/>
            <w:r w:rsidR="0056389D" w:rsidRPr="0056389D">
              <w:rPr>
                <w:rFonts w:ascii="Times New Roman" w:hAnsi="Times New Roman"/>
                <w:sz w:val="24"/>
                <w:szCs w:val="24"/>
              </w:rPr>
              <w:t>September</w:t>
            </w:r>
            <w:proofErr w:type="spellEnd"/>
          </w:p>
        </w:tc>
        <w:tc>
          <w:tcPr>
            <w:tcW w:w="3119" w:type="dxa"/>
            <w:gridSpan w:val="2"/>
            <w:shd w:val="clear" w:color="auto" w:fill="auto"/>
            <w:vAlign w:val="center"/>
          </w:tcPr>
          <w:p w:rsidR="00E243F8" w:rsidRPr="0056389D" w:rsidRDefault="00E243F8" w:rsidP="0056389D">
            <w:pPr>
              <w:spacing w:after="0" w:line="240" w:lineRule="auto"/>
              <w:contextualSpacing/>
              <w:rPr>
                <w:rFonts w:ascii="Times New Roman" w:eastAsia="Times New Roman" w:hAnsi="Times New Roman"/>
                <w:sz w:val="24"/>
                <w:szCs w:val="24"/>
                <w:lang w:eastAsia="ru-RU"/>
              </w:rPr>
            </w:pPr>
          </w:p>
          <w:p w:rsidR="00E243F8" w:rsidRPr="0056389D" w:rsidRDefault="00E243F8" w:rsidP="0056389D">
            <w:pPr>
              <w:spacing w:after="0" w:line="240" w:lineRule="auto"/>
              <w:contextualSpacing/>
              <w:rPr>
                <w:rFonts w:ascii="Times New Roman" w:eastAsia="Times New Roman" w:hAnsi="Times New Roman"/>
                <w:sz w:val="24"/>
                <w:szCs w:val="24"/>
                <w:lang w:eastAsia="ru-RU"/>
              </w:rPr>
            </w:pPr>
            <w:r w:rsidRPr="0056389D">
              <w:rPr>
                <w:rFonts w:ascii="Times New Roman" w:eastAsia="Times New Roman" w:hAnsi="Times New Roman"/>
                <w:sz w:val="24"/>
                <w:szCs w:val="24"/>
                <w:lang w:eastAsia="ru-RU"/>
              </w:rPr>
              <w:t xml:space="preserve">Турция, г. </w:t>
            </w:r>
            <w:proofErr w:type="spellStart"/>
            <w:r w:rsidRPr="0056389D">
              <w:rPr>
                <w:rFonts w:ascii="Times New Roman" w:eastAsia="Times New Roman" w:hAnsi="Times New Roman"/>
                <w:sz w:val="24"/>
                <w:szCs w:val="24"/>
                <w:lang w:eastAsia="ru-RU"/>
              </w:rPr>
              <w:t>Самсун</w:t>
            </w:r>
            <w:proofErr w:type="spellEnd"/>
          </w:p>
        </w:tc>
        <w:tc>
          <w:tcPr>
            <w:tcW w:w="5074" w:type="dxa"/>
            <w:shd w:val="clear" w:color="auto" w:fill="auto"/>
            <w:vAlign w:val="center"/>
          </w:tcPr>
          <w:p w:rsidR="00E243F8" w:rsidRPr="0056389D" w:rsidRDefault="00CC6389" w:rsidP="0056389D">
            <w:pPr>
              <w:spacing w:after="0" w:line="240" w:lineRule="auto"/>
              <w:contextualSpacing/>
              <w:rPr>
                <w:rFonts w:ascii="Times New Roman" w:eastAsia="Times New Roman" w:hAnsi="Times New Roman"/>
                <w:bCs/>
                <w:sz w:val="24"/>
                <w:szCs w:val="24"/>
                <w:lang w:val="en-US" w:eastAsia="ru-RU"/>
              </w:rPr>
            </w:pPr>
            <w:r w:rsidRPr="0056389D">
              <w:rPr>
                <w:rStyle w:val="115pt"/>
                <w:rFonts w:eastAsia="Malgun Gothic"/>
                <w:i w:val="0"/>
                <w:sz w:val="24"/>
                <w:szCs w:val="24"/>
                <w:lang w:val="en-US"/>
              </w:rPr>
              <w:t xml:space="preserve">read more at the link: </w:t>
            </w:r>
            <w:hyperlink r:id="rId24" w:history="1">
              <w:r w:rsidR="00E243F8" w:rsidRPr="0056389D">
                <w:rPr>
                  <w:rStyle w:val="a7"/>
                  <w:rFonts w:ascii="Times New Roman" w:eastAsia="Times New Roman" w:hAnsi="Times New Roman"/>
                  <w:bCs/>
                  <w:sz w:val="24"/>
                  <w:szCs w:val="24"/>
                  <w:lang w:val="en-US" w:eastAsia="ru-RU"/>
                </w:rPr>
                <w:t>www.tuyap.com.tr</w:t>
              </w:r>
            </w:hyperlink>
          </w:p>
        </w:tc>
      </w:tr>
      <w:tr w:rsidR="00E243F8" w:rsidRPr="00DF407B" w:rsidTr="00C0352D">
        <w:trPr>
          <w:trHeight w:val="315"/>
        </w:trPr>
        <w:tc>
          <w:tcPr>
            <w:tcW w:w="846" w:type="dxa"/>
            <w:shd w:val="clear" w:color="auto" w:fill="auto"/>
          </w:tcPr>
          <w:p w:rsidR="00E243F8" w:rsidRPr="00CC6389" w:rsidRDefault="00E243F8" w:rsidP="00E243F8">
            <w:pPr>
              <w:pStyle w:val="a4"/>
              <w:numPr>
                <w:ilvl w:val="0"/>
                <w:numId w:val="1"/>
              </w:numPr>
              <w:spacing w:after="0" w:line="240" w:lineRule="auto"/>
              <w:ind w:left="284"/>
              <w:jc w:val="center"/>
              <w:rPr>
                <w:rFonts w:ascii="Times New Roman" w:hAnsi="Times New Roman"/>
                <w:sz w:val="24"/>
                <w:szCs w:val="24"/>
                <w:lang w:val="en-US"/>
              </w:rPr>
            </w:pPr>
          </w:p>
        </w:tc>
        <w:tc>
          <w:tcPr>
            <w:tcW w:w="3940" w:type="dxa"/>
            <w:gridSpan w:val="3"/>
            <w:shd w:val="clear" w:color="auto" w:fill="auto"/>
          </w:tcPr>
          <w:p w:rsidR="00E243F8" w:rsidRPr="0056389D" w:rsidRDefault="00CC6389" w:rsidP="0056389D">
            <w:pPr>
              <w:spacing w:after="0" w:line="240" w:lineRule="auto"/>
              <w:contextualSpacing/>
              <w:rPr>
                <w:rFonts w:ascii="Times New Roman" w:hAnsi="Times New Roman"/>
                <w:sz w:val="24"/>
                <w:szCs w:val="24"/>
                <w:lang w:val="en-US" w:eastAsia="ja-JP"/>
              </w:rPr>
            </w:pPr>
            <w:r w:rsidRPr="0056389D">
              <w:rPr>
                <w:rFonts w:ascii="Times New Roman" w:hAnsi="Times New Roman"/>
                <w:sz w:val="24"/>
                <w:szCs w:val="24"/>
                <w:lang w:val="en-US" w:eastAsia="ja-JP"/>
              </w:rPr>
              <w:t>Transport and infrastructure exhibition "</w:t>
            </w:r>
            <w:proofErr w:type="spellStart"/>
            <w:r w:rsidRPr="0056389D">
              <w:rPr>
                <w:rFonts w:ascii="Times New Roman" w:hAnsi="Times New Roman"/>
                <w:sz w:val="24"/>
                <w:szCs w:val="24"/>
                <w:lang w:val="en-US" w:eastAsia="ja-JP"/>
              </w:rPr>
              <w:t>TransLogistica</w:t>
            </w:r>
            <w:proofErr w:type="spellEnd"/>
            <w:r w:rsidRPr="0056389D">
              <w:rPr>
                <w:rFonts w:ascii="Times New Roman" w:hAnsi="Times New Roman"/>
                <w:sz w:val="24"/>
                <w:szCs w:val="24"/>
                <w:lang w:val="en-US" w:eastAsia="ja-JP"/>
              </w:rPr>
              <w:t>»</w:t>
            </w:r>
          </w:p>
        </w:tc>
        <w:tc>
          <w:tcPr>
            <w:tcW w:w="2155" w:type="dxa"/>
            <w:shd w:val="clear" w:color="auto" w:fill="auto"/>
          </w:tcPr>
          <w:p w:rsidR="00E243F8" w:rsidRPr="0056389D" w:rsidRDefault="00E243F8" w:rsidP="0056389D">
            <w:pPr>
              <w:spacing w:after="0" w:line="240" w:lineRule="auto"/>
              <w:contextualSpacing/>
              <w:rPr>
                <w:rFonts w:ascii="Times New Roman" w:hAnsi="Times New Roman"/>
                <w:sz w:val="24"/>
                <w:szCs w:val="24"/>
                <w:lang w:eastAsia="ja-JP"/>
              </w:rPr>
            </w:pPr>
            <w:r w:rsidRPr="0056389D">
              <w:rPr>
                <w:rFonts w:ascii="Times New Roman" w:hAnsi="Times New Roman"/>
                <w:sz w:val="24"/>
                <w:szCs w:val="24"/>
                <w:lang w:eastAsia="ja-JP"/>
              </w:rPr>
              <w:t xml:space="preserve">26-28 </w:t>
            </w:r>
            <w:proofErr w:type="spellStart"/>
            <w:r w:rsidR="0056389D" w:rsidRPr="0056389D">
              <w:rPr>
                <w:rFonts w:ascii="Times New Roman" w:hAnsi="Times New Roman"/>
                <w:sz w:val="24"/>
                <w:szCs w:val="24"/>
              </w:rPr>
              <w:t>September</w:t>
            </w:r>
            <w:proofErr w:type="spellEnd"/>
          </w:p>
        </w:tc>
        <w:tc>
          <w:tcPr>
            <w:tcW w:w="3119" w:type="dxa"/>
            <w:gridSpan w:val="2"/>
            <w:shd w:val="clear" w:color="auto" w:fill="auto"/>
          </w:tcPr>
          <w:p w:rsidR="00E243F8" w:rsidRPr="0056389D" w:rsidRDefault="00E243F8" w:rsidP="0056389D">
            <w:pPr>
              <w:spacing w:after="0" w:line="240" w:lineRule="auto"/>
              <w:contextualSpacing/>
              <w:rPr>
                <w:rFonts w:ascii="Times New Roman" w:hAnsi="Times New Roman"/>
                <w:sz w:val="24"/>
                <w:szCs w:val="24"/>
                <w:lang w:eastAsia="ja-JP"/>
              </w:rPr>
            </w:pPr>
            <w:r w:rsidRPr="0056389D">
              <w:rPr>
                <w:rFonts w:ascii="Times New Roman" w:hAnsi="Times New Roman"/>
                <w:sz w:val="24"/>
                <w:szCs w:val="24"/>
                <w:lang w:eastAsia="ja-JP"/>
              </w:rPr>
              <w:t>Румыния, г. Бухарест</w:t>
            </w:r>
          </w:p>
        </w:tc>
        <w:tc>
          <w:tcPr>
            <w:tcW w:w="5074"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p>
        </w:tc>
      </w:tr>
      <w:tr w:rsidR="00E243F8" w:rsidRPr="00CC6389" w:rsidTr="00C0352D">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E243F8" w:rsidRPr="0056389D" w:rsidRDefault="00CC6389"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 xml:space="preserve">International specialized exhibition of household goods, gifts and Souvenirs, fashion and cosmetics " </w:t>
            </w:r>
            <w:proofErr w:type="spellStart"/>
            <w:r w:rsidRPr="0056389D">
              <w:rPr>
                <w:rFonts w:ascii="Times New Roman" w:hAnsi="Times New Roman"/>
                <w:sz w:val="24"/>
                <w:szCs w:val="24"/>
                <w:lang w:val="en-US"/>
              </w:rPr>
              <w:t>Sipremium</w:t>
            </w:r>
            <w:proofErr w:type="spellEnd"/>
            <w:r w:rsidRPr="0056389D">
              <w:rPr>
                <w:rFonts w:ascii="Times New Roman" w:hAnsi="Times New Roman"/>
                <w:sz w:val="24"/>
                <w:szCs w:val="24"/>
                <w:lang w:val="en-US"/>
              </w:rPr>
              <w:t xml:space="preserve"> 2019»</w:t>
            </w:r>
          </w:p>
        </w:tc>
        <w:tc>
          <w:tcPr>
            <w:tcW w:w="2155"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26-28 </w:t>
            </w:r>
            <w:proofErr w:type="spellStart"/>
            <w:r w:rsidR="0056389D" w:rsidRPr="0056389D">
              <w:rPr>
                <w:rFonts w:ascii="Times New Roman" w:hAnsi="Times New Roman"/>
                <w:sz w:val="24"/>
                <w:szCs w:val="24"/>
              </w:rPr>
              <w:t>September</w:t>
            </w:r>
            <w:proofErr w:type="spellEnd"/>
          </w:p>
        </w:tc>
        <w:tc>
          <w:tcPr>
            <w:tcW w:w="3119" w:type="dxa"/>
            <w:gridSpan w:val="2"/>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Южная Корея, г. Сеул</w:t>
            </w:r>
          </w:p>
        </w:tc>
        <w:tc>
          <w:tcPr>
            <w:tcW w:w="5074" w:type="dxa"/>
            <w:shd w:val="clear" w:color="auto" w:fill="auto"/>
          </w:tcPr>
          <w:p w:rsidR="00E243F8" w:rsidRPr="0056389D" w:rsidRDefault="00CC6389" w:rsidP="0056389D">
            <w:pPr>
              <w:spacing w:after="0" w:line="240" w:lineRule="auto"/>
              <w:contextualSpacing/>
              <w:rPr>
                <w:rStyle w:val="a7"/>
                <w:rFonts w:ascii="Times New Roman" w:hAnsi="Times New Roman"/>
                <w:sz w:val="24"/>
                <w:szCs w:val="24"/>
                <w:lang w:val="en-US"/>
              </w:rPr>
            </w:pPr>
            <w:r w:rsidRPr="0056389D">
              <w:rPr>
                <w:rStyle w:val="115pt"/>
                <w:rFonts w:eastAsia="Malgun Gothic"/>
                <w:i w:val="0"/>
                <w:sz w:val="24"/>
                <w:szCs w:val="24"/>
                <w:lang w:val="en-US"/>
              </w:rPr>
              <w:t xml:space="preserve">read more at the link: </w:t>
            </w:r>
            <w:hyperlink r:id="rId25" w:history="1">
              <w:r w:rsidR="00E243F8" w:rsidRPr="0056389D">
                <w:rPr>
                  <w:rStyle w:val="a7"/>
                  <w:rFonts w:ascii="Times New Roman" w:hAnsi="Times New Roman"/>
                  <w:sz w:val="24"/>
                  <w:szCs w:val="24"/>
                  <w:lang w:val="en-US"/>
                </w:rPr>
                <w:t>http://www.sipremium.com/main/</w:t>
              </w:r>
            </w:hyperlink>
          </w:p>
        </w:tc>
      </w:tr>
      <w:tr w:rsidR="00E243F8" w:rsidRPr="00CC6389" w:rsidTr="00C0352D">
        <w:trPr>
          <w:trHeight w:val="315"/>
        </w:trPr>
        <w:tc>
          <w:tcPr>
            <w:tcW w:w="846" w:type="dxa"/>
            <w:shd w:val="clear" w:color="auto" w:fill="auto"/>
          </w:tcPr>
          <w:p w:rsidR="00E243F8" w:rsidRPr="00CC6389" w:rsidRDefault="00E243F8" w:rsidP="00E243F8">
            <w:pPr>
              <w:pStyle w:val="a4"/>
              <w:numPr>
                <w:ilvl w:val="0"/>
                <w:numId w:val="1"/>
              </w:numPr>
              <w:spacing w:after="0" w:line="240" w:lineRule="auto"/>
              <w:ind w:left="284"/>
              <w:jc w:val="center"/>
              <w:rPr>
                <w:rFonts w:ascii="Times New Roman" w:hAnsi="Times New Roman"/>
                <w:sz w:val="24"/>
                <w:szCs w:val="24"/>
                <w:lang w:val="en-US"/>
              </w:rPr>
            </w:pPr>
          </w:p>
        </w:tc>
        <w:tc>
          <w:tcPr>
            <w:tcW w:w="3940" w:type="dxa"/>
            <w:gridSpan w:val="3"/>
            <w:shd w:val="clear" w:color="auto" w:fill="auto"/>
          </w:tcPr>
          <w:p w:rsidR="00E243F8" w:rsidRPr="0056389D" w:rsidRDefault="00CC6389"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International trade fair for textiles and clothing machinery (International Textile and Clothing Machinery, Side Industry and Accessories)</w:t>
            </w:r>
          </w:p>
        </w:tc>
        <w:tc>
          <w:tcPr>
            <w:tcW w:w="2155"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26-28 </w:t>
            </w:r>
            <w:proofErr w:type="spellStart"/>
            <w:r w:rsidR="0056389D" w:rsidRPr="0056389D">
              <w:rPr>
                <w:rFonts w:ascii="Times New Roman" w:hAnsi="Times New Roman"/>
                <w:sz w:val="24"/>
                <w:szCs w:val="24"/>
              </w:rPr>
              <w:t>September</w:t>
            </w:r>
            <w:proofErr w:type="spellEnd"/>
          </w:p>
        </w:tc>
        <w:tc>
          <w:tcPr>
            <w:tcW w:w="3119" w:type="dxa"/>
            <w:gridSpan w:val="2"/>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Турция, г. </w:t>
            </w:r>
            <w:proofErr w:type="spellStart"/>
            <w:r w:rsidRPr="0056389D">
              <w:rPr>
                <w:rFonts w:ascii="Times New Roman" w:hAnsi="Times New Roman"/>
                <w:sz w:val="24"/>
                <w:szCs w:val="24"/>
              </w:rPr>
              <w:t>Кахраманмараш</w:t>
            </w:r>
            <w:proofErr w:type="spellEnd"/>
          </w:p>
        </w:tc>
        <w:tc>
          <w:tcPr>
            <w:tcW w:w="5074" w:type="dxa"/>
            <w:shd w:val="clear" w:color="auto" w:fill="auto"/>
          </w:tcPr>
          <w:p w:rsidR="00E243F8" w:rsidRPr="0056389D" w:rsidRDefault="00CC6389" w:rsidP="0056389D">
            <w:pPr>
              <w:spacing w:after="0" w:line="240" w:lineRule="auto"/>
              <w:contextualSpacing/>
              <w:rPr>
                <w:rStyle w:val="a7"/>
                <w:rFonts w:ascii="Times New Roman" w:hAnsi="Times New Roman"/>
                <w:color w:val="auto"/>
                <w:sz w:val="24"/>
                <w:szCs w:val="24"/>
                <w:u w:val="none"/>
                <w:lang w:val="en-US"/>
              </w:rPr>
            </w:pPr>
            <w:r w:rsidRPr="0056389D">
              <w:rPr>
                <w:rStyle w:val="115pt"/>
                <w:rFonts w:eastAsia="Malgun Gothic"/>
                <w:i w:val="0"/>
                <w:sz w:val="24"/>
                <w:szCs w:val="24"/>
                <w:lang w:val="en-US"/>
              </w:rPr>
              <w:t>read more at the link:</w:t>
            </w:r>
            <w:r w:rsidR="00E243F8" w:rsidRPr="0056389D">
              <w:rPr>
                <w:rStyle w:val="a7"/>
                <w:rFonts w:ascii="Times New Roman" w:hAnsi="Times New Roman"/>
                <w:color w:val="auto"/>
                <w:sz w:val="24"/>
                <w:szCs w:val="24"/>
                <w:u w:val="none"/>
                <w:lang w:val="en-US"/>
              </w:rPr>
              <w:t>:</w:t>
            </w:r>
            <w:hyperlink r:id="rId26" w:history="1">
              <w:r w:rsidR="00E243F8" w:rsidRPr="0056389D">
                <w:rPr>
                  <w:rStyle w:val="a7"/>
                  <w:rFonts w:ascii="Times New Roman" w:hAnsi="Times New Roman"/>
                  <w:sz w:val="24"/>
                  <w:szCs w:val="24"/>
                  <w:lang w:val="en-US"/>
                </w:rPr>
                <w:t>www.ecrfuar.com.tr</w:t>
              </w:r>
            </w:hyperlink>
          </w:p>
        </w:tc>
      </w:tr>
      <w:tr w:rsidR="00E243F8" w:rsidRPr="00DF407B" w:rsidTr="00C0352D">
        <w:trPr>
          <w:trHeight w:val="315"/>
        </w:trPr>
        <w:tc>
          <w:tcPr>
            <w:tcW w:w="846" w:type="dxa"/>
            <w:shd w:val="clear" w:color="auto" w:fill="auto"/>
          </w:tcPr>
          <w:p w:rsidR="00E243F8" w:rsidRPr="00CC6389" w:rsidRDefault="00E243F8" w:rsidP="00E243F8">
            <w:pPr>
              <w:pStyle w:val="a4"/>
              <w:numPr>
                <w:ilvl w:val="0"/>
                <w:numId w:val="1"/>
              </w:numPr>
              <w:spacing w:after="0" w:line="240" w:lineRule="auto"/>
              <w:ind w:left="284"/>
              <w:jc w:val="center"/>
              <w:rPr>
                <w:rFonts w:ascii="Times New Roman" w:hAnsi="Times New Roman"/>
                <w:sz w:val="24"/>
                <w:szCs w:val="24"/>
                <w:lang w:val="en-US"/>
              </w:rPr>
            </w:pPr>
          </w:p>
        </w:tc>
        <w:tc>
          <w:tcPr>
            <w:tcW w:w="3940" w:type="dxa"/>
            <w:gridSpan w:val="3"/>
            <w:shd w:val="clear" w:color="auto" w:fill="auto"/>
          </w:tcPr>
          <w:p w:rsidR="00CC6389" w:rsidRPr="0056389D" w:rsidRDefault="00CC6389" w:rsidP="0056389D">
            <w:pPr>
              <w:spacing w:after="0" w:line="240" w:lineRule="auto"/>
              <w:contextualSpacing/>
              <w:rPr>
                <w:rFonts w:ascii="Times New Roman" w:hAnsi="Times New Roman"/>
                <w:sz w:val="24"/>
                <w:szCs w:val="24"/>
              </w:rPr>
            </w:pPr>
            <w:proofErr w:type="spellStart"/>
            <w:r w:rsidRPr="0056389D">
              <w:rPr>
                <w:rFonts w:ascii="Times New Roman" w:hAnsi="Times New Roman"/>
                <w:sz w:val="24"/>
                <w:szCs w:val="24"/>
              </w:rPr>
              <w:t>Exhibition-fair</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AgroProdExpo</w:t>
            </w:r>
            <w:proofErr w:type="spellEnd"/>
            <w:r w:rsidRPr="0056389D">
              <w:rPr>
                <w:rFonts w:ascii="Times New Roman" w:hAnsi="Times New Roman"/>
                <w:sz w:val="24"/>
                <w:szCs w:val="24"/>
              </w:rPr>
              <w:t>"</w:t>
            </w:r>
          </w:p>
          <w:p w:rsidR="00E243F8" w:rsidRPr="0056389D" w:rsidRDefault="00CC6389" w:rsidP="0056389D">
            <w:pPr>
              <w:spacing w:after="0" w:line="240" w:lineRule="auto"/>
              <w:contextualSpacing/>
              <w:rPr>
                <w:rFonts w:ascii="Times New Roman" w:hAnsi="Times New Roman"/>
                <w:sz w:val="24"/>
                <w:szCs w:val="24"/>
              </w:rPr>
            </w:pPr>
            <w:r w:rsidRPr="0056389D">
              <w:rPr>
                <w:rFonts w:ascii="Times New Roman" w:hAnsi="Times New Roman"/>
                <w:sz w:val="24"/>
                <w:szCs w:val="24"/>
              </w:rPr>
              <w:t>"</w:t>
            </w:r>
            <w:proofErr w:type="spellStart"/>
            <w:r w:rsidRPr="0056389D">
              <w:rPr>
                <w:rFonts w:ascii="Times New Roman" w:hAnsi="Times New Roman"/>
                <w:sz w:val="24"/>
                <w:szCs w:val="24"/>
              </w:rPr>
              <w:t>Sary-Ozon</w:t>
            </w:r>
            <w:proofErr w:type="spellEnd"/>
            <w:r w:rsidRPr="0056389D">
              <w:rPr>
                <w:rFonts w:ascii="Times New Roman" w:hAnsi="Times New Roman"/>
                <w:sz w:val="24"/>
                <w:szCs w:val="24"/>
              </w:rPr>
              <w:t>»</w:t>
            </w:r>
          </w:p>
        </w:tc>
        <w:tc>
          <w:tcPr>
            <w:tcW w:w="2155"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26-29 </w:t>
            </w:r>
            <w:proofErr w:type="spellStart"/>
            <w:r w:rsidR="0056389D" w:rsidRPr="0056389D">
              <w:rPr>
                <w:rFonts w:ascii="Times New Roman" w:hAnsi="Times New Roman"/>
                <w:sz w:val="24"/>
                <w:szCs w:val="24"/>
              </w:rPr>
              <w:t>September</w:t>
            </w:r>
            <w:proofErr w:type="spellEnd"/>
            <w:r w:rsidR="0056389D" w:rsidRPr="0056389D">
              <w:rPr>
                <w:rFonts w:ascii="Times New Roman" w:hAnsi="Times New Roman"/>
                <w:sz w:val="24"/>
                <w:szCs w:val="24"/>
              </w:rPr>
              <w:t xml:space="preserve"> </w:t>
            </w:r>
          </w:p>
        </w:tc>
        <w:tc>
          <w:tcPr>
            <w:tcW w:w="3119" w:type="dxa"/>
            <w:gridSpan w:val="2"/>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Кыргызстан, г. Бишкек</w:t>
            </w:r>
          </w:p>
        </w:tc>
        <w:tc>
          <w:tcPr>
            <w:tcW w:w="5074"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p>
        </w:tc>
      </w:tr>
      <w:tr w:rsidR="00E243F8" w:rsidRPr="00DF407B" w:rsidTr="00C0352D">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E243F8" w:rsidRPr="0056389D" w:rsidRDefault="00CC6389"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 xml:space="preserve">2nd Trade fair of real estate and construction industry "DEYEF </w:t>
            </w:r>
            <w:proofErr w:type="spellStart"/>
            <w:r w:rsidRPr="0056389D">
              <w:rPr>
                <w:rFonts w:ascii="Times New Roman" w:hAnsi="Times New Roman"/>
                <w:sz w:val="24"/>
                <w:szCs w:val="24"/>
                <w:lang w:val="en-US"/>
              </w:rPr>
              <w:t>Denizli</w:t>
            </w:r>
            <w:proofErr w:type="spellEnd"/>
            <w:r w:rsidRPr="0056389D">
              <w:rPr>
                <w:rFonts w:ascii="Times New Roman" w:hAnsi="Times New Roman"/>
                <w:sz w:val="24"/>
                <w:szCs w:val="24"/>
                <w:lang w:val="en-US"/>
              </w:rPr>
              <w:t xml:space="preserve">. </w:t>
            </w:r>
            <w:proofErr w:type="spellStart"/>
            <w:r w:rsidRPr="0056389D">
              <w:rPr>
                <w:rFonts w:ascii="Times New Roman" w:hAnsi="Times New Roman"/>
                <w:sz w:val="24"/>
                <w:szCs w:val="24"/>
              </w:rPr>
              <w:t>Real</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Estate</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and</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Building</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lastRenderedPageBreak/>
              <w:t>Industry</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Exhibition</w:t>
            </w:r>
            <w:proofErr w:type="spellEnd"/>
            <w:r w:rsidRPr="0056389D">
              <w:rPr>
                <w:rFonts w:ascii="Times New Roman" w:hAnsi="Times New Roman"/>
                <w:sz w:val="24"/>
                <w:szCs w:val="24"/>
              </w:rPr>
              <w:t>»</w:t>
            </w:r>
          </w:p>
        </w:tc>
        <w:tc>
          <w:tcPr>
            <w:tcW w:w="2155" w:type="dxa"/>
            <w:shd w:val="clear" w:color="auto" w:fill="auto"/>
          </w:tcPr>
          <w:p w:rsidR="00E243F8" w:rsidRPr="0056389D" w:rsidRDefault="00E243F8"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lastRenderedPageBreak/>
              <w:t xml:space="preserve">26-29 </w:t>
            </w:r>
            <w:proofErr w:type="spellStart"/>
            <w:r w:rsidRPr="0056389D">
              <w:rPr>
                <w:rFonts w:ascii="Times New Roman" w:hAnsi="Times New Roman"/>
                <w:sz w:val="24"/>
                <w:szCs w:val="24"/>
                <w:lang w:val="en-US"/>
              </w:rPr>
              <w:t>сентября</w:t>
            </w:r>
            <w:proofErr w:type="spellEnd"/>
          </w:p>
        </w:tc>
        <w:tc>
          <w:tcPr>
            <w:tcW w:w="3119" w:type="dxa"/>
            <w:gridSpan w:val="2"/>
            <w:shd w:val="clear" w:color="auto" w:fill="auto"/>
          </w:tcPr>
          <w:p w:rsidR="00E243F8" w:rsidRPr="0056389D" w:rsidRDefault="00E243F8" w:rsidP="0056389D">
            <w:pPr>
              <w:spacing w:after="0" w:line="240" w:lineRule="auto"/>
              <w:contextualSpacing/>
              <w:rPr>
                <w:rFonts w:ascii="Times New Roman" w:hAnsi="Times New Roman"/>
                <w:sz w:val="24"/>
                <w:szCs w:val="24"/>
                <w:lang w:val="en-US"/>
              </w:rPr>
            </w:pPr>
            <w:proofErr w:type="spellStart"/>
            <w:r w:rsidRPr="0056389D">
              <w:rPr>
                <w:rFonts w:ascii="Times New Roman" w:hAnsi="Times New Roman"/>
                <w:sz w:val="24"/>
                <w:szCs w:val="24"/>
                <w:lang w:val="en-US"/>
              </w:rPr>
              <w:t>Турция</w:t>
            </w:r>
            <w:proofErr w:type="spellEnd"/>
            <w:r w:rsidRPr="0056389D">
              <w:rPr>
                <w:rFonts w:ascii="Times New Roman" w:hAnsi="Times New Roman"/>
                <w:sz w:val="24"/>
                <w:szCs w:val="24"/>
                <w:lang w:val="en-US"/>
              </w:rPr>
              <w:t>, г.</w:t>
            </w:r>
            <w:r w:rsidRPr="0056389D">
              <w:rPr>
                <w:rFonts w:ascii="Times New Roman" w:hAnsi="Times New Roman"/>
                <w:sz w:val="24"/>
                <w:szCs w:val="24"/>
              </w:rPr>
              <w:t xml:space="preserve"> </w:t>
            </w:r>
            <w:proofErr w:type="spellStart"/>
            <w:r w:rsidRPr="0056389D">
              <w:rPr>
                <w:rFonts w:ascii="Times New Roman" w:hAnsi="Times New Roman"/>
                <w:sz w:val="24"/>
                <w:szCs w:val="24"/>
                <w:lang w:val="en-US"/>
              </w:rPr>
              <w:t>Деницли</w:t>
            </w:r>
            <w:proofErr w:type="spellEnd"/>
          </w:p>
        </w:tc>
        <w:tc>
          <w:tcPr>
            <w:tcW w:w="5074" w:type="dxa"/>
            <w:shd w:val="clear" w:color="auto" w:fill="auto"/>
          </w:tcPr>
          <w:p w:rsidR="00E243F8" w:rsidRPr="0056389D" w:rsidRDefault="00CC6389" w:rsidP="0056389D">
            <w:pPr>
              <w:spacing w:after="0" w:line="240" w:lineRule="auto"/>
              <w:contextualSpacing/>
              <w:rPr>
                <w:rFonts w:ascii="Times New Roman" w:hAnsi="Times New Roman"/>
                <w:sz w:val="24"/>
                <w:szCs w:val="24"/>
              </w:rPr>
            </w:pPr>
            <w:r w:rsidRPr="0056389D">
              <w:rPr>
                <w:rFonts w:ascii="Times New Roman" w:hAnsi="Times New Roman"/>
                <w:sz w:val="24"/>
                <w:szCs w:val="24"/>
                <w:lang w:val="en-US"/>
              </w:rPr>
              <w:t xml:space="preserve">The main products are: housing, construction and building materials. </w:t>
            </w:r>
            <w:proofErr w:type="spellStart"/>
            <w:r w:rsidRPr="0056389D">
              <w:rPr>
                <w:rFonts w:ascii="Times New Roman" w:hAnsi="Times New Roman"/>
                <w:sz w:val="24"/>
                <w:szCs w:val="24"/>
              </w:rPr>
              <w:t>Read</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more</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at</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the</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link</w:t>
            </w:r>
            <w:proofErr w:type="spellEnd"/>
            <w:r w:rsidRPr="0056389D">
              <w:rPr>
                <w:rFonts w:ascii="Times New Roman" w:hAnsi="Times New Roman"/>
                <w:sz w:val="24"/>
                <w:szCs w:val="24"/>
              </w:rPr>
              <w:t>: www.izgifuarcilik.com.tr</w:t>
            </w:r>
          </w:p>
        </w:tc>
      </w:tr>
      <w:tr w:rsidR="00E243F8" w:rsidRPr="00CC6389" w:rsidTr="00C0352D">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CC6389" w:rsidRPr="0056389D" w:rsidRDefault="00CC6389"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5th </w:t>
            </w:r>
            <w:proofErr w:type="spellStart"/>
            <w:r w:rsidRPr="0056389D">
              <w:rPr>
                <w:rFonts w:ascii="Times New Roman" w:hAnsi="Times New Roman"/>
                <w:sz w:val="24"/>
                <w:szCs w:val="24"/>
              </w:rPr>
              <w:t>agricultural</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fair</w:t>
            </w:r>
            <w:proofErr w:type="spellEnd"/>
          </w:p>
          <w:p w:rsidR="00E243F8" w:rsidRPr="0056389D" w:rsidRDefault="00CC6389"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 "</w:t>
            </w:r>
            <w:proofErr w:type="spellStart"/>
            <w:r w:rsidRPr="0056389D">
              <w:rPr>
                <w:rFonts w:ascii="Times New Roman" w:hAnsi="Times New Roman"/>
                <w:sz w:val="24"/>
                <w:szCs w:val="24"/>
              </w:rPr>
              <w:t>Çukurova</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Agriculture</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Fair</w:t>
            </w:r>
            <w:proofErr w:type="spellEnd"/>
            <w:r w:rsidRPr="0056389D">
              <w:rPr>
                <w:rFonts w:ascii="Times New Roman" w:hAnsi="Times New Roman"/>
                <w:sz w:val="24"/>
                <w:szCs w:val="24"/>
              </w:rPr>
              <w:t xml:space="preserve"> 2019»</w:t>
            </w:r>
          </w:p>
        </w:tc>
        <w:tc>
          <w:tcPr>
            <w:tcW w:w="2155" w:type="dxa"/>
            <w:shd w:val="clear" w:color="auto" w:fill="auto"/>
          </w:tcPr>
          <w:p w:rsidR="00E243F8" w:rsidRPr="0056389D" w:rsidRDefault="00E243F8"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 xml:space="preserve">26-29 </w:t>
            </w:r>
            <w:proofErr w:type="spellStart"/>
            <w:r w:rsidR="00325701" w:rsidRPr="0056389D">
              <w:rPr>
                <w:rFonts w:ascii="Times New Roman" w:hAnsi="Times New Roman"/>
                <w:sz w:val="24"/>
                <w:szCs w:val="24"/>
              </w:rPr>
              <w:t>September</w:t>
            </w:r>
            <w:proofErr w:type="spellEnd"/>
          </w:p>
        </w:tc>
        <w:tc>
          <w:tcPr>
            <w:tcW w:w="3119" w:type="dxa"/>
            <w:gridSpan w:val="2"/>
            <w:shd w:val="clear" w:color="auto" w:fill="auto"/>
          </w:tcPr>
          <w:p w:rsidR="00E243F8" w:rsidRPr="0056389D" w:rsidRDefault="00E243F8" w:rsidP="0056389D">
            <w:pPr>
              <w:spacing w:after="0" w:line="240" w:lineRule="auto"/>
              <w:contextualSpacing/>
              <w:rPr>
                <w:rFonts w:ascii="Times New Roman" w:hAnsi="Times New Roman"/>
                <w:sz w:val="24"/>
                <w:szCs w:val="24"/>
                <w:lang w:val="en-US"/>
              </w:rPr>
            </w:pPr>
            <w:proofErr w:type="spellStart"/>
            <w:r w:rsidRPr="0056389D">
              <w:rPr>
                <w:rFonts w:ascii="Times New Roman" w:hAnsi="Times New Roman"/>
                <w:sz w:val="24"/>
                <w:szCs w:val="24"/>
                <w:lang w:val="en-US"/>
              </w:rPr>
              <w:t>Турция</w:t>
            </w:r>
            <w:proofErr w:type="spellEnd"/>
            <w:r w:rsidRPr="0056389D">
              <w:rPr>
                <w:rFonts w:ascii="Times New Roman" w:hAnsi="Times New Roman"/>
                <w:sz w:val="24"/>
                <w:szCs w:val="24"/>
                <w:lang w:val="en-US"/>
              </w:rPr>
              <w:t>, г.</w:t>
            </w:r>
            <w:r w:rsidRPr="0056389D">
              <w:rPr>
                <w:rFonts w:ascii="Times New Roman" w:hAnsi="Times New Roman"/>
                <w:sz w:val="24"/>
                <w:szCs w:val="24"/>
              </w:rPr>
              <w:t xml:space="preserve"> </w:t>
            </w:r>
            <w:proofErr w:type="spellStart"/>
            <w:r w:rsidRPr="0056389D">
              <w:rPr>
                <w:rFonts w:ascii="Times New Roman" w:hAnsi="Times New Roman"/>
                <w:sz w:val="24"/>
                <w:szCs w:val="24"/>
                <w:lang w:val="en-US"/>
              </w:rPr>
              <w:t>Адана</w:t>
            </w:r>
            <w:proofErr w:type="spellEnd"/>
          </w:p>
        </w:tc>
        <w:tc>
          <w:tcPr>
            <w:tcW w:w="5074" w:type="dxa"/>
            <w:shd w:val="clear" w:color="auto" w:fill="auto"/>
          </w:tcPr>
          <w:p w:rsidR="00CC6389" w:rsidRPr="0056389D" w:rsidRDefault="00CC6389"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 xml:space="preserve">The main groups of services presented at the exhibition are agriculture, animal husbandry, dairy industry. </w:t>
            </w:r>
          </w:p>
          <w:p w:rsidR="00E243F8" w:rsidRPr="0056389D" w:rsidRDefault="0056389D" w:rsidP="0056389D">
            <w:pPr>
              <w:spacing w:after="0" w:line="240" w:lineRule="auto"/>
              <w:contextualSpacing/>
              <w:rPr>
                <w:rFonts w:ascii="Times New Roman" w:hAnsi="Times New Roman"/>
                <w:color w:val="000000"/>
                <w:kern w:val="2"/>
                <w:sz w:val="24"/>
                <w:szCs w:val="24"/>
                <w:lang w:val="en-US" w:eastAsia="ru-RU"/>
              </w:rPr>
            </w:pPr>
            <w:r w:rsidRPr="0056389D">
              <w:rPr>
                <w:rFonts w:ascii="Times New Roman" w:hAnsi="Times New Roman"/>
                <w:color w:val="000000"/>
                <w:kern w:val="2"/>
                <w:sz w:val="24"/>
                <w:szCs w:val="24"/>
                <w:lang w:val="en-US" w:eastAsia="ru-RU"/>
              </w:rPr>
              <w:t>Read more at the link</w:t>
            </w:r>
            <w:r w:rsidR="00CC6389" w:rsidRPr="0056389D">
              <w:rPr>
                <w:rFonts w:ascii="Times New Roman" w:hAnsi="Times New Roman"/>
                <w:sz w:val="24"/>
                <w:szCs w:val="24"/>
                <w:lang w:val="en-US"/>
              </w:rPr>
              <w:t>:www.elkafuar.com</w:t>
            </w:r>
          </w:p>
        </w:tc>
      </w:tr>
      <w:tr w:rsidR="00E243F8" w:rsidRPr="00DF407B" w:rsidTr="00C0352D">
        <w:trPr>
          <w:trHeight w:val="315"/>
        </w:trPr>
        <w:tc>
          <w:tcPr>
            <w:tcW w:w="846" w:type="dxa"/>
            <w:shd w:val="clear" w:color="auto" w:fill="auto"/>
          </w:tcPr>
          <w:p w:rsidR="00E243F8" w:rsidRPr="00CC6389" w:rsidRDefault="00E243F8" w:rsidP="00E243F8">
            <w:pPr>
              <w:pStyle w:val="a4"/>
              <w:numPr>
                <w:ilvl w:val="0"/>
                <w:numId w:val="1"/>
              </w:numPr>
              <w:spacing w:after="0" w:line="240" w:lineRule="auto"/>
              <w:ind w:left="284"/>
              <w:jc w:val="center"/>
              <w:rPr>
                <w:rFonts w:ascii="Times New Roman" w:hAnsi="Times New Roman"/>
                <w:sz w:val="24"/>
                <w:szCs w:val="24"/>
                <w:lang w:val="en-US"/>
              </w:rPr>
            </w:pPr>
          </w:p>
        </w:tc>
        <w:tc>
          <w:tcPr>
            <w:tcW w:w="3940" w:type="dxa"/>
            <w:gridSpan w:val="3"/>
            <w:shd w:val="clear" w:color="auto" w:fill="auto"/>
          </w:tcPr>
          <w:p w:rsidR="00E243F8" w:rsidRPr="0056389D" w:rsidRDefault="00CC6389" w:rsidP="0056389D">
            <w:pPr>
              <w:spacing w:after="0" w:line="240" w:lineRule="auto"/>
              <w:contextualSpacing/>
              <w:rPr>
                <w:rFonts w:ascii="Times New Roman" w:hAnsi="Times New Roman"/>
                <w:sz w:val="24"/>
                <w:szCs w:val="24"/>
              </w:rPr>
            </w:pPr>
            <w:r w:rsidRPr="0056389D">
              <w:rPr>
                <w:rFonts w:ascii="Times New Roman" w:hAnsi="Times New Roman"/>
                <w:sz w:val="24"/>
                <w:szCs w:val="24"/>
                <w:lang w:val="en-US"/>
              </w:rPr>
              <w:t xml:space="preserve">4th Trade food agricultural and livestock exhibition "Farmers' Fair-West Black sea. </w:t>
            </w:r>
            <w:proofErr w:type="spellStart"/>
            <w:r w:rsidRPr="0056389D">
              <w:rPr>
                <w:rFonts w:ascii="Times New Roman" w:hAnsi="Times New Roman"/>
                <w:sz w:val="24"/>
                <w:szCs w:val="24"/>
              </w:rPr>
              <w:t>Food</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Agricultural</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and</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Animal</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Breeding</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Fair</w:t>
            </w:r>
            <w:proofErr w:type="spellEnd"/>
            <w:r w:rsidRPr="0056389D">
              <w:rPr>
                <w:rFonts w:ascii="Times New Roman" w:hAnsi="Times New Roman"/>
                <w:sz w:val="24"/>
                <w:szCs w:val="24"/>
              </w:rPr>
              <w:t>»</w:t>
            </w:r>
          </w:p>
        </w:tc>
        <w:tc>
          <w:tcPr>
            <w:tcW w:w="2155"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26-29 </w:t>
            </w:r>
            <w:proofErr w:type="spellStart"/>
            <w:r w:rsidR="00325701" w:rsidRPr="0056389D">
              <w:rPr>
                <w:rFonts w:ascii="Times New Roman" w:hAnsi="Times New Roman"/>
                <w:sz w:val="24"/>
                <w:szCs w:val="24"/>
              </w:rPr>
              <w:t>September</w:t>
            </w:r>
            <w:proofErr w:type="spellEnd"/>
          </w:p>
        </w:tc>
        <w:tc>
          <w:tcPr>
            <w:tcW w:w="3119" w:type="dxa"/>
            <w:gridSpan w:val="2"/>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Турция, г. </w:t>
            </w:r>
            <w:proofErr w:type="spellStart"/>
            <w:r w:rsidRPr="0056389D">
              <w:rPr>
                <w:rFonts w:ascii="Times New Roman" w:hAnsi="Times New Roman"/>
                <w:sz w:val="24"/>
                <w:szCs w:val="24"/>
              </w:rPr>
              <w:t>Зонгулдак</w:t>
            </w:r>
            <w:proofErr w:type="spellEnd"/>
            <w:r w:rsidRPr="0056389D">
              <w:rPr>
                <w:rFonts w:ascii="Times New Roman" w:hAnsi="Times New Roman"/>
                <w:sz w:val="24"/>
                <w:szCs w:val="24"/>
              </w:rPr>
              <w:t xml:space="preserve"> </w:t>
            </w:r>
          </w:p>
        </w:tc>
        <w:tc>
          <w:tcPr>
            <w:tcW w:w="5074" w:type="dxa"/>
            <w:shd w:val="clear" w:color="auto" w:fill="auto"/>
          </w:tcPr>
          <w:p w:rsidR="0056389D" w:rsidRPr="00205A74" w:rsidRDefault="0056389D" w:rsidP="0056389D">
            <w:pPr>
              <w:spacing w:after="0" w:line="240" w:lineRule="auto"/>
              <w:contextualSpacing/>
              <w:jc w:val="both"/>
              <w:rPr>
                <w:rFonts w:ascii="Times New Roman" w:hAnsi="Times New Roman"/>
                <w:color w:val="000000"/>
                <w:kern w:val="2"/>
                <w:sz w:val="24"/>
                <w:szCs w:val="24"/>
                <w:lang w:val="en-US" w:eastAsia="ru-RU"/>
              </w:rPr>
            </w:pPr>
            <w:r w:rsidRPr="00205A74">
              <w:rPr>
                <w:rFonts w:ascii="Times New Roman" w:hAnsi="Times New Roman"/>
                <w:color w:val="000000"/>
                <w:kern w:val="2"/>
                <w:sz w:val="24"/>
                <w:szCs w:val="24"/>
                <w:lang w:val="en-US" w:eastAsia="ru-RU"/>
              </w:rPr>
              <w:t>Read more at the link:</w:t>
            </w:r>
          </w:p>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 </w:t>
            </w:r>
            <w:hyperlink r:id="rId27" w:history="1">
              <w:r w:rsidRPr="0056389D">
                <w:rPr>
                  <w:rStyle w:val="a7"/>
                  <w:rFonts w:ascii="Times New Roman" w:hAnsi="Times New Roman"/>
                  <w:sz w:val="24"/>
                  <w:szCs w:val="24"/>
                </w:rPr>
                <w:t>www.expolink.com.tr</w:t>
              </w:r>
            </w:hyperlink>
          </w:p>
        </w:tc>
      </w:tr>
      <w:tr w:rsidR="00E243F8" w:rsidRPr="00CC6389" w:rsidTr="00C0352D">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E243F8" w:rsidRPr="0056389D" w:rsidRDefault="00CC6389"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Trade fair for seafood and technology "Watterex'19 Seafood, Seafood and Technologies»</w:t>
            </w:r>
          </w:p>
        </w:tc>
        <w:tc>
          <w:tcPr>
            <w:tcW w:w="2155"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26-29 </w:t>
            </w:r>
            <w:proofErr w:type="spellStart"/>
            <w:r w:rsidR="00325701" w:rsidRPr="0056389D">
              <w:rPr>
                <w:rFonts w:ascii="Times New Roman" w:hAnsi="Times New Roman"/>
                <w:sz w:val="24"/>
                <w:szCs w:val="24"/>
              </w:rPr>
              <w:t>September</w:t>
            </w:r>
            <w:proofErr w:type="spellEnd"/>
          </w:p>
        </w:tc>
        <w:tc>
          <w:tcPr>
            <w:tcW w:w="3119" w:type="dxa"/>
            <w:gridSpan w:val="2"/>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Турция, г. Анталья</w:t>
            </w:r>
          </w:p>
        </w:tc>
        <w:tc>
          <w:tcPr>
            <w:tcW w:w="5074" w:type="dxa"/>
            <w:shd w:val="clear" w:color="auto" w:fill="auto"/>
          </w:tcPr>
          <w:p w:rsidR="00CC6389" w:rsidRPr="0056389D" w:rsidRDefault="00CC6389"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 xml:space="preserve">The main products and service groups are: seafood, aquaculture, fishing and hunting equipment. </w:t>
            </w:r>
          </w:p>
          <w:p w:rsidR="00E243F8" w:rsidRPr="0056389D" w:rsidRDefault="00CC6389"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Read more at the link: www.zumrutfuarcilik.com.tr</w:t>
            </w:r>
          </w:p>
        </w:tc>
      </w:tr>
      <w:tr w:rsidR="00E243F8" w:rsidRPr="00CC6389" w:rsidTr="00C0352D">
        <w:trPr>
          <w:trHeight w:val="315"/>
        </w:trPr>
        <w:tc>
          <w:tcPr>
            <w:tcW w:w="846" w:type="dxa"/>
            <w:shd w:val="clear" w:color="auto" w:fill="auto"/>
          </w:tcPr>
          <w:p w:rsidR="00E243F8" w:rsidRPr="00CC6389" w:rsidRDefault="00E243F8" w:rsidP="00E243F8">
            <w:pPr>
              <w:pStyle w:val="a4"/>
              <w:numPr>
                <w:ilvl w:val="0"/>
                <w:numId w:val="1"/>
              </w:numPr>
              <w:spacing w:after="0" w:line="240" w:lineRule="auto"/>
              <w:ind w:left="284"/>
              <w:jc w:val="center"/>
              <w:rPr>
                <w:rFonts w:ascii="Times New Roman" w:hAnsi="Times New Roman"/>
                <w:sz w:val="24"/>
                <w:szCs w:val="24"/>
                <w:lang w:val="en-US"/>
              </w:rPr>
            </w:pPr>
          </w:p>
        </w:tc>
        <w:tc>
          <w:tcPr>
            <w:tcW w:w="3940" w:type="dxa"/>
            <w:gridSpan w:val="3"/>
            <w:shd w:val="clear" w:color="auto" w:fill="auto"/>
          </w:tcPr>
          <w:p w:rsidR="00E243F8" w:rsidRPr="0056389D" w:rsidRDefault="00CC6389"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23rd international agricultural exhibition "</w:t>
            </w:r>
            <w:proofErr w:type="spellStart"/>
            <w:r w:rsidRPr="0056389D">
              <w:rPr>
                <w:rFonts w:ascii="Times New Roman" w:hAnsi="Times New Roman"/>
                <w:sz w:val="24"/>
                <w:szCs w:val="24"/>
                <w:lang w:val="en-US"/>
              </w:rPr>
              <w:t>Agritech</w:t>
            </w:r>
            <w:proofErr w:type="spellEnd"/>
            <w:r w:rsidRPr="0056389D">
              <w:rPr>
                <w:rFonts w:ascii="Times New Roman" w:hAnsi="Times New Roman"/>
                <w:sz w:val="24"/>
                <w:szCs w:val="24"/>
                <w:lang w:val="en-US"/>
              </w:rPr>
              <w:t xml:space="preserve"> 2019»</w:t>
            </w:r>
          </w:p>
        </w:tc>
        <w:tc>
          <w:tcPr>
            <w:tcW w:w="2155"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26-29 </w:t>
            </w:r>
            <w:proofErr w:type="spellStart"/>
            <w:r w:rsidR="00325701" w:rsidRPr="0056389D">
              <w:rPr>
                <w:rFonts w:ascii="Times New Roman" w:hAnsi="Times New Roman"/>
                <w:sz w:val="24"/>
                <w:szCs w:val="24"/>
              </w:rPr>
              <w:t>September</w:t>
            </w:r>
            <w:proofErr w:type="spellEnd"/>
          </w:p>
        </w:tc>
        <w:tc>
          <w:tcPr>
            <w:tcW w:w="3119" w:type="dxa"/>
            <w:gridSpan w:val="2"/>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Турция, </w:t>
            </w:r>
            <w:proofErr w:type="spellStart"/>
            <w:r w:rsidRPr="0056389D">
              <w:rPr>
                <w:rFonts w:ascii="Times New Roman" w:hAnsi="Times New Roman"/>
                <w:sz w:val="24"/>
                <w:szCs w:val="24"/>
              </w:rPr>
              <w:t>г</w:t>
            </w:r>
            <w:proofErr w:type="gramStart"/>
            <w:r w:rsidRPr="0056389D">
              <w:rPr>
                <w:rFonts w:ascii="Times New Roman" w:hAnsi="Times New Roman"/>
                <w:sz w:val="24"/>
                <w:szCs w:val="24"/>
              </w:rPr>
              <w:t>.А</w:t>
            </w:r>
            <w:proofErr w:type="gramEnd"/>
            <w:r w:rsidRPr="0056389D">
              <w:rPr>
                <w:rFonts w:ascii="Times New Roman" w:hAnsi="Times New Roman"/>
                <w:sz w:val="24"/>
                <w:szCs w:val="24"/>
              </w:rPr>
              <w:t>нкара</w:t>
            </w:r>
            <w:proofErr w:type="spellEnd"/>
          </w:p>
        </w:tc>
        <w:tc>
          <w:tcPr>
            <w:tcW w:w="5074" w:type="dxa"/>
            <w:shd w:val="clear" w:color="auto" w:fill="auto"/>
          </w:tcPr>
          <w:p w:rsidR="00CC6389" w:rsidRPr="0056389D" w:rsidRDefault="00CC6389"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 xml:space="preserve">The main products and groups of services are: agricultural machinery, pesticides, livestock, </w:t>
            </w:r>
            <w:proofErr w:type="gramStart"/>
            <w:r w:rsidRPr="0056389D">
              <w:rPr>
                <w:rFonts w:ascii="Times New Roman" w:hAnsi="Times New Roman"/>
                <w:sz w:val="24"/>
                <w:szCs w:val="24"/>
                <w:lang w:val="en-US"/>
              </w:rPr>
              <w:t>greenhouse</w:t>
            </w:r>
            <w:proofErr w:type="gramEnd"/>
            <w:r w:rsidRPr="0056389D">
              <w:rPr>
                <w:rFonts w:ascii="Times New Roman" w:hAnsi="Times New Roman"/>
                <w:sz w:val="24"/>
                <w:szCs w:val="24"/>
                <w:lang w:val="en-US"/>
              </w:rPr>
              <w:t xml:space="preserve">. </w:t>
            </w:r>
          </w:p>
          <w:p w:rsidR="00E243F8" w:rsidRPr="0056389D" w:rsidRDefault="00CC6389"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Read more at the link: www.infofair.com.tr</w:t>
            </w:r>
          </w:p>
        </w:tc>
      </w:tr>
      <w:tr w:rsidR="00E243F8" w:rsidRPr="00CC6389" w:rsidTr="00C0352D">
        <w:trPr>
          <w:trHeight w:val="315"/>
        </w:trPr>
        <w:tc>
          <w:tcPr>
            <w:tcW w:w="846" w:type="dxa"/>
            <w:shd w:val="clear" w:color="auto" w:fill="auto"/>
          </w:tcPr>
          <w:p w:rsidR="00E243F8" w:rsidRPr="00CC6389" w:rsidRDefault="00E243F8" w:rsidP="00E243F8">
            <w:pPr>
              <w:pStyle w:val="a4"/>
              <w:numPr>
                <w:ilvl w:val="0"/>
                <w:numId w:val="1"/>
              </w:numPr>
              <w:spacing w:after="0" w:line="240" w:lineRule="auto"/>
              <w:ind w:left="284"/>
              <w:jc w:val="center"/>
              <w:rPr>
                <w:rFonts w:ascii="Times New Roman" w:hAnsi="Times New Roman"/>
                <w:sz w:val="24"/>
                <w:szCs w:val="24"/>
                <w:lang w:val="en-US"/>
              </w:rPr>
            </w:pPr>
          </w:p>
        </w:tc>
        <w:tc>
          <w:tcPr>
            <w:tcW w:w="3940" w:type="dxa"/>
            <w:gridSpan w:val="3"/>
            <w:shd w:val="clear" w:color="auto" w:fill="auto"/>
          </w:tcPr>
          <w:p w:rsidR="00E243F8" w:rsidRPr="0056389D" w:rsidRDefault="00E243F8"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 xml:space="preserve">  </w:t>
            </w:r>
            <w:r w:rsidR="00CC6389" w:rsidRPr="0056389D">
              <w:rPr>
                <w:rFonts w:ascii="Times New Roman" w:hAnsi="Times New Roman"/>
                <w:sz w:val="24"/>
                <w:szCs w:val="24"/>
                <w:lang w:val="en-US"/>
              </w:rPr>
              <w:t>3rd international trade exhibition of livestock, livestock technologies, dairy and feed industry (Livestock, Animal Production Technology, Milk and Feed Industry Fair)</w:t>
            </w:r>
          </w:p>
        </w:tc>
        <w:tc>
          <w:tcPr>
            <w:tcW w:w="2155"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26-29 </w:t>
            </w:r>
            <w:proofErr w:type="spellStart"/>
            <w:r w:rsidR="00325701" w:rsidRPr="0056389D">
              <w:rPr>
                <w:rFonts w:ascii="Times New Roman" w:hAnsi="Times New Roman"/>
                <w:sz w:val="24"/>
                <w:szCs w:val="24"/>
              </w:rPr>
              <w:t>September</w:t>
            </w:r>
            <w:proofErr w:type="spellEnd"/>
          </w:p>
        </w:tc>
        <w:tc>
          <w:tcPr>
            <w:tcW w:w="3119" w:type="dxa"/>
            <w:gridSpan w:val="2"/>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Турция, г. Анкара</w:t>
            </w:r>
          </w:p>
        </w:tc>
        <w:tc>
          <w:tcPr>
            <w:tcW w:w="5074" w:type="dxa"/>
            <w:shd w:val="clear" w:color="auto" w:fill="auto"/>
          </w:tcPr>
          <w:p w:rsidR="00CC6389" w:rsidRPr="0056389D" w:rsidRDefault="00CC6389"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The main products and service groups are: livestock equipment, agricultural equipment, dairy and feed industry, poultry laboratory and analysis, veterinary medicine, animal shelter, air conditioning.</w:t>
            </w:r>
          </w:p>
          <w:p w:rsidR="00E243F8" w:rsidRPr="0056389D" w:rsidRDefault="00CC6389"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Read more at the link: www.infofair.com.tr</w:t>
            </w:r>
          </w:p>
        </w:tc>
      </w:tr>
      <w:tr w:rsidR="00E243F8" w:rsidRPr="0056389D" w:rsidTr="00C0352D">
        <w:trPr>
          <w:trHeight w:val="315"/>
        </w:trPr>
        <w:tc>
          <w:tcPr>
            <w:tcW w:w="846" w:type="dxa"/>
            <w:shd w:val="clear" w:color="auto" w:fill="auto"/>
          </w:tcPr>
          <w:p w:rsidR="00E243F8" w:rsidRPr="00CC6389" w:rsidRDefault="00E243F8" w:rsidP="00E243F8">
            <w:pPr>
              <w:pStyle w:val="a4"/>
              <w:numPr>
                <w:ilvl w:val="0"/>
                <w:numId w:val="1"/>
              </w:numPr>
              <w:spacing w:after="0" w:line="240" w:lineRule="auto"/>
              <w:ind w:left="284"/>
              <w:jc w:val="center"/>
              <w:rPr>
                <w:rFonts w:ascii="Times New Roman" w:hAnsi="Times New Roman"/>
                <w:sz w:val="24"/>
                <w:szCs w:val="24"/>
                <w:lang w:val="en-US"/>
              </w:rPr>
            </w:pPr>
          </w:p>
        </w:tc>
        <w:tc>
          <w:tcPr>
            <w:tcW w:w="3940" w:type="dxa"/>
            <w:gridSpan w:val="3"/>
            <w:shd w:val="clear" w:color="auto" w:fill="auto"/>
          </w:tcPr>
          <w:p w:rsidR="00CC6389" w:rsidRPr="0056389D" w:rsidRDefault="00CC6389"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3rd international exhibition of seeds and horticulture</w:t>
            </w:r>
          </w:p>
          <w:p w:rsidR="00E243F8" w:rsidRPr="0056389D" w:rsidRDefault="00CC6389" w:rsidP="0056389D">
            <w:pPr>
              <w:spacing w:after="0" w:line="240" w:lineRule="auto"/>
              <w:contextualSpacing/>
              <w:rPr>
                <w:rFonts w:ascii="Times New Roman" w:hAnsi="Times New Roman"/>
                <w:sz w:val="24"/>
                <w:szCs w:val="24"/>
              </w:rPr>
            </w:pPr>
            <w:r w:rsidRPr="0056389D">
              <w:rPr>
                <w:rFonts w:ascii="Times New Roman" w:hAnsi="Times New Roman"/>
                <w:sz w:val="24"/>
                <w:szCs w:val="24"/>
                <w:lang w:val="en-US"/>
              </w:rPr>
              <w:t xml:space="preserve"> </w:t>
            </w:r>
            <w:r w:rsidRPr="0056389D">
              <w:rPr>
                <w:rFonts w:ascii="Times New Roman" w:hAnsi="Times New Roman"/>
                <w:sz w:val="24"/>
                <w:szCs w:val="24"/>
              </w:rPr>
              <w:t>"</w:t>
            </w:r>
            <w:proofErr w:type="spellStart"/>
            <w:r w:rsidRPr="0056389D">
              <w:rPr>
                <w:rFonts w:ascii="Times New Roman" w:hAnsi="Times New Roman"/>
                <w:sz w:val="24"/>
                <w:szCs w:val="24"/>
              </w:rPr>
              <w:t>Seeds</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and</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Arboriculture</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Fair</w:t>
            </w:r>
            <w:proofErr w:type="spellEnd"/>
            <w:r w:rsidRPr="0056389D">
              <w:rPr>
                <w:rFonts w:ascii="Times New Roman" w:hAnsi="Times New Roman"/>
                <w:sz w:val="24"/>
                <w:szCs w:val="24"/>
              </w:rPr>
              <w:t>»</w:t>
            </w:r>
          </w:p>
        </w:tc>
        <w:tc>
          <w:tcPr>
            <w:tcW w:w="2155"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26-29 </w:t>
            </w:r>
            <w:proofErr w:type="spellStart"/>
            <w:r w:rsidR="00325701" w:rsidRPr="0056389D">
              <w:rPr>
                <w:rFonts w:ascii="Times New Roman" w:hAnsi="Times New Roman"/>
                <w:sz w:val="24"/>
                <w:szCs w:val="24"/>
              </w:rPr>
              <w:t>September</w:t>
            </w:r>
            <w:proofErr w:type="spellEnd"/>
          </w:p>
        </w:tc>
        <w:tc>
          <w:tcPr>
            <w:tcW w:w="3119" w:type="dxa"/>
            <w:gridSpan w:val="2"/>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Турция, г. Анкара</w:t>
            </w:r>
          </w:p>
        </w:tc>
        <w:tc>
          <w:tcPr>
            <w:tcW w:w="5074" w:type="dxa"/>
            <w:shd w:val="clear" w:color="auto" w:fill="auto"/>
          </w:tcPr>
          <w:p w:rsidR="00E243F8" w:rsidRPr="0056389D" w:rsidRDefault="0056389D" w:rsidP="0056389D">
            <w:pPr>
              <w:spacing w:after="0" w:line="240" w:lineRule="auto"/>
              <w:contextualSpacing/>
              <w:rPr>
                <w:rFonts w:ascii="Times New Roman" w:hAnsi="Times New Roman"/>
                <w:color w:val="000000"/>
                <w:kern w:val="2"/>
                <w:sz w:val="24"/>
                <w:szCs w:val="24"/>
                <w:lang w:val="en-US" w:eastAsia="ru-RU"/>
              </w:rPr>
            </w:pPr>
            <w:r w:rsidRPr="0056389D">
              <w:rPr>
                <w:rFonts w:ascii="Times New Roman" w:hAnsi="Times New Roman"/>
                <w:color w:val="000000"/>
                <w:kern w:val="2"/>
                <w:sz w:val="24"/>
                <w:szCs w:val="24"/>
                <w:lang w:val="en-US" w:eastAsia="ru-RU"/>
              </w:rPr>
              <w:t>Read more at the link</w:t>
            </w:r>
            <w:r w:rsidR="00E243F8" w:rsidRPr="0056389D">
              <w:rPr>
                <w:rFonts w:ascii="Times New Roman" w:hAnsi="Times New Roman"/>
                <w:sz w:val="24"/>
                <w:szCs w:val="24"/>
                <w:lang w:val="en-US"/>
              </w:rPr>
              <w:t xml:space="preserve">: </w:t>
            </w:r>
            <w:hyperlink r:id="rId28" w:history="1">
              <w:r w:rsidR="00E243F8" w:rsidRPr="0056389D">
                <w:rPr>
                  <w:rStyle w:val="a7"/>
                  <w:rFonts w:ascii="Times New Roman" w:hAnsi="Times New Roman"/>
                  <w:sz w:val="24"/>
                  <w:szCs w:val="24"/>
                  <w:lang w:val="en-US"/>
                </w:rPr>
                <w:t>www.infofair.com.tr</w:t>
              </w:r>
            </w:hyperlink>
          </w:p>
        </w:tc>
      </w:tr>
      <w:tr w:rsidR="00E243F8" w:rsidRPr="00DF407B" w:rsidTr="00C0352D">
        <w:trPr>
          <w:trHeight w:val="315"/>
        </w:trPr>
        <w:tc>
          <w:tcPr>
            <w:tcW w:w="846" w:type="dxa"/>
            <w:shd w:val="clear" w:color="auto" w:fill="auto"/>
          </w:tcPr>
          <w:p w:rsidR="00E243F8" w:rsidRPr="0056389D" w:rsidRDefault="00E243F8" w:rsidP="00E243F8">
            <w:pPr>
              <w:pStyle w:val="a4"/>
              <w:numPr>
                <w:ilvl w:val="0"/>
                <w:numId w:val="1"/>
              </w:numPr>
              <w:spacing w:after="0" w:line="240" w:lineRule="auto"/>
              <w:ind w:left="284"/>
              <w:jc w:val="center"/>
              <w:rPr>
                <w:rFonts w:ascii="Times New Roman" w:hAnsi="Times New Roman"/>
                <w:sz w:val="24"/>
                <w:szCs w:val="24"/>
                <w:lang w:val="en-US"/>
              </w:rPr>
            </w:pPr>
          </w:p>
        </w:tc>
        <w:tc>
          <w:tcPr>
            <w:tcW w:w="3940" w:type="dxa"/>
            <w:gridSpan w:val="3"/>
            <w:shd w:val="clear" w:color="auto" w:fill="auto"/>
          </w:tcPr>
          <w:p w:rsidR="00325701" w:rsidRPr="0056389D" w:rsidRDefault="00325701" w:rsidP="0056389D">
            <w:pPr>
              <w:spacing w:after="0" w:line="240" w:lineRule="auto"/>
              <w:contextualSpacing/>
              <w:rPr>
                <w:rFonts w:ascii="Times New Roman" w:hAnsi="Times New Roman"/>
                <w:spacing w:val="8"/>
                <w:sz w:val="24"/>
                <w:szCs w:val="24"/>
                <w:shd w:val="clear" w:color="auto" w:fill="FFFFFF"/>
              </w:rPr>
            </w:pPr>
            <w:proofErr w:type="spellStart"/>
            <w:r w:rsidRPr="0056389D">
              <w:rPr>
                <w:rFonts w:ascii="Times New Roman" w:hAnsi="Times New Roman"/>
                <w:spacing w:val="8"/>
                <w:sz w:val="24"/>
                <w:szCs w:val="24"/>
                <w:shd w:val="clear" w:color="auto" w:fill="FFFFFF"/>
              </w:rPr>
              <w:t>Investment</w:t>
            </w:r>
            <w:proofErr w:type="spellEnd"/>
            <w:r w:rsidRPr="0056389D">
              <w:rPr>
                <w:rFonts w:ascii="Times New Roman" w:hAnsi="Times New Roman"/>
                <w:spacing w:val="8"/>
                <w:sz w:val="24"/>
                <w:szCs w:val="24"/>
                <w:shd w:val="clear" w:color="auto" w:fill="FFFFFF"/>
              </w:rPr>
              <w:t xml:space="preserve"> </w:t>
            </w:r>
            <w:proofErr w:type="spellStart"/>
            <w:r w:rsidRPr="0056389D">
              <w:rPr>
                <w:rFonts w:ascii="Times New Roman" w:hAnsi="Times New Roman"/>
                <w:spacing w:val="8"/>
                <w:sz w:val="24"/>
                <w:szCs w:val="24"/>
                <w:shd w:val="clear" w:color="auto" w:fill="FFFFFF"/>
              </w:rPr>
              <w:t>forum</w:t>
            </w:r>
            <w:proofErr w:type="spellEnd"/>
            <w:r w:rsidRPr="0056389D">
              <w:rPr>
                <w:rFonts w:ascii="Times New Roman" w:hAnsi="Times New Roman"/>
                <w:spacing w:val="8"/>
                <w:sz w:val="24"/>
                <w:szCs w:val="24"/>
                <w:shd w:val="clear" w:color="auto" w:fill="FFFFFF"/>
              </w:rPr>
              <w:t xml:space="preserve"> </w:t>
            </w:r>
          </w:p>
          <w:p w:rsidR="00E243F8" w:rsidRPr="0056389D" w:rsidRDefault="00325701" w:rsidP="0056389D">
            <w:pPr>
              <w:spacing w:after="0" w:line="240" w:lineRule="auto"/>
              <w:contextualSpacing/>
              <w:rPr>
                <w:rFonts w:ascii="Times New Roman" w:hAnsi="Times New Roman"/>
                <w:spacing w:val="8"/>
                <w:sz w:val="24"/>
                <w:szCs w:val="24"/>
                <w:shd w:val="clear" w:color="auto" w:fill="FFFFFF"/>
                <w:lang w:val="en-US"/>
              </w:rPr>
            </w:pPr>
            <w:r w:rsidRPr="0056389D">
              <w:rPr>
                <w:rFonts w:ascii="Times New Roman" w:hAnsi="Times New Roman"/>
                <w:spacing w:val="8"/>
                <w:sz w:val="24"/>
                <w:szCs w:val="24"/>
                <w:shd w:val="clear" w:color="auto" w:fill="FFFFFF"/>
                <w:lang w:val="en-US"/>
              </w:rPr>
              <w:t>"The Future Energy&amp; Tech Investment Forum»</w:t>
            </w:r>
          </w:p>
        </w:tc>
        <w:tc>
          <w:tcPr>
            <w:tcW w:w="2155" w:type="dxa"/>
            <w:shd w:val="clear" w:color="auto" w:fill="auto"/>
          </w:tcPr>
          <w:p w:rsidR="00E243F8" w:rsidRPr="0056389D" w:rsidRDefault="00E243F8" w:rsidP="0056389D">
            <w:pPr>
              <w:spacing w:after="0" w:line="240" w:lineRule="auto"/>
              <w:contextualSpacing/>
              <w:rPr>
                <w:rFonts w:ascii="Times New Roman" w:hAnsi="Times New Roman"/>
                <w:spacing w:val="8"/>
                <w:sz w:val="24"/>
                <w:szCs w:val="24"/>
                <w:shd w:val="clear" w:color="auto" w:fill="FFFFFF"/>
              </w:rPr>
            </w:pPr>
            <w:r w:rsidRPr="0056389D">
              <w:rPr>
                <w:rFonts w:ascii="Times New Roman" w:hAnsi="Times New Roman"/>
                <w:spacing w:val="8"/>
                <w:sz w:val="24"/>
                <w:szCs w:val="24"/>
                <w:shd w:val="clear" w:color="auto" w:fill="FFFFFF"/>
              </w:rPr>
              <w:t xml:space="preserve">27 </w:t>
            </w:r>
            <w:proofErr w:type="spellStart"/>
            <w:r w:rsidR="00325701" w:rsidRPr="0056389D">
              <w:rPr>
                <w:rFonts w:ascii="Times New Roman" w:hAnsi="Times New Roman"/>
                <w:sz w:val="24"/>
                <w:szCs w:val="24"/>
              </w:rPr>
              <w:t>September</w:t>
            </w:r>
            <w:proofErr w:type="spellEnd"/>
          </w:p>
        </w:tc>
        <w:tc>
          <w:tcPr>
            <w:tcW w:w="3119" w:type="dxa"/>
            <w:gridSpan w:val="2"/>
            <w:shd w:val="clear" w:color="auto" w:fill="auto"/>
          </w:tcPr>
          <w:p w:rsidR="00E243F8" w:rsidRPr="0056389D" w:rsidRDefault="00E243F8" w:rsidP="0056389D">
            <w:pPr>
              <w:spacing w:after="0" w:line="240" w:lineRule="auto"/>
              <w:contextualSpacing/>
              <w:rPr>
                <w:rFonts w:ascii="Times New Roman" w:hAnsi="Times New Roman"/>
                <w:spacing w:val="8"/>
                <w:sz w:val="24"/>
                <w:szCs w:val="24"/>
                <w:shd w:val="clear" w:color="auto" w:fill="FFFFFF"/>
              </w:rPr>
            </w:pPr>
            <w:r w:rsidRPr="0056389D">
              <w:rPr>
                <w:rFonts w:ascii="Times New Roman" w:hAnsi="Times New Roman"/>
                <w:spacing w:val="8"/>
                <w:sz w:val="24"/>
                <w:szCs w:val="24"/>
                <w:shd w:val="clear" w:color="auto" w:fill="FFFFFF"/>
              </w:rPr>
              <w:t>Сингапур</w:t>
            </w:r>
          </w:p>
        </w:tc>
        <w:tc>
          <w:tcPr>
            <w:tcW w:w="5074"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p>
        </w:tc>
      </w:tr>
      <w:tr w:rsidR="00E243F8" w:rsidRPr="00DF407B" w:rsidTr="00C0352D">
        <w:trPr>
          <w:trHeight w:val="1022"/>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E243F8" w:rsidRPr="0056389D" w:rsidRDefault="00325701"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 xml:space="preserve">Dental equipment exhibition "Baltic days of dentistry </w:t>
            </w:r>
            <w:r w:rsidR="00E243F8" w:rsidRPr="0056389D">
              <w:rPr>
                <w:rFonts w:ascii="Times New Roman" w:hAnsi="Times New Roman"/>
                <w:sz w:val="24"/>
                <w:szCs w:val="24"/>
                <w:lang w:val="en-US"/>
              </w:rPr>
              <w:t>2019»</w:t>
            </w:r>
          </w:p>
        </w:tc>
        <w:tc>
          <w:tcPr>
            <w:tcW w:w="2155"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27-28 </w:t>
            </w:r>
            <w:proofErr w:type="spellStart"/>
            <w:r w:rsidR="00325701" w:rsidRPr="0056389D">
              <w:rPr>
                <w:rFonts w:ascii="Times New Roman" w:hAnsi="Times New Roman"/>
                <w:sz w:val="24"/>
                <w:szCs w:val="24"/>
              </w:rPr>
              <w:t>September</w:t>
            </w:r>
            <w:proofErr w:type="spellEnd"/>
          </w:p>
        </w:tc>
        <w:tc>
          <w:tcPr>
            <w:tcW w:w="3119" w:type="dxa"/>
            <w:gridSpan w:val="2"/>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Литва, г. Вильнюс </w:t>
            </w:r>
          </w:p>
        </w:tc>
        <w:tc>
          <w:tcPr>
            <w:tcW w:w="5074"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p>
        </w:tc>
      </w:tr>
      <w:tr w:rsidR="00E243F8" w:rsidRPr="00DF407B" w:rsidTr="00C0352D">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E243F8" w:rsidRPr="0056389D" w:rsidRDefault="00325701" w:rsidP="0056389D">
            <w:pPr>
              <w:pStyle w:val="af2"/>
              <w:spacing w:before="0" w:beforeAutospacing="0" w:after="0" w:afterAutospacing="0"/>
              <w:contextualSpacing/>
              <w:rPr>
                <w:shd w:val="clear" w:color="auto" w:fill="FFFFFF"/>
              </w:rPr>
            </w:pPr>
            <w:r w:rsidRPr="0056389D">
              <w:rPr>
                <w:shd w:val="clear" w:color="auto" w:fill="FFFFFF"/>
              </w:rPr>
              <w:t xml:space="preserve">Regular meeting of the Eurasian </w:t>
            </w:r>
            <w:r w:rsidRPr="0056389D">
              <w:rPr>
                <w:shd w:val="clear" w:color="auto" w:fill="FFFFFF"/>
              </w:rPr>
              <w:lastRenderedPageBreak/>
              <w:t>intergovernmental Council</w:t>
            </w:r>
          </w:p>
        </w:tc>
        <w:tc>
          <w:tcPr>
            <w:tcW w:w="2155" w:type="dxa"/>
            <w:shd w:val="clear" w:color="auto" w:fill="auto"/>
          </w:tcPr>
          <w:p w:rsidR="00E243F8" w:rsidRPr="0056389D" w:rsidRDefault="00E243F8" w:rsidP="0056389D">
            <w:pPr>
              <w:pStyle w:val="af2"/>
              <w:spacing w:before="0" w:beforeAutospacing="0" w:after="0" w:afterAutospacing="0"/>
              <w:contextualSpacing/>
              <w:rPr>
                <w:shd w:val="clear" w:color="auto" w:fill="FFFFFF"/>
                <w:lang w:val="ru-RU"/>
              </w:rPr>
            </w:pPr>
            <w:r w:rsidRPr="0056389D">
              <w:rPr>
                <w:shd w:val="clear" w:color="auto" w:fill="FFFFFF"/>
                <w:lang w:val="ru-RU"/>
              </w:rPr>
              <w:lastRenderedPageBreak/>
              <w:t xml:space="preserve">3 квартал 2019 </w:t>
            </w:r>
            <w:r w:rsidRPr="0056389D">
              <w:rPr>
                <w:shd w:val="clear" w:color="auto" w:fill="FFFFFF"/>
                <w:lang w:val="ru-RU"/>
              </w:rPr>
              <w:lastRenderedPageBreak/>
              <w:t>года</w:t>
            </w:r>
          </w:p>
        </w:tc>
        <w:tc>
          <w:tcPr>
            <w:tcW w:w="3119" w:type="dxa"/>
            <w:gridSpan w:val="2"/>
            <w:shd w:val="clear" w:color="auto" w:fill="auto"/>
          </w:tcPr>
          <w:p w:rsidR="00E243F8" w:rsidRPr="0056389D" w:rsidRDefault="00E243F8" w:rsidP="0056389D">
            <w:pPr>
              <w:pStyle w:val="af2"/>
              <w:spacing w:before="0" w:beforeAutospacing="0" w:after="0" w:afterAutospacing="0"/>
              <w:contextualSpacing/>
              <w:rPr>
                <w:shd w:val="clear" w:color="auto" w:fill="FFFFFF"/>
                <w:lang w:val="ru-RU"/>
              </w:rPr>
            </w:pPr>
            <w:r w:rsidRPr="0056389D">
              <w:rPr>
                <w:shd w:val="clear" w:color="auto" w:fill="FFFFFF"/>
                <w:lang w:val="ru-RU"/>
              </w:rPr>
              <w:lastRenderedPageBreak/>
              <w:t>Армения, г. Ереван</w:t>
            </w:r>
          </w:p>
          <w:p w:rsidR="00E243F8" w:rsidRPr="0056389D" w:rsidRDefault="00E243F8" w:rsidP="0056389D">
            <w:pPr>
              <w:pStyle w:val="af2"/>
              <w:spacing w:before="0" w:beforeAutospacing="0" w:after="0" w:afterAutospacing="0"/>
              <w:contextualSpacing/>
              <w:rPr>
                <w:shd w:val="clear" w:color="auto" w:fill="FFFFFF"/>
                <w:lang w:val="ru-RU"/>
              </w:rPr>
            </w:pPr>
          </w:p>
        </w:tc>
        <w:tc>
          <w:tcPr>
            <w:tcW w:w="5074"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p>
        </w:tc>
      </w:tr>
      <w:tr w:rsidR="00325701" w:rsidRPr="00DF407B" w:rsidTr="00C0352D">
        <w:trPr>
          <w:trHeight w:val="315"/>
        </w:trPr>
        <w:tc>
          <w:tcPr>
            <w:tcW w:w="846" w:type="dxa"/>
            <w:shd w:val="clear" w:color="auto" w:fill="auto"/>
          </w:tcPr>
          <w:p w:rsidR="00325701" w:rsidRPr="00DF407B" w:rsidRDefault="00325701"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325701" w:rsidRPr="0056389D" w:rsidRDefault="00325701" w:rsidP="0056389D">
            <w:pPr>
              <w:spacing w:after="0" w:line="240" w:lineRule="auto"/>
              <w:contextualSpacing/>
              <w:rPr>
                <w:rFonts w:ascii="Times New Roman" w:hAnsi="Times New Roman"/>
                <w:sz w:val="24"/>
                <w:szCs w:val="24"/>
              </w:rPr>
            </w:pPr>
            <w:r w:rsidRPr="0056389D">
              <w:rPr>
                <w:rFonts w:ascii="Times New Roman" w:hAnsi="Times New Roman"/>
                <w:sz w:val="24"/>
                <w:szCs w:val="24"/>
              </w:rPr>
              <w:t>"</w:t>
            </w:r>
            <w:proofErr w:type="spellStart"/>
            <w:r w:rsidRPr="0056389D">
              <w:rPr>
                <w:rFonts w:ascii="Times New Roman" w:hAnsi="Times New Roman"/>
                <w:sz w:val="24"/>
                <w:szCs w:val="24"/>
              </w:rPr>
              <w:t>Agro</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Tech</w:t>
            </w:r>
            <w:proofErr w:type="spellEnd"/>
            <w:r w:rsidRPr="0056389D">
              <w:rPr>
                <w:rFonts w:ascii="Times New Roman" w:hAnsi="Times New Roman"/>
                <w:sz w:val="24"/>
                <w:szCs w:val="24"/>
              </w:rPr>
              <w:t xml:space="preserve"> Expo-2019»</w:t>
            </w:r>
          </w:p>
        </w:tc>
        <w:tc>
          <w:tcPr>
            <w:tcW w:w="2155" w:type="dxa"/>
            <w:shd w:val="clear" w:color="auto" w:fill="auto"/>
          </w:tcPr>
          <w:p w:rsidR="00325701" w:rsidRPr="0056389D" w:rsidRDefault="00325701" w:rsidP="0056389D">
            <w:pPr>
              <w:rPr>
                <w:rFonts w:ascii="Times New Roman" w:hAnsi="Times New Roman"/>
                <w:sz w:val="24"/>
                <w:szCs w:val="24"/>
              </w:rPr>
            </w:pPr>
            <w:proofErr w:type="spellStart"/>
            <w:r w:rsidRPr="0056389D">
              <w:rPr>
                <w:rFonts w:ascii="Times New Roman" w:hAnsi="Times New Roman"/>
                <w:sz w:val="24"/>
                <w:szCs w:val="24"/>
              </w:rPr>
              <w:t>September</w:t>
            </w:r>
            <w:proofErr w:type="spellEnd"/>
            <w:r w:rsidRPr="0056389D">
              <w:rPr>
                <w:rFonts w:ascii="Times New Roman" w:hAnsi="Times New Roman"/>
                <w:sz w:val="24"/>
                <w:szCs w:val="24"/>
              </w:rPr>
              <w:t xml:space="preserve"> </w:t>
            </w:r>
          </w:p>
        </w:tc>
        <w:tc>
          <w:tcPr>
            <w:tcW w:w="3119" w:type="dxa"/>
            <w:gridSpan w:val="2"/>
            <w:shd w:val="clear" w:color="auto" w:fill="auto"/>
          </w:tcPr>
          <w:p w:rsidR="00325701" w:rsidRPr="0056389D" w:rsidRDefault="00325701" w:rsidP="0056389D">
            <w:pPr>
              <w:spacing w:after="0" w:line="240" w:lineRule="auto"/>
              <w:contextualSpacing/>
              <w:rPr>
                <w:rFonts w:ascii="Times New Roman" w:hAnsi="Times New Roman"/>
                <w:sz w:val="24"/>
                <w:szCs w:val="24"/>
              </w:rPr>
            </w:pPr>
            <w:r w:rsidRPr="0056389D">
              <w:rPr>
                <w:rFonts w:ascii="Times New Roman" w:hAnsi="Times New Roman"/>
                <w:sz w:val="24"/>
                <w:szCs w:val="24"/>
              </w:rPr>
              <w:t>Кыргызстан, г. Бишкек</w:t>
            </w:r>
          </w:p>
        </w:tc>
        <w:tc>
          <w:tcPr>
            <w:tcW w:w="5074" w:type="dxa"/>
            <w:shd w:val="clear" w:color="auto" w:fill="auto"/>
          </w:tcPr>
          <w:p w:rsidR="00325701" w:rsidRPr="0056389D" w:rsidRDefault="00325701" w:rsidP="0056389D">
            <w:pPr>
              <w:spacing w:after="0" w:line="240" w:lineRule="auto"/>
              <w:ind w:left="57"/>
              <w:contextualSpacing/>
              <w:rPr>
                <w:rFonts w:ascii="Times New Roman" w:hAnsi="Times New Roman"/>
                <w:sz w:val="24"/>
                <w:szCs w:val="24"/>
              </w:rPr>
            </w:pPr>
          </w:p>
        </w:tc>
      </w:tr>
      <w:tr w:rsidR="00325701" w:rsidRPr="00325701" w:rsidTr="00C0352D">
        <w:trPr>
          <w:trHeight w:val="315"/>
        </w:trPr>
        <w:tc>
          <w:tcPr>
            <w:tcW w:w="846" w:type="dxa"/>
            <w:shd w:val="clear" w:color="auto" w:fill="auto"/>
          </w:tcPr>
          <w:p w:rsidR="00325701" w:rsidRPr="00DF407B" w:rsidRDefault="00325701"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325701" w:rsidRPr="0056389D" w:rsidRDefault="00325701"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 xml:space="preserve">International oil and gas conference and exhibition </w:t>
            </w:r>
          </w:p>
          <w:p w:rsidR="00325701" w:rsidRPr="0056389D" w:rsidRDefault="00325701" w:rsidP="0056389D">
            <w:pPr>
              <w:spacing w:after="0" w:line="240" w:lineRule="auto"/>
              <w:contextualSpacing/>
              <w:rPr>
                <w:rFonts w:ascii="Times New Roman" w:hAnsi="Times New Roman"/>
                <w:sz w:val="24"/>
                <w:szCs w:val="24"/>
              </w:rPr>
            </w:pPr>
            <w:r w:rsidRPr="0056389D">
              <w:rPr>
                <w:rFonts w:ascii="Times New Roman" w:hAnsi="Times New Roman"/>
                <w:sz w:val="24"/>
                <w:szCs w:val="24"/>
              </w:rPr>
              <w:t>"MOGSEC 2019»</w:t>
            </w:r>
          </w:p>
        </w:tc>
        <w:tc>
          <w:tcPr>
            <w:tcW w:w="2155" w:type="dxa"/>
            <w:shd w:val="clear" w:color="auto" w:fill="auto"/>
          </w:tcPr>
          <w:p w:rsidR="00325701" w:rsidRPr="0056389D" w:rsidRDefault="00325701" w:rsidP="0056389D">
            <w:pPr>
              <w:rPr>
                <w:rFonts w:ascii="Times New Roman" w:hAnsi="Times New Roman"/>
                <w:sz w:val="24"/>
                <w:szCs w:val="24"/>
              </w:rPr>
            </w:pPr>
            <w:proofErr w:type="spellStart"/>
            <w:r w:rsidRPr="0056389D">
              <w:rPr>
                <w:rFonts w:ascii="Times New Roman" w:hAnsi="Times New Roman"/>
                <w:sz w:val="24"/>
                <w:szCs w:val="24"/>
              </w:rPr>
              <w:t>September</w:t>
            </w:r>
            <w:proofErr w:type="spellEnd"/>
            <w:r w:rsidRPr="0056389D">
              <w:rPr>
                <w:rFonts w:ascii="Times New Roman" w:hAnsi="Times New Roman"/>
                <w:sz w:val="24"/>
                <w:szCs w:val="24"/>
              </w:rPr>
              <w:t xml:space="preserve"> </w:t>
            </w:r>
          </w:p>
        </w:tc>
        <w:tc>
          <w:tcPr>
            <w:tcW w:w="3119" w:type="dxa"/>
            <w:gridSpan w:val="2"/>
            <w:shd w:val="clear" w:color="auto" w:fill="auto"/>
          </w:tcPr>
          <w:p w:rsidR="00325701" w:rsidRPr="0056389D" w:rsidRDefault="00325701" w:rsidP="0056389D">
            <w:pPr>
              <w:spacing w:after="0" w:line="240" w:lineRule="auto"/>
              <w:contextualSpacing/>
              <w:rPr>
                <w:rFonts w:ascii="Times New Roman" w:hAnsi="Times New Roman"/>
                <w:sz w:val="24"/>
                <w:szCs w:val="24"/>
              </w:rPr>
            </w:pPr>
            <w:r w:rsidRPr="0056389D">
              <w:rPr>
                <w:rFonts w:ascii="Times New Roman" w:hAnsi="Times New Roman"/>
                <w:sz w:val="24"/>
                <w:szCs w:val="24"/>
              </w:rPr>
              <w:t>Малайзия, г. Куала-Лумпур</w:t>
            </w:r>
          </w:p>
          <w:p w:rsidR="00325701" w:rsidRPr="0056389D" w:rsidRDefault="00325701" w:rsidP="0056389D">
            <w:pPr>
              <w:spacing w:after="0" w:line="240" w:lineRule="auto"/>
              <w:contextualSpacing/>
              <w:rPr>
                <w:rFonts w:ascii="Times New Roman" w:hAnsi="Times New Roman"/>
                <w:sz w:val="24"/>
                <w:szCs w:val="24"/>
              </w:rPr>
            </w:pPr>
          </w:p>
        </w:tc>
        <w:tc>
          <w:tcPr>
            <w:tcW w:w="5074" w:type="dxa"/>
            <w:shd w:val="clear" w:color="auto" w:fill="auto"/>
          </w:tcPr>
          <w:p w:rsidR="00325701" w:rsidRPr="0056389D" w:rsidRDefault="00325701" w:rsidP="0056389D">
            <w:pPr>
              <w:spacing w:after="0" w:line="240" w:lineRule="auto"/>
              <w:ind w:left="57"/>
              <w:contextualSpacing/>
              <w:rPr>
                <w:rFonts w:ascii="Times New Roman" w:hAnsi="Times New Roman"/>
                <w:sz w:val="24"/>
                <w:szCs w:val="24"/>
                <w:lang w:val="en-US"/>
              </w:rPr>
            </w:pPr>
            <w:r w:rsidRPr="0056389D">
              <w:rPr>
                <w:rFonts w:ascii="Times New Roman" w:hAnsi="Times New Roman"/>
                <w:sz w:val="24"/>
                <w:szCs w:val="24"/>
                <w:lang w:val="en-US"/>
              </w:rPr>
              <w:t>Heads of oil companies and enterprises are expected to take part in the exhibition. The main focus of the exhibition will be on the oil and gas and petrochemical industry in Asia, the oil products market in the region, new projects and their financing.</w:t>
            </w:r>
          </w:p>
        </w:tc>
      </w:tr>
      <w:tr w:rsidR="00325701" w:rsidRPr="00DF407B" w:rsidTr="00652AC3">
        <w:trPr>
          <w:trHeight w:val="315"/>
        </w:trPr>
        <w:tc>
          <w:tcPr>
            <w:tcW w:w="846" w:type="dxa"/>
            <w:shd w:val="clear" w:color="auto" w:fill="auto"/>
          </w:tcPr>
          <w:p w:rsidR="00325701" w:rsidRPr="00325701" w:rsidRDefault="00325701" w:rsidP="00E243F8">
            <w:pPr>
              <w:pStyle w:val="a4"/>
              <w:numPr>
                <w:ilvl w:val="0"/>
                <w:numId w:val="1"/>
              </w:numPr>
              <w:spacing w:after="0" w:line="240" w:lineRule="auto"/>
              <w:ind w:left="284"/>
              <w:jc w:val="center"/>
              <w:rPr>
                <w:rFonts w:ascii="Times New Roman" w:hAnsi="Times New Roman"/>
                <w:sz w:val="24"/>
                <w:szCs w:val="24"/>
                <w:lang w:val="en-US"/>
              </w:rPr>
            </w:pPr>
          </w:p>
        </w:tc>
        <w:tc>
          <w:tcPr>
            <w:tcW w:w="3940" w:type="dxa"/>
            <w:gridSpan w:val="3"/>
            <w:shd w:val="clear" w:color="auto" w:fill="auto"/>
            <w:vAlign w:val="center"/>
          </w:tcPr>
          <w:p w:rsidR="00325701" w:rsidRPr="0056389D" w:rsidRDefault="00325701" w:rsidP="0056389D">
            <w:pPr>
              <w:spacing w:after="0" w:line="240" w:lineRule="auto"/>
              <w:contextualSpacing/>
              <w:rPr>
                <w:rFonts w:ascii="Times New Roman" w:eastAsia="Times New Roman" w:hAnsi="Times New Roman"/>
                <w:sz w:val="24"/>
                <w:szCs w:val="24"/>
                <w:lang w:val="en-US" w:eastAsia="ru-RU"/>
              </w:rPr>
            </w:pPr>
            <w:r w:rsidRPr="0056389D">
              <w:rPr>
                <w:rFonts w:ascii="Times New Roman" w:eastAsia="Times New Roman" w:hAnsi="Times New Roman"/>
                <w:sz w:val="24"/>
                <w:szCs w:val="24"/>
                <w:lang w:val="en-US" w:eastAsia="ru-RU"/>
              </w:rPr>
              <w:t>International exhibition of advertising, design and printing "Mint lion-2019»</w:t>
            </w:r>
          </w:p>
        </w:tc>
        <w:tc>
          <w:tcPr>
            <w:tcW w:w="2155" w:type="dxa"/>
            <w:shd w:val="clear" w:color="auto" w:fill="auto"/>
          </w:tcPr>
          <w:p w:rsidR="00325701" w:rsidRPr="0056389D" w:rsidRDefault="00325701" w:rsidP="0056389D">
            <w:pPr>
              <w:rPr>
                <w:rFonts w:ascii="Times New Roman" w:hAnsi="Times New Roman"/>
                <w:sz w:val="24"/>
                <w:szCs w:val="24"/>
              </w:rPr>
            </w:pPr>
            <w:proofErr w:type="spellStart"/>
            <w:r w:rsidRPr="0056389D">
              <w:rPr>
                <w:rFonts w:ascii="Times New Roman" w:hAnsi="Times New Roman"/>
                <w:sz w:val="24"/>
                <w:szCs w:val="24"/>
              </w:rPr>
              <w:t>September</w:t>
            </w:r>
            <w:proofErr w:type="spellEnd"/>
            <w:r w:rsidRPr="0056389D">
              <w:rPr>
                <w:rFonts w:ascii="Times New Roman" w:hAnsi="Times New Roman"/>
                <w:sz w:val="24"/>
                <w:szCs w:val="24"/>
              </w:rPr>
              <w:t xml:space="preserve"> </w:t>
            </w:r>
          </w:p>
        </w:tc>
        <w:tc>
          <w:tcPr>
            <w:tcW w:w="3119" w:type="dxa"/>
            <w:gridSpan w:val="2"/>
            <w:shd w:val="clear" w:color="auto" w:fill="auto"/>
            <w:vAlign w:val="center"/>
          </w:tcPr>
          <w:p w:rsidR="00325701" w:rsidRPr="0056389D" w:rsidRDefault="00325701" w:rsidP="0056389D">
            <w:pPr>
              <w:spacing w:after="0" w:line="240" w:lineRule="auto"/>
              <w:contextualSpacing/>
              <w:rPr>
                <w:rFonts w:ascii="Times New Roman" w:eastAsia="Times New Roman" w:hAnsi="Times New Roman"/>
                <w:sz w:val="24"/>
                <w:szCs w:val="24"/>
                <w:lang w:eastAsia="ru-RU"/>
              </w:rPr>
            </w:pPr>
            <w:r w:rsidRPr="0056389D">
              <w:rPr>
                <w:rFonts w:ascii="Times New Roman" w:eastAsia="Times New Roman" w:hAnsi="Times New Roman"/>
                <w:sz w:val="24"/>
                <w:szCs w:val="24"/>
                <w:lang w:eastAsia="ru-RU"/>
              </w:rPr>
              <w:t>Беларусь, г. Минск,</w:t>
            </w:r>
          </w:p>
        </w:tc>
        <w:tc>
          <w:tcPr>
            <w:tcW w:w="5074" w:type="dxa"/>
            <w:shd w:val="clear" w:color="auto" w:fill="auto"/>
            <w:vAlign w:val="center"/>
          </w:tcPr>
          <w:p w:rsidR="00325701" w:rsidRPr="0056389D" w:rsidRDefault="00325701" w:rsidP="0056389D">
            <w:pPr>
              <w:spacing w:after="0" w:line="240" w:lineRule="auto"/>
              <w:contextualSpacing/>
              <w:rPr>
                <w:rFonts w:ascii="Times New Roman" w:eastAsia="Times New Roman" w:hAnsi="Times New Roman"/>
                <w:sz w:val="24"/>
                <w:szCs w:val="24"/>
                <w:lang w:eastAsia="ru-RU"/>
              </w:rPr>
            </w:pPr>
          </w:p>
        </w:tc>
      </w:tr>
      <w:tr w:rsidR="00325701" w:rsidRPr="00DF407B" w:rsidTr="00C0352D">
        <w:trPr>
          <w:trHeight w:val="315"/>
        </w:trPr>
        <w:tc>
          <w:tcPr>
            <w:tcW w:w="846" w:type="dxa"/>
            <w:shd w:val="clear" w:color="auto" w:fill="auto"/>
          </w:tcPr>
          <w:p w:rsidR="00325701" w:rsidRPr="00DF407B" w:rsidRDefault="00325701"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325701" w:rsidRPr="0056389D" w:rsidRDefault="00325701"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13th </w:t>
            </w:r>
            <w:proofErr w:type="spellStart"/>
            <w:r w:rsidRPr="0056389D">
              <w:rPr>
                <w:rFonts w:ascii="Times New Roman" w:hAnsi="Times New Roman"/>
                <w:sz w:val="24"/>
                <w:szCs w:val="24"/>
              </w:rPr>
              <w:t>Forum</w:t>
            </w:r>
            <w:proofErr w:type="spellEnd"/>
            <w:r w:rsidRPr="0056389D">
              <w:rPr>
                <w:rFonts w:ascii="Times New Roman" w:hAnsi="Times New Roman"/>
                <w:sz w:val="24"/>
                <w:szCs w:val="24"/>
              </w:rPr>
              <w:t xml:space="preserve"> " </w:t>
            </w:r>
            <w:proofErr w:type="spellStart"/>
            <w:r w:rsidRPr="0056389D">
              <w:rPr>
                <w:rFonts w:ascii="Times New Roman" w:hAnsi="Times New Roman"/>
                <w:sz w:val="24"/>
                <w:szCs w:val="24"/>
              </w:rPr>
              <w:t>Summer</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Davos</w:t>
            </w:r>
            <w:proofErr w:type="spellEnd"/>
            <w:r w:rsidRPr="0056389D">
              <w:rPr>
                <w:rFonts w:ascii="Times New Roman" w:hAnsi="Times New Roman"/>
                <w:sz w:val="24"/>
                <w:szCs w:val="24"/>
              </w:rPr>
              <w:t>»</w:t>
            </w:r>
          </w:p>
        </w:tc>
        <w:tc>
          <w:tcPr>
            <w:tcW w:w="2155" w:type="dxa"/>
            <w:shd w:val="clear" w:color="auto" w:fill="auto"/>
          </w:tcPr>
          <w:p w:rsidR="00325701" w:rsidRPr="0056389D" w:rsidRDefault="00325701" w:rsidP="0056389D">
            <w:pPr>
              <w:rPr>
                <w:rFonts w:ascii="Times New Roman" w:hAnsi="Times New Roman"/>
                <w:sz w:val="24"/>
                <w:szCs w:val="24"/>
              </w:rPr>
            </w:pPr>
            <w:proofErr w:type="spellStart"/>
            <w:r w:rsidRPr="0056389D">
              <w:rPr>
                <w:rFonts w:ascii="Times New Roman" w:hAnsi="Times New Roman"/>
                <w:sz w:val="24"/>
                <w:szCs w:val="24"/>
              </w:rPr>
              <w:t>September</w:t>
            </w:r>
            <w:proofErr w:type="spellEnd"/>
            <w:r w:rsidRPr="0056389D">
              <w:rPr>
                <w:rFonts w:ascii="Times New Roman" w:hAnsi="Times New Roman"/>
                <w:sz w:val="24"/>
                <w:szCs w:val="24"/>
              </w:rPr>
              <w:t xml:space="preserve"> </w:t>
            </w:r>
          </w:p>
        </w:tc>
        <w:tc>
          <w:tcPr>
            <w:tcW w:w="3119" w:type="dxa"/>
            <w:gridSpan w:val="2"/>
            <w:shd w:val="clear" w:color="auto" w:fill="auto"/>
          </w:tcPr>
          <w:p w:rsidR="00325701" w:rsidRPr="0056389D" w:rsidRDefault="00325701"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rPr>
              <w:t xml:space="preserve">КНР, </w:t>
            </w:r>
            <w:proofErr w:type="spellStart"/>
            <w:r w:rsidRPr="0056389D">
              <w:rPr>
                <w:rFonts w:ascii="Times New Roman" w:hAnsi="Times New Roman"/>
                <w:sz w:val="24"/>
                <w:szCs w:val="24"/>
              </w:rPr>
              <w:t>г</w:t>
            </w:r>
            <w:proofErr w:type="gramStart"/>
            <w:r w:rsidRPr="0056389D">
              <w:rPr>
                <w:rFonts w:ascii="Times New Roman" w:hAnsi="Times New Roman"/>
                <w:sz w:val="24"/>
                <w:szCs w:val="24"/>
              </w:rPr>
              <w:t>.Д</w:t>
            </w:r>
            <w:proofErr w:type="gramEnd"/>
            <w:r w:rsidRPr="0056389D">
              <w:rPr>
                <w:rFonts w:ascii="Times New Roman" w:hAnsi="Times New Roman"/>
                <w:sz w:val="24"/>
                <w:szCs w:val="24"/>
              </w:rPr>
              <w:t>алянь</w:t>
            </w:r>
            <w:proofErr w:type="spellEnd"/>
          </w:p>
        </w:tc>
        <w:tc>
          <w:tcPr>
            <w:tcW w:w="5074" w:type="dxa"/>
            <w:shd w:val="clear" w:color="auto" w:fill="auto"/>
          </w:tcPr>
          <w:p w:rsidR="00325701" w:rsidRPr="0056389D" w:rsidRDefault="00325701" w:rsidP="0056389D">
            <w:pPr>
              <w:spacing w:after="0" w:line="240" w:lineRule="auto"/>
              <w:ind w:left="57"/>
              <w:contextualSpacing/>
              <w:rPr>
                <w:rFonts w:ascii="Times New Roman" w:hAnsi="Times New Roman"/>
                <w:sz w:val="24"/>
                <w:szCs w:val="24"/>
              </w:rPr>
            </w:pPr>
          </w:p>
        </w:tc>
      </w:tr>
      <w:tr w:rsidR="00325701" w:rsidRPr="00DF407B" w:rsidTr="00C0352D">
        <w:trPr>
          <w:trHeight w:val="315"/>
        </w:trPr>
        <w:tc>
          <w:tcPr>
            <w:tcW w:w="846" w:type="dxa"/>
            <w:shd w:val="clear" w:color="auto" w:fill="auto"/>
          </w:tcPr>
          <w:p w:rsidR="00325701" w:rsidRPr="00DF407B" w:rsidRDefault="00325701"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325701" w:rsidRPr="0056389D" w:rsidRDefault="00325701"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8th international exhibition of imported food products</w:t>
            </w:r>
          </w:p>
        </w:tc>
        <w:tc>
          <w:tcPr>
            <w:tcW w:w="2155" w:type="dxa"/>
            <w:shd w:val="clear" w:color="auto" w:fill="auto"/>
          </w:tcPr>
          <w:p w:rsidR="00325701" w:rsidRPr="0056389D" w:rsidRDefault="00325701" w:rsidP="0056389D">
            <w:pPr>
              <w:rPr>
                <w:rFonts w:ascii="Times New Roman" w:hAnsi="Times New Roman"/>
                <w:sz w:val="24"/>
                <w:szCs w:val="24"/>
              </w:rPr>
            </w:pPr>
            <w:proofErr w:type="spellStart"/>
            <w:r w:rsidRPr="0056389D">
              <w:rPr>
                <w:rFonts w:ascii="Times New Roman" w:hAnsi="Times New Roman"/>
                <w:sz w:val="24"/>
                <w:szCs w:val="24"/>
              </w:rPr>
              <w:t>September</w:t>
            </w:r>
            <w:proofErr w:type="spellEnd"/>
            <w:r w:rsidRPr="0056389D">
              <w:rPr>
                <w:rFonts w:ascii="Times New Roman" w:hAnsi="Times New Roman"/>
                <w:sz w:val="24"/>
                <w:szCs w:val="24"/>
              </w:rPr>
              <w:t xml:space="preserve"> </w:t>
            </w:r>
          </w:p>
        </w:tc>
        <w:tc>
          <w:tcPr>
            <w:tcW w:w="3119" w:type="dxa"/>
            <w:gridSpan w:val="2"/>
            <w:shd w:val="clear" w:color="auto" w:fill="auto"/>
          </w:tcPr>
          <w:p w:rsidR="00325701" w:rsidRPr="0056389D" w:rsidRDefault="00325701"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КНР, </w:t>
            </w:r>
            <w:proofErr w:type="spellStart"/>
            <w:r w:rsidRPr="0056389D">
              <w:rPr>
                <w:rFonts w:ascii="Times New Roman" w:hAnsi="Times New Roman"/>
                <w:sz w:val="24"/>
                <w:szCs w:val="24"/>
              </w:rPr>
              <w:t>г</w:t>
            </w:r>
            <w:proofErr w:type="gramStart"/>
            <w:r w:rsidRPr="0056389D">
              <w:rPr>
                <w:rFonts w:ascii="Times New Roman" w:hAnsi="Times New Roman"/>
                <w:sz w:val="24"/>
                <w:szCs w:val="24"/>
              </w:rPr>
              <w:t>.Г</w:t>
            </w:r>
            <w:proofErr w:type="gramEnd"/>
            <w:r w:rsidRPr="0056389D">
              <w:rPr>
                <w:rFonts w:ascii="Times New Roman" w:hAnsi="Times New Roman"/>
                <w:sz w:val="24"/>
                <w:szCs w:val="24"/>
              </w:rPr>
              <w:t>уанчжоу</w:t>
            </w:r>
            <w:proofErr w:type="spellEnd"/>
          </w:p>
        </w:tc>
        <w:tc>
          <w:tcPr>
            <w:tcW w:w="5074" w:type="dxa"/>
            <w:shd w:val="clear" w:color="auto" w:fill="auto"/>
          </w:tcPr>
          <w:p w:rsidR="00325701" w:rsidRPr="0056389D" w:rsidRDefault="00325701" w:rsidP="0056389D">
            <w:pPr>
              <w:spacing w:after="0" w:line="240" w:lineRule="auto"/>
              <w:ind w:left="57"/>
              <w:contextualSpacing/>
              <w:rPr>
                <w:rFonts w:ascii="Times New Roman" w:hAnsi="Times New Roman"/>
                <w:sz w:val="24"/>
                <w:szCs w:val="24"/>
              </w:rPr>
            </w:pPr>
          </w:p>
        </w:tc>
      </w:tr>
      <w:tr w:rsidR="00325701" w:rsidRPr="00DF407B" w:rsidTr="00C0352D">
        <w:trPr>
          <w:trHeight w:val="315"/>
        </w:trPr>
        <w:tc>
          <w:tcPr>
            <w:tcW w:w="846" w:type="dxa"/>
            <w:shd w:val="clear" w:color="auto" w:fill="auto"/>
          </w:tcPr>
          <w:p w:rsidR="00325701" w:rsidRPr="00DF407B" w:rsidRDefault="00325701"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325701" w:rsidRPr="0056389D" w:rsidRDefault="00325701" w:rsidP="0056389D">
            <w:pPr>
              <w:spacing w:after="0" w:line="240" w:lineRule="auto"/>
              <w:contextualSpacing/>
              <w:rPr>
                <w:rFonts w:ascii="Times New Roman" w:hAnsi="Times New Roman"/>
                <w:sz w:val="24"/>
                <w:szCs w:val="24"/>
              </w:rPr>
            </w:pPr>
            <w:proofErr w:type="spellStart"/>
            <w:r w:rsidRPr="0056389D">
              <w:rPr>
                <w:rFonts w:ascii="Times New Roman" w:hAnsi="Times New Roman"/>
                <w:sz w:val="24"/>
                <w:szCs w:val="24"/>
              </w:rPr>
              <w:t>International</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tourism</w:t>
            </w:r>
            <w:proofErr w:type="spellEnd"/>
          </w:p>
          <w:p w:rsidR="00325701" w:rsidRPr="0056389D" w:rsidRDefault="00325701"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the exhibition "the ABAV Expo»</w:t>
            </w:r>
          </w:p>
        </w:tc>
        <w:tc>
          <w:tcPr>
            <w:tcW w:w="2155" w:type="dxa"/>
            <w:shd w:val="clear" w:color="auto" w:fill="auto"/>
          </w:tcPr>
          <w:p w:rsidR="00325701" w:rsidRPr="0056389D" w:rsidRDefault="00325701" w:rsidP="0056389D">
            <w:pPr>
              <w:rPr>
                <w:rFonts w:ascii="Times New Roman" w:hAnsi="Times New Roman"/>
                <w:sz w:val="24"/>
                <w:szCs w:val="24"/>
              </w:rPr>
            </w:pPr>
            <w:proofErr w:type="spellStart"/>
            <w:r w:rsidRPr="0056389D">
              <w:rPr>
                <w:rFonts w:ascii="Times New Roman" w:hAnsi="Times New Roman"/>
                <w:sz w:val="24"/>
                <w:szCs w:val="24"/>
              </w:rPr>
              <w:t>September</w:t>
            </w:r>
            <w:proofErr w:type="spellEnd"/>
            <w:r w:rsidRPr="0056389D">
              <w:rPr>
                <w:rFonts w:ascii="Times New Roman" w:hAnsi="Times New Roman"/>
                <w:sz w:val="24"/>
                <w:szCs w:val="24"/>
              </w:rPr>
              <w:t xml:space="preserve"> </w:t>
            </w:r>
          </w:p>
        </w:tc>
        <w:tc>
          <w:tcPr>
            <w:tcW w:w="3119" w:type="dxa"/>
            <w:gridSpan w:val="2"/>
            <w:shd w:val="clear" w:color="auto" w:fill="auto"/>
          </w:tcPr>
          <w:p w:rsidR="00325701" w:rsidRPr="0056389D" w:rsidRDefault="00325701" w:rsidP="0056389D">
            <w:pPr>
              <w:spacing w:after="0" w:line="240" w:lineRule="auto"/>
              <w:contextualSpacing/>
              <w:rPr>
                <w:rFonts w:ascii="Times New Roman" w:hAnsi="Times New Roman"/>
                <w:sz w:val="24"/>
                <w:szCs w:val="24"/>
              </w:rPr>
            </w:pPr>
            <w:r w:rsidRPr="0056389D">
              <w:rPr>
                <w:rFonts w:ascii="Times New Roman" w:hAnsi="Times New Roman"/>
                <w:sz w:val="24"/>
                <w:szCs w:val="24"/>
              </w:rPr>
              <w:t>Бразилия, г. Сан-Паулу</w:t>
            </w:r>
          </w:p>
        </w:tc>
        <w:tc>
          <w:tcPr>
            <w:tcW w:w="5074" w:type="dxa"/>
            <w:shd w:val="clear" w:color="auto" w:fill="auto"/>
          </w:tcPr>
          <w:p w:rsidR="00325701" w:rsidRPr="0056389D" w:rsidRDefault="00325701" w:rsidP="0056389D">
            <w:pPr>
              <w:spacing w:after="0" w:line="240" w:lineRule="auto"/>
              <w:contextualSpacing/>
              <w:rPr>
                <w:rStyle w:val="a7"/>
                <w:rFonts w:ascii="Times New Roman" w:hAnsi="Times New Roman"/>
                <w:color w:val="auto"/>
                <w:sz w:val="24"/>
                <w:szCs w:val="24"/>
              </w:rPr>
            </w:pPr>
          </w:p>
        </w:tc>
      </w:tr>
      <w:tr w:rsidR="00325701" w:rsidRPr="00DF407B" w:rsidTr="00C0352D">
        <w:trPr>
          <w:trHeight w:val="315"/>
        </w:trPr>
        <w:tc>
          <w:tcPr>
            <w:tcW w:w="846" w:type="dxa"/>
            <w:shd w:val="clear" w:color="auto" w:fill="auto"/>
          </w:tcPr>
          <w:p w:rsidR="00325701" w:rsidRPr="00DF407B" w:rsidRDefault="00325701"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325701" w:rsidRPr="0056389D" w:rsidRDefault="00325701"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 xml:space="preserve">International exhibition and conference of equipment and services for roads, rails, stations, ports, waterways and airports </w:t>
            </w:r>
          </w:p>
          <w:p w:rsidR="00325701" w:rsidRPr="0056389D" w:rsidRDefault="00325701"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"TRANSPOQUIP </w:t>
            </w:r>
            <w:proofErr w:type="spellStart"/>
            <w:r w:rsidRPr="0056389D">
              <w:rPr>
                <w:rFonts w:ascii="Times New Roman" w:hAnsi="Times New Roman"/>
                <w:sz w:val="24"/>
                <w:szCs w:val="24"/>
              </w:rPr>
              <w:t>Latin</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America</w:t>
            </w:r>
            <w:proofErr w:type="spellEnd"/>
            <w:r w:rsidRPr="0056389D">
              <w:rPr>
                <w:rFonts w:ascii="Times New Roman" w:hAnsi="Times New Roman"/>
                <w:sz w:val="24"/>
                <w:szCs w:val="24"/>
              </w:rPr>
              <w:t>»</w:t>
            </w:r>
          </w:p>
        </w:tc>
        <w:tc>
          <w:tcPr>
            <w:tcW w:w="2155" w:type="dxa"/>
            <w:shd w:val="clear" w:color="auto" w:fill="auto"/>
          </w:tcPr>
          <w:p w:rsidR="00325701" w:rsidRPr="0056389D" w:rsidRDefault="00325701" w:rsidP="0056389D">
            <w:pPr>
              <w:rPr>
                <w:rFonts w:ascii="Times New Roman" w:hAnsi="Times New Roman"/>
                <w:sz w:val="24"/>
                <w:szCs w:val="24"/>
              </w:rPr>
            </w:pPr>
            <w:proofErr w:type="spellStart"/>
            <w:r w:rsidRPr="0056389D">
              <w:rPr>
                <w:rFonts w:ascii="Times New Roman" w:hAnsi="Times New Roman"/>
                <w:sz w:val="24"/>
                <w:szCs w:val="24"/>
              </w:rPr>
              <w:t>September</w:t>
            </w:r>
            <w:proofErr w:type="spellEnd"/>
            <w:r w:rsidRPr="0056389D">
              <w:rPr>
                <w:rFonts w:ascii="Times New Roman" w:hAnsi="Times New Roman"/>
                <w:sz w:val="24"/>
                <w:szCs w:val="24"/>
              </w:rPr>
              <w:t xml:space="preserve"> </w:t>
            </w:r>
          </w:p>
        </w:tc>
        <w:tc>
          <w:tcPr>
            <w:tcW w:w="3119" w:type="dxa"/>
            <w:gridSpan w:val="2"/>
            <w:shd w:val="clear" w:color="auto" w:fill="auto"/>
          </w:tcPr>
          <w:p w:rsidR="00325701" w:rsidRPr="0056389D" w:rsidRDefault="00325701" w:rsidP="0056389D">
            <w:pPr>
              <w:spacing w:after="0" w:line="240" w:lineRule="auto"/>
              <w:contextualSpacing/>
              <w:rPr>
                <w:rFonts w:ascii="Times New Roman" w:hAnsi="Times New Roman"/>
                <w:sz w:val="24"/>
                <w:szCs w:val="24"/>
              </w:rPr>
            </w:pPr>
            <w:r w:rsidRPr="0056389D">
              <w:rPr>
                <w:rFonts w:ascii="Times New Roman" w:hAnsi="Times New Roman"/>
                <w:sz w:val="24"/>
                <w:szCs w:val="24"/>
              </w:rPr>
              <w:t>Бразилия, г. Сан-Паулу</w:t>
            </w:r>
          </w:p>
        </w:tc>
        <w:tc>
          <w:tcPr>
            <w:tcW w:w="5074" w:type="dxa"/>
            <w:shd w:val="clear" w:color="auto" w:fill="auto"/>
          </w:tcPr>
          <w:p w:rsidR="00325701" w:rsidRPr="0056389D" w:rsidRDefault="00325701" w:rsidP="0056389D">
            <w:pPr>
              <w:spacing w:after="0" w:line="240" w:lineRule="auto"/>
              <w:contextualSpacing/>
              <w:rPr>
                <w:rStyle w:val="a7"/>
                <w:rFonts w:ascii="Times New Roman" w:hAnsi="Times New Roman"/>
                <w:color w:val="auto"/>
                <w:sz w:val="24"/>
                <w:szCs w:val="24"/>
              </w:rPr>
            </w:pPr>
          </w:p>
        </w:tc>
      </w:tr>
      <w:tr w:rsidR="00E243F8" w:rsidRPr="00325701" w:rsidTr="00C0352D">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E243F8" w:rsidRPr="0056389D" w:rsidRDefault="00325701" w:rsidP="0056389D">
            <w:pPr>
              <w:spacing w:after="0" w:line="240" w:lineRule="auto"/>
              <w:contextualSpacing/>
              <w:rPr>
                <w:rFonts w:ascii="Times New Roman" w:hAnsi="Times New Roman"/>
                <w:sz w:val="24"/>
                <w:szCs w:val="24"/>
                <w:shd w:val="clear" w:color="auto" w:fill="FFFFFF"/>
                <w:lang w:val="en-US"/>
              </w:rPr>
            </w:pPr>
            <w:r w:rsidRPr="0056389D">
              <w:rPr>
                <w:rFonts w:ascii="Times New Roman" w:hAnsi="Times New Roman"/>
                <w:sz w:val="24"/>
                <w:szCs w:val="24"/>
                <w:shd w:val="clear" w:color="auto" w:fill="FFFFFF"/>
                <w:lang w:val="en-US"/>
              </w:rPr>
              <w:t>13th international conference on Official development assistance (ODA</w:t>
            </w:r>
          </w:p>
        </w:tc>
        <w:tc>
          <w:tcPr>
            <w:tcW w:w="2155" w:type="dxa"/>
            <w:shd w:val="clear" w:color="auto" w:fill="auto"/>
          </w:tcPr>
          <w:p w:rsidR="00E243F8" w:rsidRPr="0056389D" w:rsidRDefault="00325701" w:rsidP="0056389D">
            <w:pPr>
              <w:spacing w:after="0" w:line="240" w:lineRule="auto"/>
              <w:contextualSpacing/>
              <w:rPr>
                <w:rFonts w:ascii="Times New Roman" w:hAnsi="Times New Roman"/>
                <w:sz w:val="24"/>
                <w:szCs w:val="24"/>
              </w:rPr>
            </w:pPr>
            <w:proofErr w:type="spellStart"/>
            <w:r w:rsidRPr="0056389D">
              <w:rPr>
                <w:rFonts w:ascii="Times New Roman" w:hAnsi="Times New Roman"/>
                <w:sz w:val="24"/>
                <w:szCs w:val="24"/>
              </w:rPr>
              <w:t>September</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preliminary</w:t>
            </w:r>
            <w:proofErr w:type="spellEnd"/>
            <w:r w:rsidRPr="0056389D">
              <w:rPr>
                <w:rFonts w:ascii="Times New Roman" w:hAnsi="Times New Roman"/>
                <w:sz w:val="24"/>
                <w:szCs w:val="24"/>
              </w:rPr>
              <w:t>)</w:t>
            </w:r>
          </w:p>
        </w:tc>
        <w:tc>
          <w:tcPr>
            <w:tcW w:w="3119" w:type="dxa"/>
            <w:gridSpan w:val="2"/>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Республика Корея, </w:t>
            </w:r>
            <w:proofErr w:type="spellStart"/>
            <w:r w:rsidRPr="0056389D">
              <w:rPr>
                <w:rFonts w:ascii="Times New Roman" w:hAnsi="Times New Roman"/>
                <w:sz w:val="24"/>
                <w:szCs w:val="24"/>
              </w:rPr>
              <w:t>г</w:t>
            </w:r>
            <w:proofErr w:type="gramStart"/>
            <w:r w:rsidRPr="0056389D">
              <w:rPr>
                <w:rFonts w:ascii="Times New Roman" w:hAnsi="Times New Roman"/>
                <w:sz w:val="24"/>
                <w:szCs w:val="24"/>
              </w:rPr>
              <w:t>.С</w:t>
            </w:r>
            <w:proofErr w:type="gramEnd"/>
            <w:r w:rsidRPr="0056389D">
              <w:rPr>
                <w:rFonts w:ascii="Times New Roman" w:hAnsi="Times New Roman"/>
                <w:sz w:val="24"/>
                <w:szCs w:val="24"/>
              </w:rPr>
              <w:t>еул</w:t>
            </w:r>
            <w:proofErr w:type="spellEnd"/>
          </w:p>
        </w:tc>
        <w:tc>
          <w:tcPr>
            <w:tcW w:w="5074" w:type="dxa"/>
            <w:shd w:val="clear" w:color="auto" w:fill="auto"/>
          </w:tcPr>
          <w:p w:rsidR="00E243F8" w:rsidRPr="0056389D" w:rsidRDefault="00325701" w:rsidP="0056389D">
            <w:pPr>
              <w:spacing w:after="0" w:line="240" w:lineRule="auto"/>
              <w:contextualSpacing/>
              <w:rPr>
                <w:rStyle w:val="a7"/>
                <w:rFonts w:ascii="Times New Roman" w:hAnsi="Times New Roman"/>
                <w:color w:val="auto"/>
                <w:sz w:val="24"/>
                <w:szCs w:val="24"/>
                <w:u w:val="none"/>
                <w:lang w:val="en-US"/>
              </w:rPr>
            </w:pPr>
            <w:r w:rsidRPr="0056389D">
              <w:rPr>
                <w:rFonts w:ascii="Times New Roman" w:hAnsi="Times New Roman"/>
                <w:sz w:val="24"/>
                <w:szCs w:val="24"/>
                <w:lang w:val="en-US"/>
              </w:rPr>
              <w:t>Held under the auspices of the Ministry of foreign Affairs of the Republic of Korea and the Korean international cooperation Agency (KOICA)</w:t>
            </w:r>
          </w:p>
        </w:tc>
      </w:tr>
      <w:tr w:rsidR="00E243F8" w:rsidRPr="00DF407B" w:rsidTr="00C0352D">
        <w:trPr>
          <w:trHeight w:val="315"/>
        </w:trPr>
        <w:tc>
          <w:tcPr>
            <w:tcW w:w="846" w:type="dxa"/>
            <w:shd w:val="clear" w:color="auto" w:fill="auto"/>
          </w:tcPr>
          <w:p w:rsidR="00E243F8" w:rsidRPr="00325701" w:rsidRDefault="00E243F8" w:rsidP="00E243F8">
            <w:pPr>
              <w:pStyle w:val="a4"/>
              <w:numPr>
                <w:ilvl w:val="0"/>
                <w:numId w:val="1"/>
              </w:numPr>
              <w:spacing w:after="0" w:line="240" w:lineRule="auto"/>
              <w:ind w:left="284"/>
              <w:jc w:val="center"/>
              <w:rPr>
                <w:rFonts w:ascii="Times New Roman" w:hAnsi="Times New Roman"/>
                <w:sz w:val="24"/>
                <w:szCs w:val="24"/>
                <w:lang w:val="en-US"/>
              </w:rPr>
            </w:pPr>
          </w:p>
        </w:tc>
        <w:tc>
          <w:tcPr>
            <w:tcW w:w="3940" w:type="dxa"/>
            <w:gridSpan w:val="3"/>
            <w:shd w:val="clear" w:color="auto" w:fill="auto"/>
          </w:tcPr>
          <w:p w:rsidR="00325701" w:rsidRPr="0056389D" w:rsidRDefault="00325701" w:rsidP="0056389D">
            <w:pPr>
              <w:spacing w:after="0" w:line="240" w:lineRule="auto"/>
              <w:contextualSpacing/>
              <w:rPr>
                <w:rFonts w:ascii="Times New Roman" w:hAnsi="Times New Roman"/>
                <w:sz w:val="24"/>
                <w:szCs w:val="24"/>
                <w:shd w:val="clear" w:color="auto" w:fill="FFFFFF"/>
                <w:lang w:val="en-US"/>
              </w:rPr>
            </w:pPr>
            <w:r w:rsidRPr="0056389D">
              <w:rPr>
                <w:rFonts w:ascii="Times New Roman" w:hAnsi="Times New Roman"/>
                <w:sz w:val="24"/>
                <w:szCs w:val="24"/>
                <w:shd w:val="clear" w:color="auto" w:fill="FFFFFF"/>
                <w:lang w:val="en-US"/>
              </w:rPr>
              <w:t>International exhibition of pharmaceutical industry in North Africa</w:t>
            </w:r>
          </w:p>
          <w:p w:rsidR="00E243F8" w:rsidRPr="0056389D" w:rsidRDefault="00325701" w:rsidP="0056389D">
            <w:pPr>
              <w:spacing w:after="0" w:line="240" w:lineRule="auto"/>
              <w:contextualSpacing/>
              <w:rPr>
                <w:rFonts w:ascii="Times New Roman" w:hAnsi="Times New Roman"/>
                <w:sz w:val="24"/>
                <w:szCs w:val="24"/>
                <w:shd w:val="clear" w:color="auto" w:fill="FFFFFF"/>
              </w:rPr>
            </w:pPr>
            <w:r w:rsidRPr="0056389D">
              <w:rPr>
                <w:rFonts w:ascii="Times New Roman" w:hAnsi="Times New Roman"/>
                <w:sz w:val="24"/>
                <w:szCs w:val="24"/>
                <w:shd w:val="clear" w:color="auto" w:fill="FFFFFF"/>
                <w:lang w:val="en-US"/>
              </w:rPr>
              <w:t xml:space="preserve"> </w:t>
            </w:r>
            <w:r w:rsidRPr="0056389D">
              <w:rPr>
                <w:rFonts w:ascii="Times New Roman" w:hAnsi="Times New Roman"/>
                <w:sz w:val="24"/>
                <w:szCs w:val="24"/>
                <w:shd w:val="clear" w:color="auto" w:fill="FFFFFF"/>
              </w:rPr>
              <w:t>"</w:t>
            </w:r>
            <w:proofErr w:type="spellStart"/>
            <w:r w:rsidRPr="0056389D">
              <w:rPr>
                <w:rFonts w:ascii="Times New Roman" w:hAnsi="Times New Roman"/>
                <w:sz w:val="24"/>
                <w:szCs w:val="24"/>
                <w:shd w:val="clear" w:color="auto" w:fill="FFFFFF"/>
              </w:rPr>
              <w:t>Maghreb</w:t>
            </w:r>
            <w:proofErr w:type="spellEnd"/>
            <w:r w:rsidRPr="0056389D">
              <w:rPr>
                <w:rFonts w:ascii="Times New Roman" w:hAnsi="Times New Roman"/>
                <w:sz w:val="24"/>
                <w:szCs w:val="24"/>
                <w:shd w:val="clear" w:color="auto" w:fill="FFFFFF"/>
              </w:rPr>
              <w:t xml:space="preserve"> </w:t>
            </w:r>
            <w:proofErr w:type="spellStart"/>
            <w:r w:rsidRPr="0056389D">
              <w:rPr>
                <w:rFonts w:ascii="Times New Roman" w:hAnsi="Times New Roman"/>
                <w:sz w:val="24"/>
                <w:szCs w:val="24"/>
                <w:shd w:val="clear" w:color="auto" w:fill="FFFFFF"/>
              </w:rPr>
              <w:t>Pharma</w:t>
            </w:r>
            <w:proofErr w:type="spellEnd"/>
            <w:r w:rsidRPr="0056389D">
              <w:rPr>
                <w:rFonts w:ascii="Times New Roman" w:hAnsi="Times New Roman"/>
                <w:sz w:val="24"/>
                <w:szCs w:val="24"/>
                <w:shd w:val="clear" w:color="auto" w:fill="FFFFFF"/>
              </w:rPr>
              <w:t xml:space="preserve"> </w:t>
            </w:r>
            <w:proofErr w:type="spellStart"/>
            <w:r w:rsidRPr="0056389D">
              <w:rPr>
                <w:rFonts w:ascii="Times New Roman" w:hAnsi="Times New Roman"/>
                <w:sz w:val="24"/>
                <w:szCs w:val="24"/>
                <w:shd w:val="clear" w:color="auto" w:fill="FFFFFF"/>
              </w:rPr>
              <w:t>Algiers</w:t>
            </w:r>
            <w:proofErr w:type="spellEnd"/>
            <w:r w:rsidRPr="0056389D">
              <w:rPr>
                <w:rFonts w:ascii="Times New Roman" w:hAnsi="Times New Roman"/>
                <w:sz w:val="24"/>
                <w:szCs w:val="24"/>
                <w:shd w:val="clear" w:color="auto" w:fill="FFFFFF"/>
              </w:rPr>
              <w:t>»</w:t>
            </w:r>
          </w:p>
        </w:tc>
        <w:tc>
          <w:tcPr>
            <w:tcW w:w="2155" w:type="dxa"/>
            <w:shd w:val="clear" w:color="auto" w:fill="auto"/>
          </w:tcPr>
          <w:p w:rsidR="00E243F8" w:rsidRPr="0056389D" w:rsidRDefault="00325701" w:rsidP="0056389D">
            <w:pPr>
              <w:spacing w:after="0" w:line="240" w:lineRule="auto"/>
              <w:contextualSpacing/>
              <w:rPr>
                <w:rFonts w:ascii="Times New Roman" w:hAnsi="Times New Roman"/>
                <w:sz w:val="24"/>
                <w:szCs w:val="24"/>
              </w:rPr>
            </w:pPr>
            <w:proofErr w:type="spellStart"/>
            <w:r w:rsidRPr="0056389D">
              <w:rPr>
                <w:rFonts w:ascii="Times New Roman" w:hAnsi="Times New Roman"/>
                <w:sz w:val="24"/>
                <w:szCs w:val="24"/>
              </w:rPr>
              <w:t>September-October</w:t>
            </w:r>
            <w:proofErr w:type="spellEnd"/>
          </w:p>
        </w:tc>
        <w:tc>
          <w:tcPr>
            <w:tcW w:w="3119" w:type="dxa"/>
            <w:gridSpan w:val="2"/>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Алжир, г. Алжир</w:t>
            </w:r>
          </w:p>
        </w:tc>
        <w:tc>
          <w:tcPr>
            <w:tcW w:w="5074" w:type="dxa"/>
            <w:shd w:val="clear" w:color="auto" w:fill="auto"/>
          </w:tcPr>
          <w:p w:rsidR="00E243F8" w:rsidRPr="0056389D" w:rsidRDefault="00E243F8" w:rsidP="0056389D">
            <w:pPr>
              <w:spacing w:after="0" w:line="240" w:lineRule="auto"/>
              <w:contextualSpacing/>
              <w:rPr>
                <w:rStyle w:val="a7"/>
                <w:rFonts w:ascii="Times New Roman" w:hAnsi="Times New Roman"/>
                <w:color w:val="auto"/>
                <w:sz w:val="24"/>
                <w:szCs w:val="24"/>
              </w:rPr>
            </w:pPr>
            <w:r w:rsidRPr="0056389D">
              <w:rPr>
                <w:rStyle w:val="a7"/>
                <w:rFonts w:ascii="Times New Roman" w:hAnsi="Times New Roman"/>
                <w:color w:val="auto"/>
                <w:sz w:val="24"/>
                <w:szCs w:val="24"/>
              </w:rPr>
              <w:t>www.maghrebpharma.com</w:t>
            </w:r>
          </w:p>
        </w:tc>
      </w:tr>
      <w:tr w:rsidR="00325701" w:rsidRPr="00325701" w:rsidTr="00C0352D">
        <w:trPr>
          <w:trHeight w:val="315"/>
        </w:trPr>
        <w:tc>
          <w:tcPr>
            <w:tcW w:w="846" w:type="dxa"/>
            <w:shd w:val="clear" w:color="auto" w:fill="auto"/>
          </w:tcPr>
          <w:p w:rsidR="00325701" w:rsidRPr="00DF407B" w:rsidRDefault="00325701"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325701" w:rsidRPr="0056389D" w:rsidRDefault="00325701" w:rsidP="0056389D">
            <w:pPr>
              <w:spacing w:after="0" w:line="240" w:lineRule="auto"/>
              <w:contextualSpacing/>
              <w:rPr>
                <w:rFonts w:ascii="Times New Roman" w:hAnsi="Times New Roman"/>
                <w:sz w:val="24"/>
                <w:szCs w:val="24"/>
                <w:lang w:val="kk-KZ"/>
              </w:rPr>
            </w:pPr>
            <w:r w:rsidRPr="0056389D">
              <w:rPr>
                <w:rFonts w:ascii="Times New Roman" w:hAnsi="Times New Roman"/>
                <w:sz w:val="24"/>
                <w:szCs w:val="24"/>
                <w:lang w:val="kk-KZ"/>
              </w:rPr>
              <w:t>Kazakhstan-India investment forum</w:t>
            </w:r>
          </w:p>
        </w:tc>
        <w:tc>
          <w:tcPr>
            <w:tcW w:w="2155" w:type="dxa"/>
            <w:shd w:val="clear" w:color="auto" w:fill="auto"/>
          </w:tcPr>
          <w:p w:rsidR="00325701" w:rsidRPr="0056389D" w:rsidRDefault="00325701" w:rsidP="0056389D">
            <w:pPr>
              <w:rPr>
                <w:rFonts w:ascii="Times New Roman" w:hAnsi="Times New Roman"/>
                <w:sz w:val="24"/>
                <w:szCs w:val="24"/>
              </w:rPr>
            </w:pPr>
            <w:proofErr w:type="spellStart"/>
            <w:r w:rsidRPr="0056389D">
              <w:rPr>
                <w:rFonts w:ascii="Times New Roman" w:hAnsi="Times New Roman"/>
                <w:sz w:val="24"/>
                <w:szCs w:val="24"/>
              </w:rPr>
              <w:t>September-October</w:t>
            </w:r>
            <w:proofErr w:type="spellEnd"/>
          </w:p>
        </w:tc>
        <w:tc>
          <w:tcPr>
            <w:tcW w:w="3119" w:type="dxa"/>
            <w:gridSpan w:val="2"/>
            <w:shd w:val="clear" w:color="auto" w:fill="auto"/>
          </w:tcPr>
          <w:p w:rsidR="00325701" w:rsidRPr="0056389D" w:rsidRDefault="00325701" w:rsidP="0056389D">
            <w:pPr>
              <w:spacing w:after="0" w:line="240" w:lineRule="auto"/>
              <w:contextualSpacing/>
              <w:rPr>
                <w:rFonts w:ascii="Times New Roman" w:hAnsi="Times New Roman"/>
                <w:sz w:val="24"/>
                <w:szCs w:val="24"/>
              </w:rPr>
            </w:pPr>
            <w:proofErr w:type="spellStart"/>
            <w:r w:rsidRPr="0056389D">
              <w:rPr>
                <w:rFonts w:ascii="Times New Roman" w:hAnsi="Times New Roman"/>
                <w:sz w:val="24"/>
                <w:szCs w:val="24"/>
              </w:rPr>
              <w:t>India</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new</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Delhi</w:t>
            </w:r>
            <w:proofErr w:type="spellEnd"/>
          </w:p>
        </w:tc>
        <w:tc>
          <w:tcPr>
            <w:tcW w:w="5074" w:type="dxa"/>
            <w:shd w:val="clear" w:color="auto" w:fill="auto"/>
          </w:tcPr>
          <w:p w:rsidR="00325701" w:rsidRPr="0056389D" w:rsidRDefault="00325701"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 xml:space="preserve">In preparation for the visit of the Head of state (approximately in November 2019), it is planned to hold an investment forum with the participation of Prime Minister A. </w:t>
            </w:r>
            <w:proofErr w:type="spellStart"/>
            <w:r w:rsidRPr="0056389D">
              <w:rPr>
                <w:rFonts w:ascii="Times New Roman" w:hAnsi="Times New Roman"/>
                <w:sz w:val="24"/>
                <w:szCs w:val="24"/>
                <w:lang w:val="en-US"/>
              </w:rPr>
              <w:t>Mamin</w:t>
            </w:r>
            <w:proofErr w:type="spellEnd"/>
          </w:p>
        </w:tc>
      </w:tr>
      <w:tr w:rsidR="00325701" w:rsidRPr="00DF407B" w:rsidTr="00C0352D">
        <w:trPr>
          <w:trHeight w:val="315"/>
        </w:trPr>
        <w:tc>
          <w:tcPr>
            <w:tcW w:w="846" w:type="dxa"/>
            <w:shd w:val="clear" w:color="auto" w:fill="auto"/>
          </w:tcPr>
          <w:p w:rsidR="00325701" w:rsidRPr="00325701" w:rsidRDefault="00325701" w:rsidP="00E243F8">
            <w:pPr>
              <w:pStyle w:val="a4"/>
              <w:numPr>
                <w:ilvl w:val="0"/>
                <w:numId w:val="1"/>
              </w:numPr>
              <w:spacing w:after="0" w:line="240" w:lineRule="auto"/>
              <w:ind w:left="284"/>
              <w:jc w:val="center"/>
              <w:rPr>
                <w:rFonts w:ascii="Times New Roman" w:hAnsi="Times New Roman"/>
                <w:sz w:val="24"/>
                <w:szCs w:val="24"/>
                <w:lang w:val="en-US"/>
              </w:rPr>
            </w:pPr>
          </w:p>
        </w:tc>
        <w:tc>
          <w:tcPr>
            <w:tcW w:w="3940" w:type="dxa"/>
            <w:gridSpan w:val="3"/>
            <w:shd w:val="clear" w:color="auto" w:fill="auto"/>
          </w:tcPr>
          <w:p w:rsidR="00325701" w:rsidRPr="0056389D" w:rsidRDefault="00325701"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 xml:space="preserve">14th meeting of the intergovernmental Kazakh-Indian joint Commission on </w:t>
            </w:r>
            <w:r w:rsidRPr="0056389D">
              <w:rPr>
                <w:rFonts w:ascii="Times New Roman" w:hAnsi="Times New Roman"/>
                <w:sz w:val="24"/>
                <w:szCs w:val="24"/>
                <w:lang w:val="en-US"/>
              </w:rPr>
              <w:lastRenderedPageBreak/>
              <w:t>trade-economic, scientific-technical, industrial and cultural cooperation</w:t>
            </w:r>
          </w:p>
        </w:tc>
        <w:tc>
          <w:tcPr>
            <w:tcW w:w="2155" w:type="dxa"/>
            <w:shd w:val="clear" w:color="auto" w:fill="auto"/>
          </w:tcPr>
          <w:p w:rsidR="00325701" w:rsidRPr="0056389D" w:rsidRDefault="00325701" w:rsidP="0056389D">
            <w:pPr>
              <w:rPr>
                <w:rFonts w:ascii="Times New Roman" w:hAnsi="Times New Roman"/>
                <w:sz w:val="24"/>
                <w:szCs w:val="24"/>
              </w:rPr>
            </w:pPr>
            <w:proofErr w:type="spellStart"/>
            <w:r w:rsidRPr="0056389D">
              <w:rPr>
                <w:rFonts w:ascii="Times New Roman" w:hAnsi="Times New Roman"/>
                <w:sz w:val="24"/>
                <w:szCs w:val="24"/>
              </w:rPr>
              <w:lastRenderedPageBreak/>
              <w:t>September-October</w:t>
            </w:r>
            <w:proofErr w:type="spellEnd"/>
          </w:p>
        </w:tc>
        <w:tc>
          <w:tcPr>
            <w:tcW w:w="3119" w:type="dxa"/>
            <w:gridSpan w:val="2"/>
            <w:shd w:val="clear" w:color="auto" w:fill="auto"/>
          </w:tcPr>
          <w:p w:rsidR="00325701" w:rsidRPr="0056389D" w:rsidRDefault="00325701" w:rsidP="0056389D">
            <w:pPr>
              <w:spacing w:after="0" w:line="240" w:lineRule="auto"/>
              <w:contextualSpacing/>
              <w:rPr>
                <w:rFonts w:ascii="Times New Roman" w:hAnsi="Times New Roman"/>
                <w:sz w:val="24"/>
                <w:szCs w:val="24"/>
              </w:rPr>
            </w:pPr>
            <w:proofErr w:type="spellStart"/>
            <w:r w:rsidRPr="0056389D">
              <w:rPr>
                <w:rFonts w:ascii="Times New Roman" w:hAnsi="Times New Roman"/>
                <w:sz w:val="24"/>
                <w:szCs w:val="24"/>
              </w:rPr>
              <w:t>India</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new</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Delhi</w:t>
            </w:r>
            <w:proofErr w:type="spellEnd"/>
          </w:p>
        </w:tc>
        <w:tc>
          <w:tcPr>
            <w:tcW w:w="5074" w:type="dxa"/>
            <w:shd w:val="clear" w:color="auto" w:fill="auto"/>
          </w:tcPr>
          <w:p w:rsidR="00325701" w:rsidRPr="0056389D" w:rsidRDefault="00325701" w:rsidP="0056389D">
            <w:pPr>
              <w:spacing w:after="0" w:line="240" w:lineRule="auto"/>
              <w:contextualSpacing/>
              <w:rPr>
                <w:rFonts w:ascii="Times New Roman" w:hAnsi="Times New Roman"/>
                <w:sz w:val="24"/>
                <w:szCs w:val="24"/>
              </w:rPr>
            </w:pPr>
          </w:p>
        </w:tc>
      </w:tr>
      <w:tr w:rsidR="00325701" w:rsidRPr="00DF407B" w:rsidTr="00C0352D">
        <w:trPr>
          <w:trHeight w:val="315"/>
        </w:trPr>
        <w:tc>
          <w:tcPr>
            <w:tcW w:w="846" w:type="dxa"/>
            <w:shd w:val="clear" w:color="auto" w:fill="auto"/>
          </w:tcPr>
          <w:p w:rsidR="00325701" w:rsidRPr="00DF407B" w:rsidRDefault="00325701"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325701" w:rsidRPr="0056389D" w:rsidRDefault="00325701" w:rsidP="0056389D">
            <w:pPr>
              <w:spacing w:after="0" w:line="240" w:lineRule="auto"/>
              <w:contextualSpacing/>
              <w:rPr>
                <w:rFonts w:ascii="Times New Roman" w:hAnsi="Times New Roman"/>
                <w:sz w:val="24"/>
                <w:szCs w:val="24"/>
                <w:lang w:val="en-US"/>
              </w:rPr>
            </w:pPr>
            <w:r w:rsidRPr="0056389D">
              <w:rPr>
                <w:rFonts w:ascii="Times New Roman" w:hAnsi="Times New Roman"/>
                <w:sz w:val="24"/>
                <w:szCs w:val="24"/>
                <w:lang w:val="en-US"/>
              </w:rPr>
              <w:t>Meeting of the joint working group on trade and economic cooperation, transport and logistics, IT cooperation, as well as military-technical cooperation</w:t>
            </w:r>
          </w:p>
        </w:tc>
        <w:tc>
          <w:tcPr>
            <w:tcW w:w="2155" w:type="dxa"/>
            <w:shd w:val="clear" w:color="auto" w:fill="auto"/>
          </w:tcPr>
          <w:p w:rsidR="00325701" w:rsidRPr="0056389D" w:rsidRDefault="00325701" w:rsidP="0056389D">
            <w:pPr>
              <w:rPr>
                <w:rFonts w:ascii="Times New Roman" w:hAnsi="Times New Roman"/>
                <w:sz w:val="24"/>
                <w:szCs w:val="24"/>
              </w:rPr>
            </w:pPr>
            <w:proofErr w:type="spellStart"/>
            <w:r w:rsidRPr="0056389D">
              <w:rPr>
                <w:rFonts w:ascii="Times New Roman" w:hAnsi="Times New Roman"/>
                <w:sz w:val="24"/>
                <w:szCs w:val="24"/>
              </w:rPr>
              <w:t>September-October</w:t>
            </w:r>
            <w:proofErr w:type="spellEnd"/>
          </w:p>
        </w:tc>
        <w:tc>
          <w:tcPr>
            <w:tcW w:w="3119" w:type="dxa"/>
            <w:gridSpan w:val="2"/>
            <w:shd w:val="clear" w:color="auto" w:fill="auto"/>
          </w:tcPr>
          <w:p w:rsidR="00325701" w:rsidRPr="0056389D" w:rsidRDefault="00325701" w:rsidP="0056389D">
            <w:pPr>
              <w:spacing w:after="0" w:line="240" w:lineRule="auto"/>
              <w:contextualSpacing/>
              <w:rPr>
                <w:rFonts w:ascii="Times New Roman" w:hAnsi="Times New Roman"/>
                <w:sz w:val="24"/>
                <w:szCs w:val="24"/>
              </w:rPr>
            </w:pPr>
            <w:proofErr w:type="spellStart"/>
            <w:r w:rsidRPr="0056389D">
              <w:rPr>
                <w:rFonts w:ascii="Times New Roman" w:hAnsi="Times New Roman"/>
                <w:sz w:val="24"/>
                <w:szCs w:val="24"/>
              </w:rPr>
              <w:t>India</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new</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Delhi</w:t>
            </w:r>
            <w:proofErr w:type="spellEnd"/>
          </w:p>
        </w:tc>
        <w:tc>
          <w:tcPr>
            <w:tcW w:w="5074" w:type="dxa"/>
            <w:shd w:val="clear" w:color="auto" w:fill="auto"/>
          </w:tcPr>
          <w:p w:rsidR="00325701" w:rsidRPr="0056389D" w:rsidRDefault="00325701" w:rsidP="0056389D">
            <w:pPr>
              <w:spacing w:after="0" w:line="240" w:lineRule="auto"/>
              <w:contextualSpacing/>
              <w:rPr>
                <w:rFonts w:ascii="Times New Roman" w:hAnsi="Times New Roman"/>
                <w:sz w:val="24"/>
                <w:szCs w:val="24"/>
              </w:rPr>
            </w:pPr>
          </w:p>
        </w:tc>
      </w:tr>
      <w:tr w:rsidR="00E243F8" w:rsidRPr="00325701" w:rsidTr="00C0352D">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940" w:type="dxa"/>
            <w:gridSpan w:val="3"/>
            <w:shd w:val="clear" w:color="auto" w:fill="auto"/>
          </w:tcPr>
          <w:p w:rsidR="00E243F8" w:rsidRPr="0056389D" w:rsidRDefault="00E243F8" w:rsidP="0056389D">
            <w:pPr>
              <w:spacing w:after="0" w:line="240" w:lineRule="auto"/>
              <w:contextualSpacing/>
              <w:rPr>
                <w:rFonts w:ascii="Times New Roman" w:hAnsi="Times New Roman"/>
                <w:sz w:val="24"/>
                <w:szCs w:val="24"/>
              </w:rPr>
            </w:pPr>
          </w:p>
          <w:p w:rsidR="00325701" w:rsidRPr="0056389D" w:rsidRDefault="00325701" w:rsidP="0056389D">
            <w:pPr>
              <w:spacing w:after="0" w:line="240" w:lineRule="auto"/>
              <w:contextualSpacing/>
              <w:rPr>
                <w:rFonts w:ascii="Times New Roman" w:hAnsi="Times New Roman"/>
                <w:sz w:val="24"/>
                <w:szCs w:val="24"/>
              </w:rPr>
            </w:pPr>
            <w:proofErr w:type="spellStart"/>
            <w:r w:rsidRPr="0056389D">
              <w:rPr>
                <w:rFonts w:ascii="Times New Roman" w:hAnsi="Times New Roman"/>
                <w:sz w:val="24"/>
                <w:szCs w:val="24"/>
              </w:rPr>
              <w:t>Kazakh-Kyrgyz</w:t>
            </w:r>
            <w:proofErr w:type="spellEnd"/>
          </w:p>
          <w:p w:rsidR="00E243F8" w:rsidRPr="0056389D" w:rsidRDefault="00325701" w:rsidP="0056389D">
            <w:pPr>
              <w:spacing w:after="0" w:line="240" w:lineRule="auto"/>
              <w:contextualSpacing/>
              <w:rPr>
                <w:rFonts w:ascii="Times New Roman" w:hAnsi="Times New Roman"/>
                <w:sz w:val="24"/>
                <w:szCs w:val="24"/>
              </w:rPr>
            </w:pPr>
            <w:proofErr w:type="spellStart"/>
            <w:r w:rsidRPr="0056389D">
              <w:rPr>
                <w:rFonts w:ascii="Times New Roman" w:hAnsi="Times New Roman"/>
                <w:sz w:val="24"/>
                <w:szCs w:val="24"/>
              </w:rPr>
              <w:t>business</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forum</w:t>
            </w:r>
            <w:proofErr w:type="spellEnd"/>
          </w:p>
        </w:tc>
        <w:tc>
          <w:tcPr>
            <w:tcW w:w="2155" w:type="dxa"/>
            <w:shd w:val="clear" w:color="auto" w:fill="auto"/>
          </w:tcPr>
          <w:p w:rsidR="00E243F8" w:rsidRPr="0056389D" w:rsidRDefault="00E243F8" w:rsidP="0056389D">
            <w:pPr>
              <w:shd w:val="clear" w:color="auto" w:fill="FCFCFB"/>
              <w:spacing w:after="0" w:line="240" w:lineRule="auto"/>
              <w:contextualSpacing/>
              <w:rPr>
                <w:rFonts w:ascii="Times New Roman" w:eastAsia="Times New Roman" w:hAnsi="Times New Roman"/>
                <w:sz w:val="24"/>
                <w:szCs w:val="24"/>
                <w:lang w:eastAsia="ru-RU"/>
              </w:rPr>
            </w:pPr>
          </w:p>
          <w:p w:rsidR="00E243F8" w:rsidRPr="0056389D" w:rsidRDefault="00325701" w:rsidP="0056389D">
            <w:pPr>
              <w:shd w:val="clear" w:color="auto" w:fill="FCFCFB"/>
              <w:spacing w:after="0" w:line="240" w:lineRule="auto"/>
              <w:contextualSpacing/>
              <w:rPr>
                <w:rFonts w:ascii="Times New Roman" w:eastAsia="Times New Roman" w:hAnsi="Times New Roman"/>
                <w:sz w:val="24"/>
                <w:szCs w:val="24"/>
                <w:lang w:eastAsia="ru-RU"/>
              </w:rPr>
            </w:pPr>
            <w:proofErr w:type="spellStart"/>
            <w:r w:rsidRPr="0056389D">
              <w:rPr>
                <w:rFonts w:ascii="Times New Roman" w:eastAsia="Times New Roman" w:hAnsi="Times New Roman"/>
                <w:sz w:val="24"/>
                <w:szCs w:val="24"/>
                <w:lang w:eastAsia="ru-RU"/>
              </w:rPr>
              <w:t>The</w:t>
            </w:r>
            <w:proofErr w:type="spellEnd"/>
            <w:r w:rsidRPr="0056389D">
              <w:rPr>
                <w:rFonts w:ascii="Times New Roman" w:eastAsia="Times New Roman" w:hAnsi="Times New Roman"/>
                <w:sz w:val="24"/>
                <w:szCs w:val="24"/>
                <w:lang w:eastAsia="ru-RU"/>
              </w:rPr>
              <w:t xml:space="preserve"> </w:t>
            </w:r>
            <w:proofErr w:type="spellStart"/>
            <w:r w:rsidRPr="0056389D">
              <w:rPr>
                <w:rFonts w:ascii="Times New Roman" w:eastAsia="Times New Roman" w:hAnsi="Times New Roman"/>
                <w:sz w:val="24"/>
                <w:szCs w:val="24"/>
                <w:lang w:eastAsia="ru-RU"/>
              </w:rPr>
              <w:t>third</w:t>
            </w:r>
            <w:proofErr w:type="spellEnd"/>
            <w:r w:rsidRPr="0056389D">
              <w:rPr>
                <w:rFonts w:ascii="Times New Roman" w:eastAsia="Times New Roman" w:hAnsi="Times New Roman"/>
                <w:sz w:val="24"/>
                <w:szCs w:val="24"/>
                <w:lang w:eastAsia="ru-RU"/>
              </w:rPr>
              <w:t xml:space="preserve"> </w:t>
            </w:r>
            <w:proofErr w:type="spellStart"/>
            <w:r w:rsidRPr="0056389D">
              <w:rPr>
                <w:rFonts w:ascii="Times New Roman" w:eastAsia="Times New Roman" w:hAnsi="Times New Roman"/>
                <w:sz w:val="24"/>
                <w:szCs w:val="24"/>
                <w:lang w:eastAsia="ru-RU"/>
              </w:rPr>
              <w:t>quarter</w:t>
            </w:r>
            <w:proofErr w:type="spellEnd"/>
            <w:r w:rsidRPr="0056389D">
              <w:rPr>
                <w:rFonts w:ascii="Times New Roman" w:eastAsia="Times New Roman" w:hAnsi="Times New Roman"/>
                <w:sz w:val="24"/>
                <w:szCs w:val="24"/>
                <w:lang w:eastAsia="ru-RU"/>
              </w:rPr>
              <w:t xml:space="preserve"> </w:t>
            </w:r>
            <w:proofErr w:type="spellStart"/>
            <w:r w:rsidRPr="0056389D">
              <w:rPr>
                <w:rFonts w:ascii="Times New Roman" w:eastAsia="Times New Roman" w:hAnsi="Times New Roman"/>
                <w:sz w:val="24"/>
                <w:szCs w:val="24"/>
                <w:lang w:eastAsia="ru-RU"/>
              </w:rPr>
              <w:t>of</w:t>
            </w:r>
            <w:proofErr w:type="spellEnd"/>
            <w:r w:rsidRPr="0056389D">
              <w:rPr>
                <w:rFonts w:ascii="Times New Roman" w:eastAsia="Times New Roman" w:hAnsi="Times New Roman"/>
                <w:sz w:val="24"/>
                <w:szCs w:val="24"/>
                <w:lang w:eastAsia="ru-RU"/>
              </w:rPr>
              <w:t xml:space="preserve"> 2019</w:t>
            </w:r>
          </w:p>
        </w:tc>
        <w:tc>
          <w:tcPr>
            <w:tcW w:w="3119" w:type="dxa"/>
            <w:gridSpan w:val="2"/>
            <w:shd w:val="clear" w:color="auto" w:fill="auto"/>
          </w:tcPr>
          <w:p w:rsidR="00E243F8" w:rsidRPr="0056389D" w:rsidRDefault="00E243F8" w:rsidP="0056389D">
            <w:pPr>
              <w:spacing w:after="0" w:line="240" w:lineRule="auto"/>
              <w:contextualSpacing/>
              <w:rPr>
                <w:rFonts w:ascii="Times New Roman" w:hAnsi="Times New Roman"/>
                <w:sz w:val="24"/>
                <w:szCs w:val="24"/>
              </w:rPr>
            </w:pPr>
          </w:p>
          <w:p w:rsidR="00E243F8" w:rsidRPr="0056389D" w:rsidRDefault="00325701" w:rsidP="0056389D">
            <w:pPr>
              <w:spacing w:after="0" w:line="240" w:lineRule="auto"/>
              <w:contextualSpacing/>
              <w:rPr>
                <w:rFonts w:ascii="Times New Roman" w:hAnsi="Times New Roman"/>
                <w:sz w:val="24"/>
                <w:szCs w:val="24"/>
              </w:rPr>
            </w:pPr>
            <w:proofErr w:type="spellStart"/>
            <w:r w:rsidRPr="0056389D">
              <w:rPr>
                <w:rFonts w:ascii="Times New Roman" w:hAnsi="Times New Roman"/>
                <w:sz w:val="24"/>
                <w:szCs w:val="24"/>
              </w:rPr>
              <w:t>Kyrgyzstan</w:t>
            </w:r>
            <w:proofErr w:type="spellEnd"/>
          </w:p>
        </w:tc>
        <w:tc>
          <w:tcPr>
            <w:tcW w:w="5074" w:type="dxa"/>
            <w:shd w:val="clear" w:color="auto" w:fill="auto"/>
          </w:tcPr>
          <w:p w:rsidR="00E243F8" w:rsidRPr="0056389D" w:rsidRDefault="00325701" w:rsidP="0056389D">
            <w:pPr>
              <w:spacing w:after="0" w:line="240" w:lineRule="auto"/>
              <w:contextualSpacing/>
              <w:rPr>
                <w:rFonts w:ascii="Times New Roman" w:hAnsi="Times New Roman"/>
                <w:sz w:val="24"/>
                <w:szCs w:val="24"/>
                <w:shd w:val="clear" w:color="auto" w:fill="FFFFFF"/>
                <w:lang w:val="en-US"/>
              </w:rPr>
            </w:pPr>
            <w:r w:rsidRPr="0056389D">
              <w:rPr>
                <w:rFonts w:ascii="Times New Roman" w:hAnsi="Times New Roman"/>
                <w:sz w:val="24"/>
                <w:szCs w:val="24"/>
                <w:shd w:val="clear" w:color="auto" w:fill="FFFFFF"/>
                <w:lang w:val="en-US"/>
              </w:rPr>
              <w:t>The forum will be attended by representatives of relevant state and commercial structures of the two States.</w:t>
            </w:r>
          </w:p>
        </w:tc>
      </w:tr>
      <w:tr w:rsidR="00E243F8" w:rsidRPr="00DF407B" w:rsidTr="00503CC6">
        <w:trPr>
          <w:trHeight w:val="339"/>
        </w:trPr>
        <w:tc>
          <w:tcPr>
            <w:tcW w:w="15134" w:type="dxa"/>
            <w:gridSpan w:val="8"/>
            <w:shd w:val="clear" w:color="auto" w:fill="auto"/>
          </w:tcPr>
          <w:p w:rsidR="00E243F8" w:rsidRPr="0056389D" w:rsidRDefault="00E243F8" w:rsidP="0056389D">
            <w:pPr>
              <w:spacing w:after="0" w:line="240" w:lineRule="auto"/>
              <w:contextualSpacing/>
              <w:rPr>
                <w:rFonts w:ascii="Times New Roman" w:hAnsi="Times New Roman"/>
                <w:sz w:val="24"/>
                <w:szCs w:val="24"/>
                <w:shd w:val="clear" w:color="auto" w:fill="FFFFFF"/>
              </w:rPr>
            </w:pPr>
            <w:r w:rsidRPr="0056389D">
              <w:rPr>
                <w:rFonts w:ascii="Times New Roman" w:hAnsi="Times New Roman"/>
                <w:b/>
                <w:sz w:val="24"/>
                <w:szCs w:val="24"/>
              </w:rPr>
              <w:t>Октябрь</w:t>
            </w:r>
          </w:p>
        </w:tc>
      </w:tr>
      <w:tr w:rsidR="00E243F8" w:rsidRPr="0056389D"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vAlign w:val="center"/>
          </w:tcPr>
          <w:p w:rsidR="00E243F8" w:rsidRPr="0056389D" w:rsidRDefault="00E243F8" w:rsidP="0056389D">
            <w:pPr>
              <w:spacing w:after="0" w:line="240" w:lineRule="auto"/>
              <w:contextualSpacing/>
              <w:rPr>
                <w:rFonts w:ascii="Times New Roman" w:eastAsia="Times New Roman" w:hAnsi="Times New Roman"/>
                <w:sz w:val="24"/>
                <w:szCs w:val="24"/>
                <w:lang w:eastAsia="ru-RU"/>
              </w:rPr>
            </w:pPr>
            <w:r w:rsidRPr="0056389D">
              <w:rPr>
                <w:rFonts w:ascii="Times New Roman" w:eastAsia="Times New Roman" w:hAnsi="Times New Roman"/>
                <w:sz w:val="24"/>
                <w:szCs w:val="24"/>
                <w:lang w:eastAsia="ru-RU"/>
              </w:rPr>
              <w:t>5-я Торговая выставка и саммит   по инвестированию в робототехнику «</w:t>
            </w:r>
            <w:r w:rsidRPr="0056389D">
              <w:rPr>
                <w:rFonts w:ascii="Times New Roman" w:eastAsia="Times New Roman" w:hAnsi="Times New Roman"/>
                <w:sz w:val="24"/>
                <w:szCs w:val="24"/>
                <w:lang w:val="en-US" w:eastAsia="ru-RU"/>
              </w:rPr>
              <w:t>Robot</w:t>
            </w:r>
            <w:r w:rsidRPr="0056389D">
              <w:rPr>
                <w:rFonts w:ascii="Times New Roman" w:eastAsia="Times New Roman" w:hAnsi="Times New Roman"/>
                <w:sz w:val="24"/>
                <w:szCs w:val="24"/>
                <w:lang w:eastAsia="ru-RU"/>
              </w:rPr>
              <w:t xml:space="preserve"> </w:t>
            </w:r>
            <w:r w:rsidRPr="0056389D">
              <w:rPr>
                <w:rFonts w:ascii="Times New Roman" w:eastAsia="Times New Roman" w:hAnsi="Times New Roman"/>
                <w:sz w:val="24"/>
                <w:szCs w:val="24"/>
                <w:lang w:val="en-US" w:eastAsia="ru-RU"/>
              </w:rPr>
              <w:t>Investments</w:t>
            </w:r>
            <w:r w:rsidRPr="0056389D">
              <w:rPr>
                <w:rFonts w:ascii="Times New Roman" w:eastAsia="Times New Roman" w:hAnsi="Times New Roman"/>
                <w:sz w:val="24"/>
                <w:szCs w:val="24"/>
                <w:lang w:eastAsia="ru-RU"/>
              </w:rPr>
              <w:t xml:space="preserve"> </w:t>
            </w:r>
            <w:r w:rsidRPr="0056389D">
              <w:rPr>
                <w:rFonts w:ascii="Times New Roman" w:eastAsia="Times New Roman" w:hAnsi="Times New Roman"/>
                <w:sz w:val="24"/>
                <w:szCs w:val="24"/>
                <w:lang w:val="en-US" w:eastAsia="ru-RU"/>
              </w:rPr>
              <w:t>Summit</w:t>
            </w:r>
            <w:r w:rsidRPr="0056389D">
              <w:rPr>
                <w:rFonts w:ascii="Times New Roman" w:eastAsia="Times New Roman" w:hAnsi="Times New Roman"/>
                <w:sz w:val="24"/>
                <w:szCs w:val="24"/>
                <w:lang w:eastAsia="ru-RU"/>
              </w:rPr>
              <w:t xml:space="preserve"> </w:t>
            </w:r>
            <w:r w:rsidRPr="0056389D">
              <w:rPr>
                <w:rFonts w:ascii="Times New Roman" w:eastAsia="Times New Roman" w:hAnsi="Times New Roman"/>
                <w:sz w:val="24"/>
                <w:szCs w:val="24"/>
                <w:lang w:val="en-US" w:eastAsia="ru-RU"/>
              </w:rPr>
              <w:t>and</w:t>
            </w:r>
            <w:r w:rsidRPr="0056389D">
              <w:rPr>
                <w:rFonts w:ascii="Times New Roman" w:eastAsia="Times New Roman" w:hAnsi="Times New Roman"/>
                <w:sz w:val="24"/>
                <w:szCs w:val="24"/>
                <w:lang w:eastAsia="ru-RU"/>
              </w:rPr>
              <w:t xml:space="preserve"> </w:t>
            </w:r>
            <w:r w:rsidRPr="0056389D">
              <w:rPr>
                <w:rFonts w:ascii="Times New Roman" w:eastAsia="Times New Roman" w:hAnsi="Times New Roman"/>
                <w:sz w:val="24"/>
                <w:szCs w:val="24"/>
                <w:lang w:val="en-US" w:eastAsia="ru-RU"/>
              </w:rPr>
              <w:t>Exhibition</w:t>
            </w:r>
            <w:r w:rsidRPr="0056389D">
              <w:rPr>
                <w:rFonts w:ascii="Times New Roman" w:eastAsia="Times New Roman" w:hAnsi="Times New Roman"/>
                <w:sz w:val="24"/>
                <w:szCs w:val="24"/>
                <w:lang w:eastAsia="ru-RU"/>
              </w:rPr>
              <w:t>»</w:t>
            </w:r>
          </w:p>
        </w:tc>
        <w:tc>
          <w:tcPr>
            <w:tcW w:w="2438" w:type="dxa"/>
            <w:gridSpan w:val="3"/>
            <w:shd w:val="clear" w:color="auto" w:fill="auto"/>
            <w:vAlign w:val="center"/>
          </w:tcPr>
          <w:p w:rsidR="00E243F8" w:rsidRPr="0056389D" w:rsidRDefault="00E243F8" w:rsidP="0056389D">
            <w:pPr>
              <w:spacing w:after="0" w:line="240" w:lineRule="auto"/>
              <w:contextualSpacing/>
              <w:rPr>
                <w:rFonts w:ascii="Times New Roman" w:eastAsia="Times New Roman" w:hAnsi="Times New Roman"/>
                <w:sz w:val="24"/>
                <w:szCs w:val="24"/>
                <w:lang w:val="en-US" w:eastAsia="ru-RU"/>
              </w:rPr>
            </w:pPr>
            <w:r w:rsidRPr="0056389D">
              <w:rPr>
                <w:rFonts w:ascii="Times New Roman" w:eastAsia="Times New Roman" w:hAnsi="Times New Roman"/>
                <w:sz w:val="24"/>
                <w:szCs w:val="24"/>
                <w:lang w:val="en-US" w:eastAsia="ru-RU"/>
              </w:rPr>
              <w:t xml:space="preserve">1-3 </w:t>
            </w:r>
            <w:proofErr w:type="spellStart"/>
            <w:r w:rsidRPr="0056389D">
              <w:rPr>
                <w:rFonts w:ascii="Times New Roman" w:eastAsia="Times New Roman" w:hAnsi="Times New Roman"/>
                <w:sz w:val="24"/>
                <w:szCs w:val="24"/>
                <w:lang w:val="en-US" w:eastAsia="ru-RU"/>
              </w:rPr>
              <w:t>октября</w:t>
            </w:r>
            <w:proofErr w:type="spellEnd"/>
          </w:p>
        </w:tc>
        <w:tc>
          <w:tcPr>
            <w:tcW w:w="3090" w:type="dxa"/>
            <w:shd w:val="clear" w:color="auto" w:fill="auto"/>
            <w:vAlign w:val="center"/>
          </w:tcPr>
          <w:p w:rsidR="00E243F8" w:rsidRPr="0056389D" w:rsidRDefault="00E243F8" w:rsidP="0056389D">
            <w:pPr>
              <w:spacing w:after="0" w:line="240" w:lineRule="auto"/>
              <w:contextualSpacing/>
              <w:rPr>
                <w:rFonts w:ascii="Times New Roman" w:eastAsia="Times New Roman" w:hAnsi="Times New Roman"/>
                <w:sz w:val="24"/>
                <w:szCs w:val="24"/>
                <w:lang w:eastAsia="ru-RU"/>
              </w:rPr>
            </w:pPr>
            <w:r w:rsidRPr="0056389D">
              <w:rPr>
                <w:rFonts w:ascii="Times New Roman" w:eastAsia="Times New Roman" w:hAnsi="Times New Roman"/>
                <w:sz w:val="24"/>
                <w:szCs w:val="24"/>
                <w:lang w:eastAsia="ru-RU"/>
              </w:rPr>
              <w:t xml:space="preserve"> Турция, г. Стамбул </w:t>
            </w:r>
          </w:p>
        </w:tc>
        <w:tc>
          <w:tcPr>
            <w:tcW w:w="5103" w:type="dxa"/>
            <w:gridSpan w:val="2"/>
            <w:shd w:val="clear" w:color="auto" w:fill="auto"/>
            <w:vAlign w:val="center"/>
          </w:tcPr>
          <w:p w:rsidR="00E243F8" w:rsidRPr="0056389D" w:rsidRDefault="0056389D" w:rsidP="0056389D">
            <w:pPr>
              <w:spacing w:after="0" w:line="240" w:lineRule="auto"/>
              <w:contextualSpacing/>
              <w:rPr>
                <w:rFonts w:ascii="Times New Roman" w:hAnsi="Times New Roman"/>
                <w:color w:val="000000"/>
                <w:kern w:val="2"/>
                <w:sz w:val="24"/>
                <w:szCs w:val="24"/>
                <w:lang w:val="en-US" w:eastAsia="ru-RU"/>
              </w:rPr>
            </w:pPr>
            <w:r w:rsidRPr="0056389D">
              <w:rPr>
                <w:rFonts w:ascii="Times New Roman" w:hAnsi="Times New Roman"/>
                <w:color w:val="000000"/>
                <w:kern w:val="2"/>
                <w:sz w:val="24"/>
                <w:szCs w:val="24"/>
                <w:lang w:val="en-US" w:eastAsia="ru-RU"/>
              </w:rPr>
              <w:t>Read more at the link</w:t>
            </w:r>
            <w:r w:rsidR="00E243F8" w:rsidRPr="0056389D">
              <w:rPr>
                <w:rFonts w:ascii="Times New Roman" w:eastAsia="Times New Roman" w:hAnsi="Times New Roman"/>
                <w:sz w:val="24"/>
                <w:szCs w:val="24"/>
                <w:lang w:val="en-US" w:eastAsia="ru-RU"/>
              </w:rPr>
              <w:t>:</w:t>
            </w:r>
            <w:hyperlink r:id="rId29" w:history="1">
              <w:r w:rsidR="00E243F8" w:rsidRPr="0056389D">
                <w:rPr>
                  <w:rStyle w:val="a7"/>
                  <w:rFonts w:ascii="Times New Roman" w:eastAsia="Times New Roman" w:hAnsi="Times New Roman"/>
                  <w:sz w:val="24"/>
                  <w:szCs w:val="24"/>
                  <w:lang w:val="en-US" w:eastAsia="ru-RU"/>
                </w:rPr>
                <w:t>www.stalternatif.com</w:t>
              </w:r>
            </w:hyperlink>
          </w:p>
        </w:tc>
      </w:tr>
      <w:tr w:rsidR="00E243F8" w:rsidRPr="0056389D" w:rsidTr="00503CC6">
        <w:trPr>
          <w:trHeight w:val="315"/>
        </w:trPr>
        <w:tc>
          <w:tcPr>
            <w:tcW w:w="846" w:type="dxa"/>
            <w:shd w:val="clear" w:color="auto" w:fill="auto"/>
          </w:tcPr>
          <w:p w:rsidR="00E243F8" w:rsidRPr="0056389D" w:rsidRDefault="00E243F8" w:rsidP="00E243F8">
            <w:pPr>
              <w:pStyle w:val="a4"/>
              <w:numPr>
                <w:ilvl w:val="0"/>
                <w:numId w:val="1"/>
              </w:numPr>
              <w:spacing w:after="0" w:line="240" w:lineRule="auto"/>
              <w:ind w:left="284"/>
              <w:jc w:val="center"/>
              <w:rPr>
                <w:rFonts w:ascii="Times New Roman" w:hAnsi="Times New Roman"/>
                <w:sz w:val="24"/>
                <w:szCs w:val="24"/>
                <w:lang w:val="en-US"/>
              </w:rPr>
            </w:pPr>
          </w:p>
        </w:tc>
        <w:tc>
          <w:tcPr>
            <w:tcW w:w="3657"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Международная специализированная выставка газовой промышленности и технических сре</w:t>
            </w:r>
            <w:proofErr w:type="gramStart"/>
            <w:r w:rsidRPr="0056389D">
              <w:rPr>
                <w:rFonts w:ascii="Times New Roman" w:hAnsi="Times New Roman"/>
                <w:sz w:val="24"/>
                <w:szCs w:val="24"/>
              </w:rPr>
              <w:t>дств дл</w:t>
            </w:r>
            <w:proofErr w:type="gramEnd"/>
            <w:r w:rsidRPr="0056389D">
              <w:rPr>
                <w:rFonts w:ascii="Times New Roman" w:hAnsi="Times New Roman"/>
                <w:sz w:val="24"/>
                <w:szCs w:val="24"/>
              </w:rPr>
              <w:t xml:space="preserve">я газового хозяйства </w:t>
            </w:r>
          </w:p>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w:t>
            </w:r>
            <w:proofErr w:type="spellStart"/>
            <w:r w:rsidRPr="0056389D">
              <w:rPr>
                <w:rFonts w:ascii="Times New Roman" w:hAnsi="Times New Roman"/>
                <w:sz w:val="24"/>
                <w:szCs w:val="24"/>
              </w:rPr>
              <w:t>РосГаз</w:t>
            </w:r>
            <w:proofErr w:type="spellEnd"/>
            <w:r w:rsidRPr="0056389D">
              <w:rPr>
                <w:rFonts w:ascii="Times New Roman" w:hAnsi="Times New Roman"/>
                <w:sz w:val="24"/>
                <w:szCs w:val="24"/>
              </w:rPr>
              <w:t xml:space="preserve"> Экспо XXIII»</w:t>
            </w:r>
          </w:p>
          <w:p w:rsidR="00E243F8" w:rsidRPr="0056389D" w:rsidRDefault="00E243F8" w:rsidP="0056389D">
            <w:pPr>
              <w:spacing w:after="0" w:line="240" w:lineRule="auto"/>
              <w:contextualSpacing/>
              <w:rPr>
                <w:rFonts w:ascii="Times New Roman" w:hAnsi="Times New Roman"/>
                <w:sz w:val="24"/>
                <w:szCs w:val="24"/>
              </w:rPr>
            </w:pPr>
          </w:p>
          <w:p w:rsidR="00E243F8" w:rsidRPr="0056389D" w:rsidRDefault="00E243F8" w:rsidP="0056389D">
            <w:pPr>
              <w:spacing w:after="0" w:line="240" w:lineRule="auto"/>
              <w:contextualSpacing/>
              <w:rPr>
                <w:rFonts w:ascii="Times New Roman" w:hAnsi="Times New Roman"/>
                <w:sz w:val="24"/>
                <w:szCs w:val="24"/>
              </w:rPr>
            </w:pPr>
          </w:p>
        </w:tc>
        <w:tc>
          <w:tcPr>
            <w:tcW w:w="2438" w:type="dxa"/>
            <w:gridSpan w:val="3"/>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1-4 октября  </w:t>
            </w:r>
          </w:p>
          <w:p w:rsidR="00E243F8" w:rsidRPr="0056389D" w:rsidRDefault="00E243F8" w:rsidP="0056389D">
            <w:pPr>
              <w:spacing w:after="0" w:line="240" w:lineRule="auto"/>
              <w:contextualSpacing/>
              <w:rPr>
                <w:rFonts w:ascii="Times New Roman" w:hAnsi="Times New Roman"/>
                <w:sz w:val="24"/>
                <w:szCs w:val="24"/>
              </w:rPr>
            </w:pPr>
          </w:p>
        </w:tc>
        <w:tc>
          <w:tcPr>
            <w:tcW w:w="3090"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РФ, г. Санкт-Петербург</w:t>
            </w:r>
          </w:p>
          <w:p w:rsidR="00E243F8" w:rsidRPr="0056389D" w:rsidRDefault="00E243F8" w:rsidP="0056389D">
            <w:pPr>
              <w:spacing w:after="0" w:line="240" w:lineRule="auto"/>
              <w:contextualSpacing/>
              <w:rPr>
                <w:rFonts w:ascii="Times New Roman" w:hAnsi="Times New Roman"/>
                <w:sz w:val="24"/>
                <w:szCs w:val="24"/>
              </w:rPr>
            </w:pPr>
          </w:p>
        </w:tc>
        <w:tc>
          <w:tcPr>
            <w:tcW w:w="5103" w:type="dxa"/>
            <w:gridSpan w:val="2"/>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Выставка является основным отраслевым мероприятием в России, посвященным показу достижений в области строительства, эксплуатации и реконструкции газотранспортных систем и систем                                  </w:t>
            </w:r>
            <w:proofErr w:type="spellStart"/>
            <w:r w:rsidRPr="0056389D">
              <w:rPr>
                <w:rFonts w:ascii="Times New Roman" w:hAnsi="Times New Roman"/>
                <w:sz w:val="24"/>
                <w:szCs w:val="24"/>
              </w:rPr>
              <w:t>газопотребления</w:t>
            </w:r>
            <w:proofErr w:type="spellEnd"/>
            <w:r w:rsidRPr="0056389D">
              <w:rPr>
                <w:rFonts w:ascii="Times New Roman" w:hAnsi="Times New Roman"/>
                <w:sz w:val="24"/>
                <w:szCs w:val="24"/>
              </w:rPr>
              <w:t xml:space="preserve">. «РОС-ГАЗ-ЭКСПО»                  </w:t>
            </w:r>
            <w:proofErr w:type="gramStart"/>
            <w:r w:rsidRPr="0056389D">
              <w:rPr>
                <w:rFonts w:ascii="Times New Roman" w:hAnsi="Times New Roman"/>
                <w:sz w:val="24"/>
                <w:szCs w:val="24"/>
              </w:rPr>
              <w:t>отмечена</w:t>
            </w:r>
            <w:proofErr w:type="gramEnd"/>
            <w:r w:rsidRPr="0056389D">
              <w:rPr>
                <w:rFonts w:ascii="Times New Roman" w:hAnsi="Times New Roman"/>
                <w:sz w:val="24"/>
                <w:szCs w:val="24"/>
              </w:rPr>
              <w:t xml:space="preserve"> на международном уровне как ведущее мероприятие для представителей газовой промышленности. </w:t>
            </w:r>
          </w:p>
          <w:p w:rsidR="00E243F8" w:rsidRPr="0056389D" w:rsidRDefault="0056389D" w:rsidP="0056389D">
            <w:pPr>
              <w:spacing w:after="0" w:line="240" w:lineRule="auto"/>
              <w:contextualSpacing/>
              <w:rPr>
                <w:rFonts w:ascii="Times New Roman" w:hAnsi="Times New Roman"/>
                <w:color w:val="000000"/>
                <w:kern w:val="2"/>
                <w:sz w:val="24"/>
                <w:szCs w:val="24"/>
                <w:lang w:val="en-US" w:eastAsia="ru-RU"/>
              </w:rPr>
            </w:pPr>
            <w:r w:rsidRPr="0056389D">
              <w:rPr>
                <w:rFonts w:ascii="Times New Roman" w:hAnsi="Times New Roman"/>
                <w:color w:val="000000"/>
                <w:kern w:val="2"/>
                <w:sz w:val="24"/>
                <w:szCs w:val="24"/>
                <w:lang w:val="en-US" w:eastAsia="ru-RU"/>
              </w:rPr>
              <w:t xml:space="preserve">Read more at the link </w:t>
            </w:r>
            <w:r w:rsidR="00E243F8" w:rsidRPr="0056389D">
              <w:rPr>
                <w:rFonts w:ascii="Times New Roman" w:hAnsi="Times New Roman"/>
                <w:sz w:val="24"/>
                <w:szCs w:val="24"/>
                <w:lang w:val="en-US"/>
              </w:rPr>
              <w:t>http://rosgazexpo.ru/</w:t>
            </w:r>
          </w:p>
        </w:tc>
      </w:tr>
      <w:tr w:rsidR="00E243F8" w:rsidRPr="0056389D" w:rsidTr="00503CC6">
        <w:trPr>
          <w:trHeight w:val="315"/>
        </w:trPr>
        <w:tc>
          <w:tcPr>
            <w:tcW w:w="846" w:type="dxa"/>
            <w:shd w:val="clear" w:color="auto" w:fill="auto"/>
          </w:tcPr>
          <w:p w:rsidR="00E243F8" w:rsidRPr="0056389D" w:rsidRDefault="00E243F8" w:rsidP="00E243F8">
            <w:pPr>
              <w:pStyle w:val="a4"/>
              <w:numPr>
                <w:ilvl w:val="0"/>
                <w:numId w:val="1"/>
              </w:numPr>
              <w:spacing w:after="0" w:line="240" w:lineRule="auto"/>
              <w:ind w:left="284"/>
              <w:jc w:val="center"/>
              <w:rPr>
                <w:rFonts w:ascii="Times New Roman" w:hAnsi="Times New Roman"/>
                <w:sz w:val="24"/>
                <w:szCs w:val="24"/>
                <w:lang w:val="en-US"/>
              </w:rPr>
            </w:pPr>
          </w:p>
        </w:tc>
        <w:tc>
          <w:tcPr>
            <w:tcW w:w="3657"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Международная туристическая выставка «IFTM </w:t>
            </w:r>
            <w:proofErr w:type="spellStart"/>
            <w:r w:rsidRPr="0056389D">
              <w:rPr>
                <w:rFonts w:ascii="Times New Roman" w:hAnsi="Times New Roman"/>
                <w:sz w:val="24"/>
                <w:szCs w:val="24"/>
              </w:rPr>
              <w:t>Top</w:t>
            </w:r>
            <w:proofErr w:type="spellEnd"/>
            <w:r w:rsidRPr="0056389D">
              <w:rPr>
                <w:rFonts w:ascii="Times New Roman" w:hAnsi="Times New Roman"/>
                <w:sz w:val="24"/>
                <w:szCs w:val="24"/>
              </w:rPr>
              <w:t xml:space="preserve"> </w:t>
            </w:r>
            <w:proofErr w:type="spellStart"/>
            <w:r w:rsidRPr="0056389D">
              <w:rPr>
                <w:rFonts w:ascii="Times New Roman" w:hAnsi="Times New Roman"/>
                <w:sz w:val="24"/>
                <w:szCs w:val="24"/>
              </w:rPr>
              <w:t>Resa</w:t>
            </w:r>
            <w:proofErr w:type="spellEnd"/>
            <w:r w:rsidRPr="0056389D">
              <w:rPr>
                <w:rFonts w:ascii="Times New Roman" w:hAnsi="Times New Roman"/>
                <w:sz w:val="24"/>
                <w:szCs w:val="24"/>
              </w:rPr>
              <w:t>»</w:t>
            </w:r>
          </w:p>
        </w:tc>
        <w:tc>
          <w:tcPr>
            <w:tcW w:w="2438" w:type="dxa"/>
            <w:gridSpan w:val="3"/>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1-4 октября</w:t>
            </w:r>
          </w:p>
        </w:tc>
        <w:tc>
          <w:tcPr>
            <w:tcW w:w="3090"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Франция, г. Париж</w:t>
            </w:r>
          </w:p>
        </w:tc>
        <w:tc>
          <w:tcPr>
            <w:tcW w:w="5103" w:type="dxa"/>
            <w:gridSpan w:val="2"/>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Профессиональное место встречи специалистов сферы туризма и путешествий Франции.</w:t>
            </w:r>
          </w:p>
          <w:p w:rsidR="00E243F8" w:rsidRPr="0056389D" w:rsidRDefault="0056389D" w:rsidP="0056389D">
            <w:pPr>
              <w:spacing w:after="0" w:line="240" w:lineRule="auto"/>
              <w:contextualSpacing/>
              <w:rPr>
                <w:rFonts w:ascii="Times New Roman" w:hAnsi="Times New Roman"/>
                <w:color w:val="000000"/>
                <w:kern w:val="2"/>
                <w:sz w:val="24"/>
                <w:szCs w:val="24"/>
                <w:lang w:val="en-US" w:eastAsia="ru-RU"/>
              </w:rPr>
            </w:pPr>
            <w:r w:rsidRPr="0056389D">
              <w:rPr>
                <w:rFonts w:ascii="Times New Roman" w:hAnsi="Times New Roman"/>
                <w:color w:val="000000"/>
                <w:kern w:val="2"/>
                <w:sz w:val="24"/>
                <w:szCs w:val="24"/>
                <w:lang w:val="en-US" w:eastAsia="ru-RU"/>
              </w:rPr>
              <w:t>Read more at the link:</w:t>
            </w:r>
            <w:hyperlink r:id="rId30" w:history="1">
              <w:r w:rsidR="00E243F8" w:rsidRPr="0056389D">
                <w:rPr>
                  <w:rStyle w:val="a7"/>
                  <w:rFonts w:ascii="Times New Roman" w:hAnsi="Times New Roman"/>
                  <w:color w:val="auto"/>
                  <w:sz w:val="24"/>
                  <w:szCs w:val="24"/>
                  <w:lang w:val="en-US"/>
                </w:rPr>
                <w:t>www.iftm.fr</w:t>
              </w:r>
            </w:hyperlink>
          </w:p>
        </w:tc>
      </w:tr>
      <w:tr w:rsidR="00E243F8" w:rsidRPr="00DF407B" w:rsidTr="00503CC6">
        <w:trPr>
          <w:trHeight w:val="315"/>
        </w:trPr>
        <w:tc>
          <w:tcPr>
            <w:tcW w:w="846" w:type="dxa"/>
            <w:shd w:val="clear" w:color="auto" w:fill="auto"/>
          </w:tcPr>
          <w:p w:rsidR="00E243F8" w:rsidRPr="0056389D" w:rsidRDefault="00E243F8" w:rsidP="00E243F8">
            <w:pPr>
              <w:pStyle w:val="a4"/>
              <w:numPr>
                <w:ilvl w:val="0"/>
                <w:numId w:val="1"/>
              </w:numPr>
              <w:spacing w:after="0" w:line="240" w:lineRule="auto"/>
              <w:ind w:left="284"/>
              <w:jc w:val="center"/>
              <w:rPr>
                <w:rFonts w:ascii="Times New Roman" w:hAnsi="Times New Roman"/>
                <w:sz w:val="24"/>
                <w:szCs w:val="24"/>
                <w:lang w:val="en-US"/>
              </w:rPr>
            </w:pPr>
          </w:p>
        </w:tc>
        <w:tc>
          <w:tcPr>
            <w:tcW w:w="3657"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15-я Международная выставка по энергетике</w:t>
            </w:r>
          </w:p>
        </w:tc>
        <w:tc>
          <w:tcPr>
            <w:tcW w:w="2438" w:type="dxa"/>
            <w:gridSpan w:val="3"/>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2-4 октября</w:t>
            </w:r>
          </w:p>
        </w:tc>
        <w:tc>
          <w:tcPr>
            <w:tcW w:w="3090"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Сербия, г. Белград</w:t>
            </w:r>
          </w:p>
          <w:p w:rsidR="00E243F8" w:rsidRPr="0056389D" w:rsidRDefault="00E243F8" w:rsidP="0056389D">
            <w:pPr>
              <w:spacing w:after="0" w:line="240" w:lineRule="auto"/>
              <w:contextualSpacing/>
              <w:rPr>
                <w:rFonts w:ascii="Times New Roman" w:hAnsi="Times New Roman"/>
                <w:sz w:val="24"/>
                <w:szCs w:val="24"/>
              </w:rPr>
            </w:pPr>
          </w:p>
        </w:tc>
        <w:tc>
          <w:tcPr>
            <w:tcW w:w="5103" w:type="dxa"/>
            <w:gridSpan w:val="2"/>
            <w:shd w:val="clear" w:color="auto" w:fill="auto"/>
          </w:tcPr>
          <w:p w:rsidR="00E243F8" w:rsidRPr="0056389D" w:rsidRDefault="00E243F8" w:rsidP="0056389D">
            <w:pPr>
              <w:spacing w:after="0" w:line="240" w:lineRule="auto"/>
              <w:contextualSpacing/>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vAlign w:val="bottom"/>
          </w:tcPr>
          <w:p w:rsidR="00E243F8" w:rsidRPr="0056389D" w:rsidRDefault="00E243F8" w:rsidP="0056389D">
            <w:pPr>
              <w:pStyle w:val="101"/>
              <w:shd w:val="clear" w:color="auto" w:fill="auto"/>
              <w:spacing w:line="240" w:lineRule="auto"/>
              <w:contextualSpacing/>
              <w:jc w:val="left"/>
              <w:rPr>
                <w:sz w:val="24"/>
                <w:szCs w:val="24"/>
              </w:rPr>
            </w:pPr>
            <w:r w:rsidRPr="0056389D">
              <w:rPr>
                <w:sz w:val="24"/>
                <w:szCs w:val="24"/>
              </w:rPr>
              <w:t xml:space="preserve">26-я международная специализированная выставка </w:t>
            </w:r>
            <w:r w:rsidRPr="0056389D">
              <w:rPr>
                <w:sz w:val="24"/>
                <w:szCs w:val="24"/>
              </w:rPr>
              <w:lastRenderedPageBreak/>
              <w:t>«Медицина и здоровье»</w:t>
            </w:r>
          </w:p>
        </w:tc>
        <w:tc>
          <w:tcPr>
            <w:tcW w:w="2438" w:type="dxa"/>
            <w:gridSpan w:val="3"/>
            <w:shd w:val="clear" w:color="auto" w:fill="auto"/>
          </w:tcPr>
          <w:p w:rsidR="00E243F8" w:rsidRPr="0056389D" w:rsidRDefault="00E243F8" w:rsidP="0056389D">
            <w:pPr>
              <w:pStyle w:val="101"/>
              <w:shd w:val="clear" w:color="auto" w:fill="auto"/>
              <w:spacing w:line="240" w:lineRule="auto"/>
              <w:contextualSpacing/>
              <w:jc w:val="left"/>
              <w:rPr>
                <w:sz w:val="24"/>
                <w:szCs w:val="24"/>
              </w:rPr>
            </w:pPr>
          </w:p>
          <w:p w:rsidR="00E243F8" w:rsidRPr="0056389D" w:rsidRDefault="00E243F8" w:rsidP="0056389D">
            <w:pPr>
              <w:pStyle w:val="101"/>
              <w:shd w:val="clear" w:color="auto" w:fill="auto"/>
              <w:spacing w:line="240" w:lineRule="auto"/>
              <w:contextualSpacing/>
              <w:jc w:val="left"/>
              <w:rPr>
                <w:sz w:val="24"/>
                <w:szCs w:val="24"/>
              </w:rPr>
            </w:pPr>
            <w:r w:rsidRPr="0056389D">
              <w:rPr>
                <w:sz w:val="24"/>
                <w:szCs w:val="24"/>
              </w:rPr>
              <w:t>2-4 октября</w:t>
            </w:r>
          </w:p>
        </w:tc>
        <w:tc>
          <w:tcPr>
            <w:tcW w:w="3090" w:type="dxa"/>
            <w:shd w:val="clear" w:color="auto" w:fill="auto"/>
            <w:vAlign w:val="center"/>
          </w:tcPr>
          <w:p w:rsidR="00E243F8" w:rsidRPr="0056389D" w:rsidRDefault="00E243F8" w:rsidP="0056389D">
            <w:pPr>
              <w:spacing w:after="0" w:line="240" w:lineRule="auto"/>
              <w:contextualSpacing/>
              <w:rPr>
                <w:rFonts w:ascii="Times New Roman" w:eastAsia="Times New Roman" w:hAnsi="Times New Roman"/>
                <w:sz w:val="24"/>
                <w:szCs w:val="24"/>
                <w:lang w:eastAsia="ru-RU"/>
              </w:rPr>
            </w:pPr>
            <w:r w:rsidRPr="0056389D">
              <w:rPr>
                <w:rFonts w:ascii="Times New Roman" w:eastAsia="Times New Roman" w:hAnsi="Times New Roman"/>
                <w:sz w:val="24"/>
                <w:szCs w:val="24"/>
                <w:lang w:eastAsia="ru-RU"/>
              </w:rPr>
              <w:t>Беларусь, г. Минск</w:t>
            </w:r>
          </w:p>
        </w:tc>
        <w:tc>
          <w:tcPr>
            <w:tcW w:w="5103" w:type="dxa"/>
            <w:gridSpan w:val="2"/>
            <w:shd w:val="clear" w:color="auto" w:fill="auto"/>
            <w:vAlign w:val="center"/>
          </w:tcPr>
          <w:p w:rsidR="00E243F8" w:rsidRPr="0056389D" w:rsidRDefault="00E243F8" w:rsidP="0056389D">
            <w:pPr>
              <w:spacing w:after="0" w:line="240" w:lineRule="auto"/>
              <w:contextualSpacing/>
              <w:rPr>
                <w:rFonts w:ascii="Times New Roman" w:eastAsia="Times New Roman" w:hAnsi="Times New Roman"/>
                <w:sz w:val="24"/>
                <w:szCs w:val="24"/>
                <w:lang w:eastAsia="ru-RU"/>
              </w:rPr>
            </w:pPr>
            <w:r w:rsidRPr="0056389D">
              <w:rPr>
                <w:rFonts w:ascii="Times New Roman" w:eastAsia="Times New Roman" w:hAnsi="Times New Roman"/>
                <w:sz w:val="24"/>
                <w:szCs w:val="24"/>
                <w:lang w:eastAsia="ru-RU"/>
              </w:rPr>
              <w:t>,</w:t>
            </w:r>
            <w:r w:rsidRPr="0056389D">
              <w:rPr>
                <w:rFonts w:ascii="Times New Roman" w:eastAsia="Times New Roman" w:hAnsi="Times New Roman"/>
                <w:sz w:val="24"/>
                <w:szCs w:val="24"/>
                <w:lang w:eastAsia="ru-RU"/>
              </w:rPr>
              <w:br/>
            </w:r>
          </w:p>
          <w:p w:rsidR="00E243F8" w:rsidRPr="0056389D" w:rsidRDefault="00E243F8" w:rsidP="0056389D">
            <w:pPr>
              <w:spacing w:after="0" w:line="240" w:lineRule="auto"/>
              <w:contextualSpacing/>
              <w:rPr>
                <w:rFonts w:ascii="Times New Roman" w:eastAsia="Times New Roman" w:hAnsi="Times New Roman"/>
                <w:sz w:val="24"/>
                <w:szCs w:val="24"/>
                <w:lang w:eastAsia="ru-RU"/>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vAlign w:val="center"/>
          </w:tcPr>
          <w:p w:rsidR="00E243F8" w:rsidRPr="0056389D" w:rsidRDefault="00E243F8" w:rsidP="0056389D">
            <w:pPr>
              <w:spacing w:after="0" w:line="240" w:lineRule="auto"/>
              <w:contextualSpacing/>
              <w:rPr>
                <w:rFonts w:ascii="Times New Roman" w:eastAsia="Times New Roman" w:hAnsi="Times New Roman"/>
                <w:sz w:val="24"/>
                <w:szCs w:val="24"/>
                <w:lang w:eastAsia="ru-RU"/>
              </w:rPr>
            </w:pPr>
            <w:r w:rsidRPr="0056389D">
              <w:rPr>
                <w:rFonts w:ascii="Times New Roman" w:eastAsia="Times New Roman" w:hAnsi="Times New Roman"/>
                <w:sz w:val="24"/>
                <w:szCs w:val="24"/>
                <w:lang w:eastAsia="ru-RU"/>
              </w:rPr>
              <w:t>43-я международная выставка товаров легкой промышленности «BelTexlndustry-2019»</w:t>
            </w:r>
          </w:p>
        </w:tc>
        <w:tc>
          <w:tcPr>
            <w:tcW w:w="2438" w:type="dxa"/>
            <w:gridSpan w:val="3"/>
            <w:shd w:val="clear" w:color="auto" w:fill="auto"/>
            <w:vAlign w:val="center"/>
          </w:tcPr>
          <w:p w:rsidR="00E243F8" w:rsidRPr="0056389D" w:rsidRDefault="00E243F8" w:rsidP="0056389D">
            <w:pPr>
              <w:spacing w:after="0" w:line="240" w:lineRule="auto"/>
              <w:contextualSpacing/>
              <w:rPr>
                <w:rFonts w:ascii="Times New Roman" w:eastAsia="Times New Roman" w:hAnsi="Times New Roman"/>
                <w:sz w:val="24"/>
                <w:szCs w:val="24"/>
                <w:lang w:eastAsia="ru-RU"/>
              </w:rPr>
            </w:pPr>
            <w:r w:rsidRPr="0056389D">
              <w:rPr>
                <w:rFonts w:ascii="Times New Roman" w:eastAsia="Times New Roman" w:hAnsi="Times New Roman"/>
                <w:sz w:val="24"/>
                <w:szCs w:val="24"/>
                <w:lang w:eastAsia="ru-RU"/>
              </w:rPr>
              <w:t>2-4 октября</w:t>
            </w:r>
          </w:p>
        </w:tc>
        <w:tc>
          <w:tcPr>
            <w:tcW w:w="3090" w:type="dxa"/>
            <w:shd w:val="clear" w:color="auto" w:fill="auto"/>
            <w:vAlign w:val="center"/>
          </w:tcPr>
          <w:p w:rsidR="00E243F8" w:rsidRPr="0056389D" w:rsidRDefault="00E243F8" w:rsidP="0056389D">
            <w:pPr>
              <w:spacing w:after="0" w:line="240" w:lineRule="auto"/>
              <w:contextualSpacing/>
              <w:rPr>
                <w:rFonts w:ascii="Times New Roman" w:eastAsia="Times New Roman" w:hAnsi="Times New Roman"/>
                <w:sz w:val="24"/>
                <w:szCs w:val="24"/>
                <w:lang w:eastAsia="ru-RU"/>
              </w:rPr>
            </w:pPr>
            <w:r w:rsidRPr="0056389D">
              <w:rPr>
                <w:rFonts w:ascii="Times New Roman" w:eastAsia="Times New Roman" w:hAnsi="Times New Roman"/>
                <w:sz w:val="24"/>
                <w:szCs w:val="24"/>
                <w:lang w:eastAsia="ru-RU"/>
              </w:rPr>
              <w:t>Беларусь, г. Минск</w:t>
            </w:r>
          </w:p>
        </w:tc>
        <w:tc>
          <w:tcPr>
            <w:tcW w:w="5103" w:type="dxa"/>
            <w:gridSpan w:val="2"/>
            <w:shd w:val="clear" w:color="auto" w:fill="auto"/>
          </w:tcPr>
          <w:p w:rsidR="00E243F8" w:rsidRPr="0056389D" w:rsidRDefault="00E243F8" w:rsidP="0056389D">
            <w:pPr>
              <w:pStyle w:val="101"/>
              <w:shd w:val="clear" w:color="auto" w:fill="auto"/>
              <w:spacing w:line="240" w:lineRule="auto"/>
              <w:ind w:left="120"/>
              <w:contextualSpacing/>
              <w:jc w:val="left"/>
              <w:rPr>
                <w:sz w:val="24"/>
                <w:szCs w:val="24"/>
              </w:rPr>
            </w:pPr>
          </w:p>
        </w:tc>
      </w:tr>
      <w:tr w:rsidR="00E243F8" w:rsidRPr="0056389D"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vAlign w:val="bottom"/>
          </w:tcPr>
          <w:p w:rsidR="00E243F8" w:rsidRPr="0056389D" w:rsidRDefault="00E243F8" w:rsidP="0056389D">
            <w:pPr>
              <w:pStyle w:val="101"/>
              <w:shd w:val="clear" w:color="auto" w:fill="auto"/>
              <w:spacing w:line="240" w:lineRule="auto"/>
              <w:contextualSpacing/>
              <w:jc w:val="left"/>
              <w:rPr>
                <w:sz w:val="24"/>
                <w:szCs w:val="24"/>
              </w:rPr>
            </w:pPr>
            <w:r w:rsidRPr="0056389D">
              <w:rPr>
                <w:sz w:val="24"/>
                <w:szCs w:val="24"/>
              </w:rPr>
              <w:t xml:space="preserve">Международная туристическая ярмарка </w:t>
            </w:r>
          </w:p>
          <w:p w:rsidR="00E243F8" w:rsidRPr="0056389D" w:rsidRDefault="00E243F8" w:rsidP="0056389D">
            <w:pPr>
              <w:pStyle w:val="101"/>
              <w:shd w:val="clear" w:color="auto" w:fill="auto"/>
              <w:spacing w:line="240" w:lineRule="auto"/>
              <w:contextualSpacing/>
              <w:jc w:val="left"/>
              <w:rPr>
                <w:sz w:val="24"/>
                <w:szCs w:val="24"/>
              </w:rPr>
            </w:pPr>
            <w:r w:rsidRPr="0056389D">
              <w:rPr>
                <w:sz w:val="24"/>
                <w:szCs w:val="24"/>
                <w:lang w:eastAsia="en-US" w:bidi="en-US"/>
              </w:rPr>
              <w:t>«</w:t>
            </w:r>
            <w:proofErr w:type="spellStart"/>
            <w:r w:rsidRPr="0056389D">
              <w:rPr>
                <w:sz w:val="24"/>
                <w:szCs w:val="24"/>
                <w:lang w:eastAsia="en-US" w:bidi="en-US"/>
              </w:rPr>
              <w:t>Ukraine</w:t>
            </w:r>
            <w:proofErr w:type="spellEnd"/>
            <w:r w:rsidRPr="0056389D">
              <w:rPr>
                <w:sz w:val="24"/>
                <w:szCs w:val="24"/>
                <w:lang w:eastAsia="en-US" w:bidi="en-US"/>
              </w:rPr>
              <w:t xml:space="preserve"> 2019 </w:t>
            </w:r>
            <w:proofErr w:type="spellStart"/>
            <w:r w:rsidRPr="0056389D">
              <w:rPr>
                <w:sz w:val="24"/>
                <w:szCs w:val="24"/>
                <w:lang w:eastAsia="en-US" w:bidi="en-US"/>
              </w:rPr>
              <w:t>International</w:t>
            </w:r>
            <w:proofErr w:type="spellEnd"/>
            <w:r w:rsidRPr="0056389D">
              <w:rPr>
                <w:sz w:val="24"/>
                <w:szCs w:val="24"/>
                <w:lang w:eastAsia="en-US" w:bidi="en-US"/>
              </w:rPr>
              <w:t xml:space="preserve"> </w:t>
            </w:r>
            <w:proofErr w:type="spellStart"/>
            <w:r w:rsidRPr="0056389D">
              <w:rPr>
                <w:sz w:val="24"/>
                <w:szCs w:val="24"/>
                <w:lang w:eastAsia="en-US" w:bidi="en-US"/>
              </w:rPr>
              <w:t>Travel</w:t>
            </w:r>
            <w:proofErr w:type="spellEnd"/>
            <w:r w:rsidRPr="0056389D">
              <w:rPr>
                <w:sz w:val="24"/>
                <w:szCs w:val="24"/>
                <w:lang w:eastAsia="en-US" w:bidi="en-US"/>
              </w:rPr>
              <w:t xml:space="preserve"> </w:t>
            </w:r>
            <w:proofErr w:type="spellStart"/>
            <w:r w:rsidRPr="0056389D">
              <w:rPr>
                <w:sz w:val="24"/>
                <w:szCs w:val="24"/>
                <w:lang w:eastAsia="en-US" w:bidi="en-US"/>
              </w:rPr>
              <w:t>Market</w:t>
            </w:r>
            <w:proofErr w:type="spellEnd"/>
            <w:r w:rsidRPr="0056389D">
              <w:rPr>
                <w:sz w:val="24"/>
                <w:szCs w:val="24"/>
                <w:lang w:eastAsia="en-US" w:bidi="en-US"/>
              </w:rPr>
              <w:t>»</w:t>
            </w:r>
          </w:p>
        </w:tc>
        <w:tc>
          <w:tcPr>
            <w:tcW w:w="2438" w:type="dxa"/>
            <w:gridSpan w:val="3"/>
            <w:shd w:val="clear" w:color="auto" w:fill="auto"/>
          </w:tcPr>
          <w:p w:rsidR="00E243F8" w:rsidRPr="0056389D" w:rsidRDefault="00E243F8" w:rsidP="0056389D">
            <w:pPr>
              <w:pStyle w:val="101"/>
              <w:shd w:val="clear" w:color="auto" w:fill="auto"/>
              <w:spacing w:line="240" w:lineRule="auto"/>
              <w:contextualSpacing/>
              <w:jc w:val="left"/>
              <w:rPr>
                <w:sz w:val="24"/>
                <w:szCs w:val="24"/>
              </w:rPr>
            </w:pPr>
          </w:p>
          <w:p w:rsidR="00E243F8" w:rsidRPr="0056389D" w:rsidRDefault="00E243F8" w:rsidP="0056389D">
            <w:pPr>
              <w:pStyle w:val="101"/>
              <w:shd w:val="clear" w:color="auto" w:fill="auto"/>
              <w:spacing w:line="240" w:lineRule="auto"/>
              <w:contextualSpacing/>
              <w:jc w:val="left"/>
              <w:rPr>
                <w:sz w:val="24"/>
                <w:szCs w:val="24"/>
              </w:rPr>
            </w:pPr>
            <w:r w:rsidRPr="0056389D">
              <w:rPr>
                <w:sz w:val="24"/>
                <w:szCs w:val="24"/>
              </w:rPr>
              <w:t>2-4 октября</w:t>
            </w:r>
          </w:p>
        </w:tc>
        <w:tc>
          <w:tcPr>
            <w:tcW w:w="3090" w:type="dxa"/>
            <w:shd w:val="clear" w:color="auto" w:fill="auto"/>
          </w:tcPr>
          <w:p w:rsidR="00E243F8" w:rsidRPr="0056389D" w:rsidRDefault="00E243F8" w:rsidP="0056389D">
            <w:pPr>
              <w:pStyle w:val="101"/>
              <w:shd w:val="clear" w:color="auto" w:fill="auto"/>
              <w:spacing w:line="240" w:lineRule="auto"/>
              <w:contextualSpacing/>
              <w:jc w:val="left"/>
              <w:rPr>
                <w:sz w:val="24"/>
                <w:szCs w:val="24"/>
              </w:rPr>
            </w:pPr>
          </w:p>
          <w:p w:rsidR="00E243F8" w:rsidRPr="0056389D" w:rsidRDefault="00E243F8" w:rsidP="0056389D">
            <w:pPr>
              <w:pStyle w:val="101"/>
              <w:shd w:val="clear" w:color="auto" w:fill="auto"/>
              <w:spacing w:line="240" w:lineRule="auto"/>
              <w:contextualSpacing/>
              <w:jc w:val="left"/>
              <w:rPr>
                <w:sz w:val="24"/>
                <w:szCs w:val="24"/>
              </w:rPr>
            </w:pPr>
            <w:r w:rsidRPr="0056389D">
              <w:rPr>
                <w:sz w:val="24"/>
                <w:szCs w:val="24"/>
              </w:rPr>
              <w:t>Украина, г. Киев</w:t>
            </w:r>
          </w:p>
        </w:tc>
        <w:tc>
          <w:tcPr>
            <w:tcW w:w="5103" w:type="dxa"/>
            <w:gridSpan w:val="2"/>
            <w:shd w:val="clear" w:color="auto" w:fill="auto"/>
          </w:tcPr>
          <w:p w:rsidR="00E243F8" w:rsidRPr="0056389D" w:rsidRDefault="00E243F8" w:rsidP="0056389D">
            <w:pPr>
              <w:pStyle w:val="101"/>
              <w:spacing w:line="240" w:lineRule="auto"/>
              <w:ind w:left="120"/>
              <w:contextualSpacing/>
              <w:jc w:val="left"/>
              <w:rPr>
                <w:sz w:val="24"/>
                <w:szCs w:val="24"/>
              </w:rPr>
            </w:pPr>
          </w:p>
          <w:p w:rsidR="00E243F8" w:rsidRPr="0056389D" w:rsidRDefault="0056389D" w:rsidP="0056389D">
            <w:pPr>
              <w:spacing w:after="0" w:line="240" w:lineRule="auto"/>
              <w:contextualSpacing/>
              <w:rPr>
                <w:rFonts w:ascii="Times New Roman" w:hAnsi="Times New Roman"/>
                <w:color w:val="000000"/>
                <w:kern w:val="2"/>
                <w:sz w:val="24"/>
                <w:szCs w:val="24"/>
                <w:lang w:val="en-US" w:eastAsia="ru-RU"/>
              </w:rPr>
            </w:pPr>
            <w:r w:rsidRPr="0056389D">
              <w:rPr>
                <w:rFonts w:ascii="Times New Roman" w:hAnsi="Times New Roman"/>
                <w:color w:val="000000"/>
                <w:kern w:val="2"/>
                <w:sz w:val="24"/>
                <w:szCs w:val="24"/>
                <w:lang w:val="en-US" w:eastAsia="ru-RU"/>
              </w:rPr>
              <w:t xml:space="preserve">Read more at the </w:t>
            </w:r>
            <w:proofErr w:type="spellStart"/>
            <w:r w:rsidRPr="0056389D">
              <w:rPr>
                <w:rFonts w:ascii="Times New Roman" w:hAnsi="Times New Roman"/>
                <w:color w:val="000000"/>
                <w:kern w:val="2"/>
                <w:sz w:val="24"/>
                <w:szCs w:val="24"/>
                <w:lang w:val="en-US" w:eastAsia="ru-RU"/>
              </w:rPr>
              <w:t>link:</w:t>
            </w:r>
            <w:hyperlink r:id="rId31" w:history="1">
              <w:r w:rsidR="00E243F8" w:rsidRPr="0056389D">
                <w:rPr>
                  <w:rStyle w:val="a7"/>
                  <w:rFonts w:ascii="Times New Roman" w:hAnsi="Times New Roman"/>
                  <w:sz w:val="24"/>
                  <w:szCs w:val="24"/>
                  <w:lang w:val="en-US"/>
                </w:rPr>
                <w:t>www.pe.com.u</w:t>
              </w:r>
              <w:proofErr w:type="spellEnd"/>
              <w:r w:rsidR="00E243F8" w:rsidRPr="0056389D">
                <w:rPr>
                  <w:rStyle w:val="a7"/>
                  <w:rFonts w:ascii="Times New Roman" w:hAnsi="Times New Roman"/>
                  <w:sz w:val="24"/>
                  <w:szCs w:val="24"/>
                </w:rPr>
                <w:t>а</w:t>
              </w:r>
            </w:hyperlink>
          </w:p>
          <w:p w:rsidR="00E243F8" w:rsidRPr="0056389D" w:rsidRDefault="00E243F8" w:rsidP="0056389D">
            <w:pPr>
              <w:pStyle w:val="101"/>
              <w:shd w:val="clear" w:color="auto" w:fill="auto"/>
              <w:spacing w:line="240" w:lineRule="auto"/>
              <w:ind w:left="120"/>
              <w:contextualSpacing/>
              <w:jc w:val="left"/>
              <w:rPr>
                <w:sz w:val="24"/>
                <w:szCs w:val="24"/>
                <w:lang w:val="en-US"/>
              </w:rPr>
            </w:pPr>
          </w:p>
        </w:tc>
      </w:tr>
      <w:tr w:rsidR="00E243F8" w:rsidRPr="00C0352D" w:rsidTr="00503CC6">
        <w:trPr>
          <w:trHeight w:val="315"/>
        </w:trPr>
        <w:tc>
          <w:tcPr>
            <w:tcW w:w="846" w:type="dxa"/>
            <w:shd w:val="clear" w:color="auto" w:fill="auto"/>
          </w:tcPr>
          <w:p w:rsidR="00E243F8" w:rsidRPr="0056389D" w:rsidRDefault="00E243F8" w:rsidP="00E243F8">
            <w:pPr>
              <w:pStyle w:val="a4"/>
              <w:numPr>
                <w:ilvl w:val="0"/>
                <w:numId w:val="1"/>
              </w:numPr>
              <w:spacing w:after="0" w:line="240" w:lineRule="auto"/>
              <w:ind w:left="284"/>
              <w:jc w:val="center"/>
              <w:rPr>
                <w:rFonts w:ascii="Times New Roman" w:hAnsi="Times New Roman"/>
                <w:sz w:val="24"/>
                <w:szCs w:val="24"/>
                <w:lang w:val="en-US"/>
              </w:rPr>
            </w:pPr>
          </w:p>
        </w:tc>
        <w:tc>
          <w:tcPr>
            <w:tcW w:w="3657" w:type="dxa"/>
            <w:shd w:val="clear" w:color="auto" w:fill="auto"/>
            <w:vAlign w:val="center"/>
          </w:tcPr>
          <w:p w:rsidR="00E243F8" w:rsidRPr="0056389D" w:rsidRDefault="00E243F8" w:rsidP="0056389D">
            <w:pPr>
              <w:spacing w:after="0" w:line="240" w:lineRule="auto"/>
              <w:contextualSpacing/>
              <w:rPr>
                <w:rFonts w:ascii="Times New Roman" w:eastAsia="Times New Roman" w:hAnsi="Times New Roman"/>
                <w:sz w:val="24"/>
                <w:szCs w:val="24"/>
                <w:lang w:eastAsia="ru-RU"/>
              </w:rPr>
            </w:pPr>
            <w:r w:rsidRPr="0056389D">
              <w:rPr>
                <w:rFonts w:ascii="Times New Roman" w:eastAsia="Times New Roman" w:hAnsi="Times New Roman"/>
                <w:b/>
                <w:bCs/>
                <w:sz w:val="24"/>
                <w:szCs w:val="24"/>
                <w:lang w:val="en-US" w:eastAsia="ru-RU"/>
              </w:rPr>
              <w:br/>
            </w:r>
            <w:r w:rsidRPr="0056389D">
              <w:rPr>
                <w:rFonts w:ascii="Times New Roman" w:eastAsia="Times New Roman" w:hAnsi="Times New Roman"/>
                <w:sz w:val="24"/>
                <w:szCs w:val="24"/>
                <w:lang w:eastAsia="ru-RU"/>
              </w:rPr>
              <w:t>7-я Международная выставка Строительного Оборудования и Материалов</w:t>
            </w:r>
          </w:p>
          <w:p w:rsidR="00E243F8" w:rsidRPr="0056389D" w:rsidRDefault="00E243F8" w:rsidP="0056389D">
            <w:pPr>
              <w:spacing w:after="0" w:line="240" w:lineRule="auto"/>
              <w:contextualSpacing/>
              <w:rPr>
                <w:rFonts w:ascii="Times New Roman" w:eastAsia="Times New Roman" w:hAnsi="Times New Roman"/>
                <w:sz w:val="24"/>
                <w:szCs w:val="24"/>
                <w:lang w:eastAsia="ru-RU"/>
              </w:rPr>
            </w:pPr>
            <w:r w:rsidRPr="0056389D">
              <w:rPr>
                <w:rFonts w:ascii="Times New Roman" w:eastAsia="Times New Roman" w:hAnsi="Times New Roman"/>
                <w:bCs/>
                <w:sz w:val="24"/>
                <w:szCs w:val="24"/>
                <w:lang w:eastAsia="ru-RU"/>
              </w:rPr>
              <w:t>«</w:t>
            </w:r>
            <w:proofErr w:type="spellStart"/>
            <w:r w:rsidRPr="0056389D">
              <w:rPr>
                <w:rFonts w:ascii="Times New Roman" w:eastAsia="Times New Roman" w:hAnsi="Times New Roman"/>
                <w:bCs/>
                <w:sz w:val="24"/>
                <w:szCs w:val="24"/>
                <w:lang w:eastAsia="ru-RU"/>
              </w:rPr>
              <w:t>BuildExpo</w:t>
            </w:r>
            <w:proofErr w:type="spellEnd"/>
            <w:r w:rsidRPr="0056389D">
              <w:rPr>
                <w:rFonts w:ascii="Times New Roman" w:eastAsia="Times New Roman" w:hAnsi="Times New Roman"/>
                <w:bCs/>
                <w:sz w:val="24"/>
                <w:szCs w:val="24"/>
                <w:lang w:eastAsia="ru-RU"/>
              </w:rPr>
              <w:t xml:space="preserve"> </w:t>
            </w:r>
            <w:proofErr w:type="spellStart"/>
            <w:r w:rsidRPr="0056389D">
              <w:rPr>
                <w:rFonts w:ascii="Times New Roman" w:eastAsia="Times New Roman" w:hAnsi="Times New Roman"/>
                <w:bCs/>
                <w:sz w:val="24"/>
                <w:szCs w:val="24"/>
                <w:lang w:eastAsia="ru-RU"/>
              </w:rPr>
              <w:t>Uzbekistan</w:t>
            </w:r>
            <w:proofErr w:type="spellEnd"/>
            <w:r w:rsidRPr="0056389D">
              <w:rPr>
                <w:rFonts w:ascii="Times New Roman" w:eastAsia="Times New Roman" w:hAnsi="Times New Roman"/>
                <w:bCs/>
                <w:sz w:val="24"/>
                <w:szCs w:val="24"/>
                <w:lang w:eastAsia="ru-RU"/>
              </w:rPr>
              <w:t xml:space="preserve"> 2019»</w:t>
            </w:r>
          </w:p>
        </w:tc>
        <w:tc>
          <w:tcPr>
            <w:tcW w:w="2438" w:type="dxa"/>
            <w:gridSpan w:val="3"/>
            <w:shd w:val="clear" w:color="auto" w:fill="auto"/>
            <w:vAlign w:val="center"/>
          </w:tcPr>
          <w:p w:rsidR="00E243F8" w:rsidRPr="0056389D" w:rsidRDefault="00E243F8" w:rsidP="0056389D">
            <w:pPr>
              <w:spacing w:after="0" w:line="240" w:lineRule="auto"/>
              <w:contextualSpacing/>
              <w:rPr>
                <w:rFonts w:ascii="Times New Roman" w:eastAsia="Times New Roman" w:hAnsi="Times New Roman"/>
                <w:sz w:val="24"/>
                <w:szCs w:val="24"/>
                <w:lang w:eastAsia="ru-RU"/>
              </w:rPr>
            </w:pPr>
            <w:r w:rsidRPr="0056389D">
              <w:rPr>
                <w:rFonts w:ascii="Times New Roman" w:eastAsia="Times New Roman" w:hAnsi="Times New Roman"/>
                <w:sz w:val="24"/>
                <w:szCs w:val="24"/>
                <w:lang w:eastAsia="ru-RU"/>
              </w:rPr>
              <w:br/>
              <w:t>2-4 октября</w:t>
            </w:r>
          </w:p>
        </w:tc>
        <w:tc>
          <w:tcPr>
            <w:tcW w:w="3090" w:type="dxa"/>
            <w:shd w:val="clear" w:color="auto" w:fill="auto"/>
            <w:vAlign w:val="center"/>
          </w:tcPr>
          <w:p w:rsidR="00E243F8" w:rsidRPr="0056389D" w:rsidRDefault="00E243F8" w:rsidP="0056389D">
            <w:pPr>
              <w:spacing w:after="0" w:line="240" w:lineRule="auto"/>
              <w:contextualSpacing/>
              <w:rPr>
                <w:rFonts w:ascii="Times New Roman" w:eastAsia="Times New Roman" w:hAnsi="Times New Roman"/>
                <w:sz w:val="24"/>
                <w:szCs w:val="24"/>
                <w:lang w:eastAsia="ru-RU"/>
              </w:rPr>
            </w:pPr>
            <w:r w:rsidRPr="0056389D">
              <w:rPr>
                <w:rFonts w:ascii="Times New Roman" w:eastAsia="Times New Roman" w:hAnsi="Times New Roman"/>
                <w:sz w:val="24"/>
                <w:szCs w:val="24"/>
                <w:lang w:eastAsia="ru-RU"/>
              </w:rPr>
              <w:t>Узбекистан, г. Ташкент</w:t>
            </w:r>
            <w:r w:rsidRPr="0056389D">
              <w:rPr>
                <w:rFonts w:ascii="Times New Roman" w:eastAsia="Times New Roman" w:hAnsi="Times New Roman"/>
                <w:sz w:val="24"/>
                <w:szCs w:val="24"/>
                <w:lang w:eastAsia="ru-RU"/>
              </w:rPr>
              <w:br/>
            </w:r>
          </w:p>
        </w:tc>
        <w:tc>
          <w:tcPr>
            <w:tcW w:w="5103" w:type="dxa"/>
            <w:gridSpan w:val="2"/>
            <w:shd w:val="clear" w:color="auto" w:fill="auto"/>
          </w:tcPr>
          <w:p w:rsidR="00E243F8" w:rsidRPr="0056389D" w:rsidRDefault="0056389D" w:rsidP="0056389D">
            <w:pPr>
              <w:spacing w:after="0" w:line="240" w:lineRule="auto"/>
              <w:contextualSpacing/>
              <w:rPr>
                <w:rFonts w:ascii="Times New Roman" w:eastAsia="Times New Roman" w:hAnsi="Times New Roman"/>
                <w:sz w:val="24"/>
                <w:szCs w:val="24"/>
                <w:lang w:val="en-US" w:eastAsia="ru-RU"/>
              </w:rPr>
            </w:pPr>
            <w:r w:rsidRPr="0056389D">
              <w:rPr>
                <w:rFonts w:ascii="Times New Roman" w:eastAsia="Times New Roman" w:hAnsi="Times New Roman"/>
                <w:bCs/>
                <w:sz w:val="24"/>
                <w:szCs w:val="24"/>
                <w:lang w:val="en-US" w:eastAsia="ru-RU"/>
              </w:rPr>
              <w:t>Contacts</w:t>
            </w:r>
            <w:r w:rsidR="00E243F8" w:rsidRPr="0056389D">
              <w:rPr>
                <w:rFonts w:ascii="Times New Roman" w:eastAsia="Times New Roman" w:hAnsi="Times New Roman"/>
                <w:bCs/>
                <w:sz w:val="24"/>
                <w:szCs w:val="24"/>
                <w:lang w:val="en-GB" w:eastAsia="ru-RU"/>
              </w:rPr>
              <w:t>:</w:t>
            </w:r>
            <w:r w:rsidR="00E243F8" w:rsidRPr="0056389D">
              <w:rPr>
                <w:rFonts w:ascii="Times New Roman" w:eastAsia="Times New Roman" w:hAnsi="Times New Roman"/>
                <w:bCs/>
                <w:sz w:val="24"/>
                <w:szCs w:val="24"/>
                <w:lang w:val="en-US" w:eastAsia="ru-RU"/>
              </w:rPr>
              <w:t>Expo Position</w:t>
            </w:r>
            <w:r w:rsidR="00E243F8" w:rsidRPr="0056389D">
              <w:rPr>
                <w:rFonts w:ascii="Times New Roman" w:eastAsia="Times New Roman" w:hAnsi="Times New Roman"/>
                <w:sz w:val="24"/>
                <w:szCs w:val="24"/>
                <w:lang w:val="en-US" w:eastAsia="ru-RU"/>
              </w:rPr>
              <w:t> </w:t>
            </w:r>
            <w:r w:rsidR="00E243F8" w:rsidRPr="0056389D">
              <w:rPr>
                <w:rFonts w:ascii="Times New Roman" w:eastAsia="Times New Roman" w:hAnsi="Times New Roman"/>
                <w:sz w:val="24"/>
                <w:szCs w:val="24"/>
                <w:lang w:val="en-US" w:eastAsia="ru-RU"/>
              </w:rPr>
              <w:br/>
            </w:r>
            <w:r w:rsidR="00E243F8" w:rsidRPr="0056389D">
              <w:rPr>
                <w:rFonts w:ascii="Times New Roman" w:eastAsia="Times New Roman" w:hAnsi="Times New Roman"/>
                <w:sz w:val="24"/>
                <w:szCs w:val="24"/>
                <w:lang w:eastAsia="ru-RU"/>
              </w:rPr>
              <w:t>Тел</w:t>
            </w:r>
            <w:r w:rsidR="00E243F8" w:rsidRPr="0056389D">
              <w:rPr>
                <w:rFonts w:ascii="Times New Roman" w:eastAsia="Times New Roman" w:hAnsi="Times New Roman"/>
                <w:sz w:val="24"/>
                <w:szCs w:val="24"/>
                <w:lang w:val="en-US" w:eastAsia="ru-RU"/>
              </w:rPr>
              <w:t>.: 998 71 120-4347; 1404347 </w:t>
            </w:r>
            <w:r w:rsidR="00E243F8" w:rsidRPr="0056389D">
              <w:rPr>
                <w:rFonts w:ascii="Times New Roman" w:eastAsia="Times New Roman" w:hAnsi="Times New Roman"/>
                <w:sz w:val="24"/>
                <w:szCs w:val="24"/>
                <w:lang w:val="en-US" w:eastAsia="ru-RU"/>
              </w:rPr>
              <w:br/>
            </w:r>
            <w:r w:rsidR="00E243F8" w:rsidRPr="0056389D">
              <w:rPr>
                <w:rFonts w:ascii="Times New Roman" w:eastAsia="Times New Roman" w:hAnsi="Times New Roman"/>
                <w:sz w:val="24"/>
                <w:szCs w:val="24"/>
                <w:lang w:eastAsia="ru-RU"/>
              </w:rPr>
              <w:t>Факс</w:t>
            </w:r>
            <w:r w:rsidR="00E243F8" w:rsidRPr="0056389D">
              <w:rPr>
                <w:rFonts w:ascii="Times New Roman" w:eastAsia="Times New Roman" w:hAnsi="Times New Roman"/>
                <w:sz w:val="24"/>
                <w:szCs w:val="24"/>
                <w:lang w:val="en-US" w:eastAsia="ru-RU"/>
              </w:rPr>
              <w:t xml:space="preserve"> 998 71 120-4337</w:t>
            </w:r>
            <w:r w:rsidR="00E243F8" w:rsidRPr="0056389D">
              <w:rPr>
                <w:rFonts w:ascii="Times New Roman" w:eastAsia="Times New Roman" w:hAnsi="Times New Roman"/>
                <w:sz w:val="24"/>
                <w:szCs w:val="24"/>
                <w:lang w:val="en-US" w:eastAsia="ru-RU"/>
              </w:rPr>
              <w:br/>
              <w:t>E-mail: </w:t>
            </w:r>
            <w:hyperlink r:id="rId32" w:history="1">
              <w:r w:rsidR="00E243F8" w:rsidRPr="0056389D">
                <w:rPr>
                  <w:rFonts w:ascii="Times New Roman" w:eastAsia="Times New Roman" w:hAnsi="Times New Roman"/>
                  <w:sz w:val="24"/>
                  <w:szCs w:val="24"/>
                  <w:lang w:val="en-US" w:eastAsia="ru-RU"/>
                </w:rPr>
                <w:t>uzbekistan@expoposition.com</w:t>
              </w:r>
            </w:hyperlink>
          </w:p>
          <w:p w:rsidR="00E243F8" w:rsidRPr="0056389D" w:rsidRDefault="00E243F8" w:rsidP="0056389D">
            <w:pPr>
              <w:pStyle w:val="101"/>
              <w:shd w:val="clear" w:color="auto" w:fill="auto"/>
              <w:spacing w:line="240" w:lineRule="auto"/>
              <w:ind w:left="120"/>
              <w:contextualSpacing/>
              <w:jc w:val="left"/>
              <w:rPr>
                <w:sz w:val="24"/>
                <w:szCs w:val="24"/>
                <w:lang w:val="en-US"/>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lang w:val="en-GB"/>
              </w:rPr>
            </w:pPr>
          </w:p>
        </w:tc>
        <w:tc>
          <w:tcPr>
            <w:tcW w:w="3657"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Международная выставка машин, материалов и строительных систем «EDIFICA»</w:t>
            </w:r>
          </w:p>
        </w:tc>
        <w:tc>
          <w:tcPr>
            <w:tcW w:w="2438" w:type="dxa"/>
            <w:gridSpan w:val="3"/>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2-5 октября</w:t>
            </w:r>
          </w:p>
        </w:tc>
        <w:tc>
          <w:tcPr>
            <w:tcW w:w="3090"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Чили</w:t>
            </w:r>
          </w:p>
        </w:tc>
        <w:tc>
          <w:tcPr>
            <w:tcW w:w="5103" w:type="dxa"/>
            <w:gridSpan w:val="2"/>
            <w:shd w:val="clear" w:color="auto" w:fill="auto"/>
          </w:tcPr>
          <w:p w:rsidR="00E243F8" w:rsidRPr="0056389D" w:rsidRDefault="00E243F8" w:rsidP="0056389D">
            <w:pPr>
              <w:spacing w:after="0" w:line="240" w:lineRule="auto"/>
              <w:contextualSpacing/>
              <w:rPr>
                <w:rFonts w:ascii="Times New Roman" w:hAnsi="Times New Roman"/>
                <w:sz w:val="24"/>
                <w:szCs w:val="24"/>
              </w:rPr>
            </w:pPr>
          </w:p>
        </w:tc>
      </w:tr>
      <w:tr w:rsidR="00E243F8" w:rsidRPr="0056389D"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Форум «Российская энергетическая неделя» </w:t>
            </w:r>
          </w:p>
          <w:p w:rsidR="00E243F8" w:rsidRPr="0056389D" w:rsidRDefault="00E243F8" w:rsidP="0056389D">
            <w:pPr>
              <w:spacing w:after="0" w:line="240" w:lineRule="auto"/>
              <w:contextualSpacing/>
              <w:rPr>
                <w:rFonts w:ascii="Times New Roman" w:hAnsi="Times New Roman"/>
                <w:sz w:val="24"/>
                <w:szCs w:val="24"/>
              </w:rPr>
            </w:pPr>
          </w:p>
        </w:tc>
        <w:tc>
          <w:tcPr>
            <w:tcW w:w="2438" w:type="dxa"/>
            <w:gridSpan w:val="3"/>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2-5 октября</w:t>
            </w:r>
          </w:p>
        </w:tc>
        <w:tc>
          <w:tcPr>
            <w:tcW w:w="3090"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РФ, г. Санкт-Петербург </w:t>
            </w:r>
          </w:p>
          <w:p w:rsidR="00E243F8" w:rsidRPr="0056389D" w:rsidRDefault="00E243F8" w:rsidP="0056389D">
            <w:pPr>
              <w:spacing w:after="0" w:line="240" w:lineRule="auto"/>
              <w:contextualSpacing/>
              <w:rPr>
                <w:rFonts w:ascii="Times New Roman" w:hAnsi="Times New Roman"/>
                <w:sz w:val="24"/>
                <w:szCs w:val="24"/>
              </w:rPr>
            </w:pPr>
          </w:p>
        </w:tc>
        <w:tc>
          <w:tcPr>
            <w:tcW w:w="5103" w:type="dxa"/>
            <w:gridSpan w:val="2"/>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Мероприятие посвящено обсуждению актуальной мировой энергетической повестки, определению основных направлений развития отраслей ТЭК, поиску оптимальных решений в ответ на существующие вызовы, цифровой трансформации электросетевого комплекса, </w:t>
            </w:r>
            <w:proofErr w:type="spellStart"/>
            <w:r w:rsidRPr="0056389D">
              <w:rPr>
                <w:rFonts w:ascii="Times New Roman" w:hAnsi="Times New Roman"/>
                <w:sz w:val="24"/>
                <w:szCs w:val="24"/>
              </w:rPr>
              <w:t>цифровизации</w:t>
            </w:r>
            <w:proofErr w:type="spellEnd"/>
            <w:r w:rsidRPr="0056389D">
              <w:rPr>
                <w:rFonts w:ascii="Times New Roman" w:hAnsi="Times New Roman"/>
                <w:sz w:val="24"/>
                <w:szCs w:val="24"/>
              </w:rPr>
              <w:t xml:space="preserve"> производственных процессов, пилотирования перспективных технологий и мобильных решений. Целью Форума является демонстрация перспектив российского топливно-энергетического комплекса и реализация потенциала международного сотрудничества в сфере энергетики. </w:t>
            </w:r>
          </w:p>
          <w:p w:rsidR="00E243F8" w:rsidRPr="0056389D" w:rsidRDefault="0056389D" w:rsidP="0056389D">
            <w:pPr>
              <w:spacing w:after="0" w:line="240" w:lineRule="auto"/>
              <w:contextualSpacing/>
              <w:rPr>
                <w:rFonts w:ascii="Times New Roman" w:hAnsi="Times New Roman"/>
                <w:color w:val="000000"/>
                <w:kern w:val="2"/>
                <w:sz w:val="24"/>
                <w:szCs w:val="24"/>
                <w:lang w:val="en-US" w:eastAsia="ru-RU"/>
              </w:rPr>
            </w:pPr>
            <w:r w:rsidRPr="0056389D">
              <w:rPr>
                <w:rFonts w:ascii="Times New Roman" w:hAnsi="Times New Roman"/>
                <w:color w:val="000000"/>
                <w:kern w:val="2"/>
                <w:sz w:val="24"/>
                <w:szCs w:val="24"/>
                <w:lang w:val="en-US" w:eastAsia="ru-RU"/>
              </w:rPr>
              <w:t xml:space="preserve">Read more at the </w:t>
            </w:r>
            <w:proofErr w:type="spellStart"/>
            <w:r w:rsidRPr="0056389D">
              <w:rPr>
                <w:rFonts w:ascii="Times New Roman" w:hAnsi="Times New Roman"/>
                <w:color w:val="000000"/>
                <w:kern w:val="2"/>
                <w:sz w:val="24"/>
                <w:szCs w:val="24"/>
                <w:lang w:val="en-US" w:eastAsia="ru-RU"/>
              </w:rPr>
              <w:t>link:</w:t>
            </w:r>
            <w:hyperlink r:id="rId33" w:history="1">
              <w:r w:rsidR="00E243F8" w:rsidRPr="0056389D">
                <w:rPr>
                  <w:rStyle w:val="a7"/>
                  <w:rFonts w:ascii="Times New Roman" w:hAnsi="Times New Roman"/>
                  <w:sz w:val="24"/>
                  <w:szCs w:val="24"/>
                  <w:lang w:val="en-US"/>
                </w:rPr>
                <w:t>https</w:t>
              </w:r>
              <w:proofErr w:type="spellEnd"/>
              <w:r w:rsidR="00E243F8" w:rsidRPr="0056389D">
                <w:rPr>
                  <w:rStyle w:val="a7"/>
                  <w:rFonts w:ascii="Times New Roman" w:hAnsi="Times New Roman"/>
                  <w:sz w:val="24"/>
                  <w:szCs w:val="24"/>
                  <w:lang w:val="en-US"/>
                </w:rPr>
                <w:t>://rusenergyweek.com/</w:t>
              </w:r>
            </w:hyperlink>
          </w:p>
          <w:p w:rsidR="00E243F8" w:rsidRPr="0056389D" w:rsidRDefault="00E243F8" w:rsidP="0056389D">
            <w:pPr>
              <w:spacing w:after="0" w:line="240" w:lineRule="auto"/>
              <w:contextualSpacing/>
              <w:rPr>
                <w:rFonts w:ascii="Times New Roman" w:hAnsi="Times New Roman"/>
                <w:sz w:val="24"/>
                <w:szCs w:val="24"/>
                <w:lang w:val="en-US"/>
              </w:rPr>
            </w:pPr>
          </w:p>
        </w:tc>
      </w:tr>
      <w:tr w:rsidR="00E243F8" w:rsidRPr="00DF407B" w:rsidTr="00503CC6">
        <w:trPr>
          <w:trHeight w:val="315"/>
        </w:trPr>
        <w:tc>
          <w:tcPr>
            <w:tcW w:w="846" w:type="dxa"/>
            <w:shd w:val="clear" w:color="auto" w:fill="auto"/>
          </w:tcPr>
          <w:p w:rsidR="00E243F8" w:rsidRPr="0056389D" w:rsidRDefault="00E243F8" w:rsidP="00E243F8">
            <w:pPr>
              <w:pStyle w:val="a4"/>
              <w:numPr>
                <w:ilvl w:val="0"/>
                <w:numId w:val="1"/>
              </w:numPr>
              <w:spacing w:after="0" w:line="240" w:lineRule="auto"/>
              <w:ind w:left="284"/>
              <w:jc w:val="center"/>
              <w:rPr>
                <w:rFonts w:ascii="Times New Roman" w:hAnsi="Times New Roman"/>
                <w:sz w:val="24"/>
                <w:szCs w:val="24"/>
                <w:lang w:val="en-US"/>
              </w:rPr>
            </w:pPr>
          </w:p>
        </w:tc>
        <w:tc>
          <w:tcPr>
            <w:tcW w:w="3657"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lang w:val="en-US"/>
              </w:rPr>
              <w:t xml:space="preserve"> </w:t>
            </w:r>
            <w:r w:rsidRPr="0056389D">
              <w:rPr>
                <w:rFonts w:ascii="Times New Roman" w:hAnsi="Times New Roman"/>
                <w:sz w:val="24"/>
                <w:szCs w:val="24"/>
              </w:rPr>
              <w:t>Международная торговая  выставка «ISK-SODEX  2019»</w:t>
            </w:r>
          </w:p>
        </w:tc>
        <w:tc>
          <w:tcPr>
            <w:tcW w:w="2438" w:type="dxa"/>
            <w:gridSpan w:val="3"/>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 xml:space="preserve">2-5 октября </w:t>
            </w:r>
          </w:p>
        </w:tc>
        <w:tc>
          <w:tcPr>
            <w:tcW w:w="3090" w:type="dxa"/>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Турция</w:t>
            </w:r>
            <w:r w:rsidRPr="0056389D">
              <w:rPr>
                <w:rFonts w:ascii="Times New Roman" w:hAnsi="Times New Roman"/>
                <w:sz w:val="24"/>
                <w:szCs w:val="24"/>
                <w:lang w:val="en-US"/>
              </w:rPr>
              <w:t xml:space="preserve">, </w:t>
            </w:r>
            <w:r w:rsidRPr="0056389D">
              <w:rPr>
                <w:rFonts w:ascii="Times New Roman" w:hAnsi="Times New Roman"/>
                <w:sz w:val="24"/>
                <w:szCs w:val="24"/>
              </w:rPr>
              <w:t>г</w:t>
            </w:r>
            <w:r w:rsidRPr="0056389D">
              <w:rPr>
                <w:rFonts w:ascii="Times New Roman" w:hAnsi="Times New Roman"/>
                <w:sz w:val="24"/>
                <w:szCs w:val="24"/>
                <w:lang w:val="en-US"/>
              </w:rPr>
              <w:t xml:space="preserve">. </w:t>
            </w:r>
            <w:r w:rsidRPr="0056389D">
              <w:rPr>
                <w:rFonts w:ascii="Times New Roman" w:hAnsi="Times New Roman"/>
                <w:sz w:val="24"/>
                <w:szCs w:val="24"/>
              </w:rPr>
              <w:t xml:space="preserve">Стамбул </w:t>
            </w:r>
          </w:p>
        </w:tc>
        <w:tc>
          <w:tcPr>
            <w:tcW w:w="5103" w:type="dxa"/>
            <w:gridSpan w:val="2"/>
            <w:shd w:val="clear" w:color="auto" w:fill="auto"/>
          </w:tcPr>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t>Основными товарами и группами услуг являются: отопление, охлаждение, вентиляция, кондиционер, насос, клапан.</w:t>
            </w:r>
          </w:p>
          <w:p w:rsidR="00E243F8" w:rsidRPr="0056389D" w:rsidRDefault="00E243F8" w:rsidP="0056389D">
            <w:pPr>
              <w:spacing w:after="0" w:line="240" w:lineRule="auto"/>
              <w:contextualSpacing/>
              <w:rPr>
                <w:rFonts w:ascii="Times New Roman" w:hAnsi="Times New Roman"/>
                <w:sz w:val="24"/>
                <w:szCs w:val="24"/>
              </w:rPr>
            </w:pPr>
            <w:r w:rsidRPr="0056389D">
              <w:rPr>
                <w:rFonts w:ascii="Times New Roman" w:hAnsi="Times New Roman"/>
                <w:sz w:val="24"/>
                <w:szCs w:val="24"/>
              </w:rPr>
              <w:lastRenderedPageBreak/>
              <w:t xml:space="preserve">Подробнее по ссылке: </w:t>
            </w:r>
            <w:hyperlink r:id="rId34" w:history="1">
              <w:r w:rsidRPr="0056389D">
                <w:rPr>
                  <w:rStyle w:val="a7"/>
                  <w:rFonts w:ascii="Times New Roman" w:hAnsi="Times New Roman"/>
                  <w:sz w:val="24"/>
                  <w:szCs w:val="24"/>
                </w:rPr>
                <w:t>www.sodex.com.tr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Торговая выставка по деревообрабатывающей промышленности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w:t>
            </w:r>
            <w:proofErr w:type="spellStart"/>
            <w:r w:rsidRPr="00DF407B">
              <w:rPr>
                <w:rFonts w:ascii="Times New Roman" w:hAnsi="Times New Roman"/>
                <w:sz w:val="24"/>
                <w:szCs w:val="24"/>
              </w:rPr>
              <w:t>Kastamonu</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Wood</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Fair</w:t>
            </w:r>
            <w:proofErr w:type="spellEnd"/>
            <w:r w:rsidRPr="00DF407B">
              <w:rPr>
                <w:rFonts w:ascii="Times New Roman" w:hAnsi="Times New Roman"/>
                <w:sz w:val="24"/>
                <w:szCs w:val="24"/>
              </w:rPr>
              <w:t>»</w:t>
            </w:r>
          </w:p>
        </w:tc>
        <w:tc>
          <w:tcPr>
            <w:tcW w:w="2438" w:type="dxa"/>
            <w:gridSpan w:val="3"/>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2-6 октября </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proofErr w:type="spellStart"/>
            <w:r w:rsidRPr="00DF407B">
              <w:rPr>
                <w:rFonts w:ascii="Times New Roman" w:hAnsi="Times New Roman"/>
                <w:sz w:val="24"/>
                <w:szCs w:val="24"/>
                <w:lang w:val="en-US"/>
              </w:rPr>
              <w:t>Турция</w:t>
            </w:r>
            <w:proofErr w:type="spellEnd"/>
            <w:r w:rsidRPr="00DF407B">
              <w:rPr>
                <w:rFonts w:ascii="Times New Roman" w:hAnsi="Times New Roman"/>
                <w:sz w:val="24"/>
                <w:szCs w:val="24"/>
                <w:lang w:val="en-US"/>
              </w:rPr>
              <w:t xml:space="preserve">, г. </w:t>
            </w:r>
            <w:proofErr w:type="spellStart"/>
            <w:r w:rsidRPr="00DF407B">
              <w:rPr>
                <w:rFonts w:ascii="Times New Roman" w:hAnsi="Times New Roman"/>
                <w:sz w:val="24"/>
                <w:szCs w:val="24"/>
                <w:lang w:val="en-US"/>
              </w:rPr>
              <w:t>Кастамону</w:t>
            </w:r>
            <w:proofErr w:type="spellEnd"/>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Подробнее по ссылке: </w:t>
            </w:r>
            <w:hyperlink r:id="rId35" w:history="1">
              <w:r w:rsidRPr="00DF407B">
                <w:rPr>
                  <w:rStyle w:val="a7"/>
                  <w:rFonts w:ascii="Times New Roman" w:hAnsi="Times New Roman"/>
                  <w:sz w:val="24"/>
                  <w:szCs w:val="24"/>
                </w:rPr>
                <w:t>www.sedefgrup.com.tr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4-</w:t>
            </w:r>
            <w:proofErr w:type="spellStart"/>
            <w:r>
              <w:rPr>
                <w:rFonts w:ascii="Times New Roman" w:hAnsi="Times New Roman"/>
                <w:sz w:val="24"/>
                <w:szCs w:val="24"/>
              </w:rPr>
              <w:t>ы</w:t>
            </w:r>
            <w:r w:rsidRPr="00DF407B">
              <w:rPr>
                <w:rFonts w:ascii="Times New Roman" w:hAnsi="Times New Roman"/>
                <w:sz w:val="24"/>
                <w:szCs w:val="24"/>
              </w:rPr>
              <w:t>й</w:t>
            </w:r>
            <w:proofErr w:type="spellEnd"/>
            <w:r w:rsidRPr="00F00332">
              <w:rPr>
                <w:rFonts w:ascii="Times New Roman" w:hAnsi="Times New Roman"/>
                <w:sz w:val="24"/>
                <w:szCs w:val="24"/>
                <w:lang w:val="en-US"/>
              </w:rPr>
              <w:t xml:space="preserve"> </w:t>
            </w:r>
            <w:r w:rsidRPr="00DF407B">
              <w:rPr>
                <w:rFonts w:ascii="Times New Roman" w:hAnsi="Times New Roman"/>
                <w:sz w:val="24"/>
                <w:szCs w:val="24"/>
              </w:rPr>
              <w:t>ежегодный</w:t>
            </w:r>
            <w:r w:rsidRPr="00F00332">
              <w:rPr>
                <w:rFonts w:ascii="Times New Roman" w:hAnsi="Times New Roman"/>
                <w:sz w:val="24"/>
                <w:szCs w:val="24"/>
                <w:lang w:val="en-US"/>
              </w:rPr>
              <w:t xml:space="preserve"> </w:t>
            </w:r>
            <w:r w:rsidRPr="00DF407B">
              <w:rPr>
                <w:rFonts w:ascii="Times New Roman" w:hAnsi="Times New Roman"/>
                <w:sz w:val="24"/>
                <w:szCs w:val="24"/>
              </w:rPr>
              <w:t>форум</w:t>
            </w:r>
          </w:p>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«Industry 4.0: Automotive</w:t>
            </w:r>
            <w:r w:rsidRPr="00623759">
              <w:rPr>
                <w:rFonts w:ascii="Times New Roman" w:hAnsi="Times New Roman"/>
                <w:sz w:val="24"/>
                <w:szCs w:val="24"/>
                <w:lang w:val="en-US"/>
              </w:rPr>
              <w:t xml:space="preserve"> </w:t>
            </w:r>
            <w:r w:rsidRPr="00DF407B">
              <w:rPr>
                <w:rFonts w:ascii="Times New Roman" w:hAnsi="Times New Roman"/>
                <w:sz w:val="24"/>
                <w:szCs w:val="24"/>
                <w:lang w:val="en-US"/>
              </w:rPr>
              <w:t>as</w:t>
            </w:r>
          </w:p>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The next engine of growth»</w:t>
            </w:r>
          </w:p>
        </w:tc>
        <w:tc>
          <w:tcPr>
            <w:tcW w:w="2438" w:type="dxa"/>
            <w:gridSpan w:val="3"/>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 xml:space="preserve">3 </w:t>
            </w:r>
            <w:r w:rsidRPr="00DF407B">
              <w:rPr>
                <w:rFonts w:ascii="Times New Roman" w:hAnsi="Times New Roman"/>
                <w:sz w:val="24"/>
                <w:szCs w:val="24"/>
              </w:rPr>
              <w:t>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rPr>
              <w:t>Болгария</w:t>
            </w:r>
            <w:r w:rsidRPr="00DF407B">
              <w:rPr>
                <w:rFonts w:ascii="Times New Roman" w:hAnsi="Times New Roman"/>
                <w:sz w:val="24"/>
                <w:szCs w:val="24"/>
                <w:lang w:val="en-US"/>
              </w:rPr>
              <w:t>,</w:t>
            </w:r>
          </w:p>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rPr>
              <w:t>г</w:t>
            </w:r>
            <w:r w:rsidRPr="00DF407B">
              <w:rPr>
                <w:rFonts w:ascii="Times New Roman" w:hAnsi="Times New Roman"/>
                <w:sz w:val="24"/>
                <w:szCs w:val="24"/>
                <w:lang w:val="en-US"/>
              </w:rPr>
              <w:t xml:space="preserve">. </w:t>
            </w:r>
            <w:r w:rsidRPr="00DF407B">
              <w:rPr>
                <w:rFonts w:ascii="Times New Roman" w:hAnsi="Times New Roman"/>
                <w:sz w:val="24"/>
                <w:szCs w:val="24"/>
              </w:rPr>
              <w:t>Пловдив</w:t>
            </w:r>
          </w:p>
        </w:tc>
        <w:tc>
          <w:tcPr>
            <w:tcW w:w="5103" w:type="dxa"/>
            <w:gridSpan w:val="2"/>
            <w:shd w:val="clear" w:color="auto" w:fill="auto"/>
          </w:tcPr>
          <w:p w:rsidR="00E243F8" w:rsidRPr="00DF407B" w:rsidRDefault="00E243F8" w:rsidP="00E243F8">
            <w:pPr>
              <w:widowControl w:val="0"/>
              <w:autoSpaceDE w:val="0"/>
              <w:autoSpaceDN w:val="0"/>
              <w:adjustRightInd w:val="0"/>
              <w:spacing w:after="0" w:line="240" w:lineRule="auto"/>
              <w:contextualSpacing/>
              <w:jc w:val="both"/>
              <w:rPr>
                <w:rFonts w:ascii="Times New Roman" w:hAnsi="Times New Roman"/>
                <w:color w:val="000000"/>
                <w:kern w:val="2"/>
                <w:sz w:val="24"/>
                <w:szCs w:val="24"/>
                <w:lang w:eastAsia="ru-RU"/>
              </w:rPr>
            </w:pPr>
            <w:r w:rsidRPr="00DF407B">
              <w:rPr>
                <w:rFonts w:ascii="Times New Roman" w:hAnsi="Times New Roman"/>
                <w:color w:val="000000"/>
                <w:kern w:val="2"/>
                <w:sz w:val="24"/>
                <w:szCs w:val="24"/>
                <w:lang w:eastAsia="ru-RU"/>
              </w:rPr>
              <w:t>4-ый</w:t>
            </w:r>
            <w:r>
              <w:rPr>
                <w:rFonts w:ascii="Times New Roman" w:hAnsi="Times New Roman"/>
                <w:color w:val="000000"/>
                <w:kern w:val="2"/>
                <w:sz w:val="24"/>
                <w:szCs w:val="24"/>
                <w:lang w:eastAsia="ru-RU"/>
              </w:rPr>
              <w:t xml:space="preserve"> </w:t>
            </w:r>
            <w:r w:rsidRPr="00DF407B">
              <w:rPr>
                <w:rFonts w:ascii="Times New Roman" w:hAnsi="Times New Roman"/>
                <w:color w:val="000000"/>
                <w:kern w:val="2"/>
                <w:sz w:val="24"/>
                <w:szCs w:val="24"/>
                <w:lang w:eastAsia="ru-RU"/>
              </w:rPr>
              <w:t xml:space="preserve">ежегодный форум </w:t>
            </w:r>
            <w:r>
              <w:rPr>
                <w:rFonts w:ascii="Times New Roman" w:hAnsi="Times New Roman"/>
                <w:color w:val="000000"/>
                <w:kern w:val="2"/>
                <w:sz w:val="24"/>
                <w:szCs w:val="24"/>
                <w:lang w:eastAsia="ru-RU"/>
              </w:rPr>
              <w:t>«</w:t>
            </w:r>
            <w:r w:rsidRPr="00DF407B">
              <w:rPr>
                <w:rFonts w:ascii="Times New Roman" w:hAnsi="Times New Roman"/>
                <w:color w:val="000000"/>
                <w:kern w:val="2"/>
                <w:sz w:val="24"/>
                <w:szCs w:val="24"/>
                <w:lang w:val="en-US" w:eastAsia="ru-RU"/>
              </w:rPr>
              <w:t>Industry</w:t>
            </w:r>
            <w:r w:rsidRPr="00DF407B">
              <w:rPr>
                <w:rFonts w:ascii="Times New Roman" w:hAnsi="Times New Roman"/>
                <w:color w:val="000000"/>
                <w:kern w:val="2"/>
                <w:sz w:val="24"/>
                <w:szCs w:val="24"/>
                <w:lang w:eastAsia="ru-RU"/>
              </w:rPr>
              <w:t xml:space="preserve"> 4.0</w:t>
            </w:r>
            <w:r>
              <w:rPr>
                <w:rFonts w:ascii="Times New Roman" w:hAnsi="Times New Roman"/>
                <w:color w:val="000000"/>
                <w:kern w:val="2"/>
                <w:sz w:val="24"/>
                <w:szCs w:val="24"/>
                <w:lang w:eastAsia="ru-RU"/>
              </w:rPr>
              <w:t>»</w:t>
            </w:r>
            <w:r w:rsidRPr="00DF407B">
              <w:rPr>
                <w:rFonts w:ascii="Times New Roman" w:hAnsi="Times New Roman"/>
                <w:color w:val="000000"/>
                <w:kern w:val="2"/>
                <w:sz w:val="24"/>
                <w:szCs w:val="24"/>
                <w:lang w:eastAsia="ru-RU"/>
              </w:rPr>
              <w:t xml:space="preserve"> является одной из крупнейших отраслевых конференций в Юго-Восточной Европе и ключевым событием, посвященным цифровой трансформации производства </w:t>
            </w:r>
            <w:proofErr w:type="spellStart"/>
            <w:r w:rsidRPr="00DF407B">
              <w:rPr>
                <w:rFonts w:ascii="Times New Roman" w:hAnsi="Times New Roman"/>
                <w:color w:val="000000"/>
                <w:kern w:val="2"/>
                <w:sz w:val="24"/>
                <w:szCs w:val="24"/>
                <w:lang w:eastAsia="ru-RU"/>
              </w:rPr>
              <w:t>врегионе</w:t>
            </w:r>
            <w:proofErr w:type="spellEnd"/>
            <w:r w:rsidRPr="00DF407B">
              <w:rPr>
                <w:rFonts w:ascii="Times New Roman" w:hAnsi="Times New Roman"/>
                <w:color w:val="000000"/>
                <w:kern w:val="2"/>
                <w:sz w:val="24"/>
                <w:szCs w:val="24"/>
                <w:lang w:eastAsia="ru-RU"/>
              </w:rPr>
              <w:t>.</w:t>
            </w:r>
          </w:p>
          <w:p w:rsidR="00E243F8" w:rsidRPr="00DF407B" w:rsidRDefault="00E243F8" w:rsidP="00E243F8">
            <w:pPr>
              <w:widowControl w:val="0"/>
              <w:autoSpaceDE w:val="0"/>
              <w:autoSpaceDN w:val="0"/>
              <w:adjustRightInd w:val="0"/>
              <w:spacing w:after="0" w:line="240" w:lineRule="auto"/>
              <w:contextualSpacing/>
              <w:jc w:val="center"/>
              <w:rPr>
                <w:rFonts w:ascii="Times New Roman" w:hAnsi="Times New Roman"/>
                <w:color w:val="000000"/>
                <w:kern w:val="2"/>
                <w:sz w:val="24"/>
                <w:szCs w:val="24"/>
                <w:lang w:eastAsia="ru-RU"/>
              </w:rPr>
            </w:pPr>
            <w:r w:rsidRPr="00DF407B">
              <w:rPr>
                <w:rFonts w:ascii="Times New Roman" w:hAnsi="Times New Roman"/>
                <w:sz w:val="24"/>
                <w:szCs w:val="24"/>
              </w:rPr>
              <w:t xml:space="preserve">Подробнее по ссылке: </w:t>
            </w:r>
            <w:hyperlink r:id="rId36" w:anchor="schedule" w:history="1">
              <w:r w:rsidRPr="00DF407B">
                <w:rPr>
                  <w:rFonts w:ascii="Times New Roman" w:hAnsi="Times New Roman"/>
                  <w:color w:val="0000FF"/>
                  <w:kern w:val="2"/>
                  <w:sz w:val="24"/>
                  <w:szCs w:val="24"/>
                  <w:u w:val="single"/>
                  <w:lang w:val="en-US" w:eastAsia="ru-RU"/>
                </w:rPr>
                <w:t>https</w:t>
              </w:r>
              <w:r w:rsidRPr="00DF407B">
                <w:rPr>
                  <w:rFonts w:ascii="Times New Roman" w:hAnsi="Times New Roman"/>
                  <w:color w:val="0000FF"/>
                  <w:kern w:val="2"/>
                  <w:sz w:val="24"/>
                  <w:szCs w:val="24"/>
                  <w:u w:val="single"/>
                  <w:lang w:eastAsia="ru-RU"/>
                </w:rPr>
                <w:t>://</w:t>
              </w:r>
              <w:r w:rsidRPr="00DF407B">
                <w:rPr>
                  <w:rFonts w:ascii="Times New Roman" w:hAnsi="Times New Roman"/>
                  <w:color w:val="0000FF"/>
                  <w:kern w:val="2"/>
                  <w:sz w:val="24"/>
                  <w:szCs w:val="24"/>
                  <w:u w:val="single"/>
                  <w:lang w:val="en-US" w:eastAsia="ru-RU"/>
                </w:rPr>
                <w:t>events</w:t>
              </w:r>
              <w:r w:rsidRPr="00DF407B">
                <w:rPr>
                  <w:rFonts w:ascii="Times New Roman" w:hAnsi="Times New Roman"/>
                  <w:color w:val="0000FF"/>
                  <w:kern w:val="2"/>
                  <w:sz w:val="24"/>
                  <w:szCs w:val="24"/>
                  <w:u w:val="single"/>
                  <w:lang w:eastAsia="ru-RU"/>
                </w:rPr>
                <w:t>.</w:t>
              </w:r>
              <w:proofErr w:type="spellStart"/>
              <w:r w:rsidRPr="00DF407B">
                <w:rPr>
                  <w:rFonts w:ascii="Times New Roman" w:hAnsi="Times New Roman"/>
                  <w:color w:val="0000FF"/>
                  <w:kern w:val="2"/>
                  <w:sz w:val="24"/>
                  <w:szCs w:val="24"/>
                  <w:u w:val="single"/>
                  <w:lang w:val="en-US" w:eastAsia="ru-RU"/>
                </w:rPr>
                <w:t>economedia</w:t>
              </w:r>
              <w:proofErr w:type="spellEnd"/>
              <w:r w:rsidRPr="00DF407B">
                <w:rPr>
                  <w:rFonts w:ascii="Times New Roman" w:hAnsi="Times New Roman"/>
                  <w:color w:val="0000FF"/>
                  <w:kern w:val="2"/>
                  <w:sz w:val="24"/>
                  <w:szCs w:val="24"/>
                  <w:u w:val="single"/>
                  <w:lang w:eastAsia="ru-RU"/>
                </w:rPr>
                <w:t>.</w:t>
              </w:r>
              <w:proofErr w:type="spellStart"/>
              <w:r w:rsidRPr="00DF407B">
                <w:rPr>
                  <w:rFonts w:ascii="Times New Roman" w:hAnsi="Times New Roman"/>
                  <w:color w:val="0000FF"/>
                  <w:kern w:val="2"/>
                  <w:sz w:val="24"/>
                  <w:szCs w:val="24"/>
                  <w:u w:val="single"/>
                  <w:lang w:val="en-US" w:eastAsia="ru-RU"/>
                </w:rPr>
                <w:t>bg</w:t>
              </w:r>
              <w:proofErr w:type="spellEnd"/>
              <w:r w:rsidRPr="00DF407B">
                <w:rPr>
                  <w:rFonts w:ascii="Times New Roman" w:hAnsi="Times New Roman"/>
                  <w:color w:val="0000FF"/>
                  <w:kern w:val="2"/>
                  <w:sz w:val="24"/>
                  <w:szCs w:val="24"/>
                  <w:u w:val="single"/>
                  <w:lang w:eastAsia="ru-RU"/>
                </w:rPr>
                <w:t>/</w:t>
              </w:r>
              <w:r w:rsidRPr="00DF407B">
                <w:rPr>
                  <w:rFonts w:ascii="Times New Roman" w:hAnsi="Times New Roman"/>
                  <w:color w:val="0000FF"/>
                  <w:kern w:val="2"/>
                  <w:sz w:val="24"/>
                  <w:szCs w:val="24"/>
                  <w:u w:val="single"/>
                  <w:lang w:val="en-US" w:eastAsia="ru-RU"/>
                </w:rPr>
                <w:t>event</w:t>
              </w:r>
              <w:r w:rsidRPr="00DF407B">
                <w:rPr>
                  <w:rFonts w:ascii="Times New Roman" w:hAnsi="Times New Roman"/>
                  <w:color w:val="0000FF"/>
                  <w:kern w:val="2"/>
                  <w:sz w:val="24"/>
                  <w:szCs w:val="24"/>
                  <w:u w:val="single"/>
                  <w:lang w:eastAsia="ru-RU"/>
                </w:rPr>
                <w:t>/130#</w:t>
              </w:r>
              <w:r w:rsidRPr="00DF407B">
                <w:rPr>
                  <w:rFonts w:ascii="Times New Roman" w:hAnsi="Times New Roman"/>
                  <w:color w:val="0000FF"/>
                  <w:kern w:val="2"/>
                  <w:sz w:val="24"/>
                  <w:szCs w:val="24"/>
                  <w:u w:val="single"/>
                  <w:lang w:val="en-US" w:eastAsia="ru-RU"/>
                </w:rPr>
                <w:t>schedule</w:t>
              </w:r>
            </w:hyperlink>
          </w:p>
        </w:tc>
      </w:tr>
      <w:tr w:rsidR="00E243F8" w:rsidRPr="00DF407B" w:rsidTr="00503CC6">
        <w:trPr>
          <w:trHeight w:val="3524"/>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Международная туристская выставка «INWETEX-CIS  </w:t>
            </w:r>
            <w:proofErr w:type="spellStart"/>
            <w:r w:rsidRPr="00DF407B">
              <w:rPr>
                <w:rFonts w:ascii="Times New Roman" w:hAnsi="Times New Roman"/>
                <w:sz w:val="24"/>
                <w:szCs w:val="24"/>
              </w:rPr>
              <w:t>Travel</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Market</w:t>
            </w:r>
            <w:proofErr w:type="spellEnd"/>
            <w:r w:rsidRPr="00DF407B">
              <w:rPr>
                <w:rFonts w:ascii="Times New Roman" w:hAnsi="Times New Roman"/>
                <w:sz w:val="24"/>
                <w:szCs w:val="24"/>
              </w:rPr>
              <w:t>»</w:t>
            </w:r>
          </w:p>
          <w:p w:rsidR="00E243F8" w:rsidRPr="00DF407B" w:rsidRDefault="00E243F8" w:rsidP="00E243F8">
            <w:pPr>
              <w:spacing w:after="0" w:line="240" w:lineRule="auto"/>
              <w:contextualSpacing/>
              <w:jc w:val="center"/>
              <w:rPr>
                <w:rFonts w:ascii="Times New Roman" w:hAnsi="Times New Roman"/>
                <w:sz w:val="24"/>
                <w:szCs w:val="24"/>
              </w:rPr>
            </w:pPr>
          </w:p>
          <w:p w:rsidR="00E243F8" w:rsidRPr="00DF407B" w:rsidRDefault="00E243F8" w:rsidP="00E243F8">
            <w:pPr>
              <w:spacing w:after="0" w:line="240" w:lineRule="auto"/>
              <w:contextualSpacing/>
              <w:jc w:val="center"/>
              <w:rPr>
                <w:rFonts w:ascii="Times New Roman" w:hAnsi="Times New Roman"/>
                <w:sz w:val="24"/>
                <w:szCs w:val="24"/>
              </w:rPr>
            </w:pPr>
          </w:p>
        </w:tc>
        <w:tc>
          <w:tcPr>
            <w:tcW w:w="2438" w:type="dxa"/>
            <w:gridSpan w:val="3"/>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3-4 октября  </w:t>
            </w:r>
          </w:p>
          <w:p w:rsidR="00E243F8" w:rsidRPr="00DF407B" w:rsidRDefault="00E243F8" w:rsidP="00E243F8">
            <w:pPr>
              <w:spacing w:after="0" w:line="240" w:lineRule="auto"/>
              <w:contextualSpacing/>
              <w:jc w:val="center"/>
              <w:rPr>
                <w:rFonts w:ascii="Times New Roman" w:hAnsi="Times New Roman"/>
                <w:sz w:val="24"/>
                <w:szCs w:val="24"/>
              </w:rPr>
            </w:pP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РФ, г. Санкт-Петербург  </w:t>
            </w:r>
          </w:p>
          <w:p w:rsidR="00E243F8" w:rsidRPr="00DF407B" w:rsidRDefault="00E243F8" w:rsidP="00E243F8">
            <w:pPr>
              <w:spacing w:after="0" w:line="240" w:lineRule="auto"/>
              <w:contextualSpacing/>
              <w:jc w:val="center"/>
              <w:rPr>
                <w:rFonts w:ascii="Times New Roman" w:hAnsi="Times New Roman"/>
                <w:sz w:val="24"/>
                <w:szCs w:val="24"/>
              </w:rPr>
            </w:pPr>
          </w:p>
        </w:tc>
        <w:tc>
          <w:tcPr>
            <w:tcW w:w="5103" w:type="dxa"/>
            <w:gridSpan w:val="2"/>
            <w:shd w:val="clear" w:color="auto" w:fill="auto"/>
          </w:tcPr>
          <w:p w:rsidR="00E243F8" w:rsidRPr="00DF407B" w:rsidRDefault="00E243F8" w:rsidP="00E243F8">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«INWETEX-</w:t>
            </w:r>
            <w:r w:rsidRPr="00DF407B">
              <w:rPr>
                <w:rFonts w:ascii="Times New Roman" w:hAnsi="Times New Roman"/>
                <w:sz w:val="24"/>
                <w:szCs w:val="24"/>
              </w:rPr>
              <w:t>CIS TRAVEL MARKET</w:t>
            </w:r>
            <w:r>
              <w:rPr>
                <w:rFonts w:ascii="Times New Roman" w:hAnsi="Times New Roman"/>
                <w:sz w:val="24"/>
                <w:szCs w:val="24"/>
              </w:rPr>
              <w:t>» является одной из</w:t>
            </w:r>
            <w:r w:rsidRPr="00DF407B">
              <w:rPr>
                <w:rFonts w:ascii="Times New Roman" w:hAnsi="Times New Roman"/>
                <w:sz w:val="24"/>
                <w:szCs w:val="24"/>
              </w:rPr>
              <w:t xml:space="preserve"> кру</w:t>
            </w:r>
            <w:r>
              <w:rPr>
                <w:rFonts w:ascii="Times New Roman" w:hAnsi="Times New Roman"/>
                <w:sz w:val="24"/>
                <w:szCs w:val="24"/>
              </w:rPr>
              <w:t>пнейших туристских</w:t>
            </w:r>
            <w:r w:rsidRPr="00DF407B">
              <w:rPr>
                <w:rFonts w:ascii="Times New Roman" w:hAnsi="Times New Roman"/>
                <w:sz w:val="24"/>
                <w:szCs w:val="24"/>
              </w:rPr>
              <w:t xml:space="preserve"> выстав</w:t>
            </w:r>
            <w:r>
              <w:rPr>
                <w:rFonts w:ascii="Times New Roman" w:hAnsi="Times New Roman"/>
                <w:sz w:val="24"/>
                <w:szCs w:val="24"/>
              </w:rPr>
              <w:t>ок</w:t>
            </w:r>
            <w:r w:rsidRPr="00DF407B">
              <w:rPr>
                <w:rFonts w:ascii="Times New Roman" w:hAnsi="Times New Roman"/>
                <w:sz w:val="24"/>
                <w:szCs w:val="24"/>
              </w:rPr>
              <w:t xml:space="preserve"> </w:t>
            </w:r>
            <w:r>
              <w:rPr>
                <w:rFonts w:ascii="Times New Roman" w:hAnsi="Times New Roman"/>
                <w:sz w:val="24"/>
                <w:szCs w:val="24"/>
              </w:rPr>
              <w:t xml:space="preserve"> в </w:t>
            </w:r>
            <w:r w:rsidRPr="00DF407B">
              <w:rPr>
                <w:rFonts w:ascii="Times New Roman" w:hAnsi="Times New Roman"/>
                <w:sz w:val="24"/>
                <w:szCs w:val="24"/>
              </w:rPr>
              <w:t>России, которая ежегодно</w:t>
            </w:r>
            <w:r>
              <w:rPr>
                <w:rFonts w:ascii="Times New Roman" w:hAnsi="Times New Roman"/>
                <w:sz w:val="24"/>
                <w:szCs w:val="24"/>
              </w:rPr>
              <w:t xml:space="preserve"> привлекает</w:t>
            </w:r>
            <w:r w:rsidRPr="00DF407B">
              <w:rPr>
                <w:rFonts w:ascii="Times New Roman" w:hAnsi="Times New Roman"/>
                <w:sz w:val="24"/>
                <w:szCs w:val="24"/>
              </w:rPr>
              <w:t xml:space="preserve"> более 300 представителей рынка туристических услуг </w:t>
            </w:r>
            <w:proofErr w:type="gramStart"/>
            <w:r w:rsidRPr="00DF407B">
              <w:rPr>
                <w:rFonts w:ascii="Times New Roman" w:hAnsi="Times New Roman"/>
                <w:sz w:val="24"/>
                <w:szCs w:val="24"/>
              </w:rPr>
              <w:t>из</w:t>
            </w:r>
            <w:proofErr w:type="gramEnd"/>
            <w:r w:rsidRPr="00DF407B">
              <w:rPr>
                <w:rFonts w:ascii="Times New Roman" w:hAnsi="Times New Roman"/>
                <w:sz w:val="24"/>
                <w:szCs w:val="24"/>
              </w:rPr>
              <w:t xml:space="preserve"> более </w:t>
            </w:r>
            <w:proofErr w:type="gramStart"/>
            <w:r w:rsidRPr="00DF407B">
              <w:rPr>
                <w:rFonts w:ascii="Times New Roman" w:hAnsi="Times New Roman"/>
                <w:sz w:val="24"/>
                <w:szCs w:val="24"/>
              </w:rPr>
              <w:t>чем</w:t>
            </w:r>
            <w:proofErr w:type="gramEnd"/>
            <w:r w:rsidRPr="00DF407B">
              <w:rPr>
                <w:rFonts w:ascii="Times New Roman" w:hAnsi="Times New Roman"/>
                <w:sz w:val="24"/>
                <w:szCs w:val="24"/>
              </w:rPr>
              <w:t xml:space="preserve"> 30 стран мира. Поиск новых клиентов и </w:t>
            </w:r>
            <w:proofErr w:type="spellStart"/>
            <w:r w:rsidRPr="00DF407B">
              <w:rPr>
                <w:rFonts w:ascii="Times New Roman" w:hAnsi="Times New Roman"/>
                <w:sz w:val="24"/>
                <w:szCs w:val="24"/>
              </w:rPr>
              <w:t>партнѐров</w:t>
            </w:r>
            <w:proofErr w:type="spellEnd"/>
            <w:r w:rsidRPr="00DF407B">
              <w:rPr>
                <w:rFonts w:ascii="Times New Roman" w:hAnsi="Times New Roman"/>
                <w:sz w:val="24"/>
                <w:szCs w:val="24"/>
              </w:rPr>
              <w:t xml:space="preserve">: охват b2b и b2c  Презентация новых предложений и услуг  Представление конкурентных преимуществ  Маркетинг быстроразвивающегося туристического рынка и его игроков  Усиление эффективности участия за счет насыщенной деловой программы: Петербургский туристский форум и Петербургский гостиничный форум </w:t>
            </w:r>
          </w:p>
          <w:p w:rsidR="00E243F8" w:rsidRPr="00DF407B" w:rsidRDefault="00E243F8" w:rsidP="00E243F8">
            <w:pPr>
              <w:widowControl w:val="0"/>
              <w:autoSpaceDE w:val="0"/>
              <w:autoSpaceDN w:val="0"/>
              <w:adjustRightInd w:val="0"/>
              <w:spacing w:after="0" w:line="240" w:lineRule="auto"/>
              <w:contextualSpacing/>
              <w:jc w:val="center"/>
              <w:rPr>
                <w:rFonts w:ascii="Times New Roman" w:hAnsi="Times New Roman"/>
                <w:color w:val="000000"/>
                <w:kern w:val="2"/>
                <w:sz w:val="24"/>
                <w:szCs w:val="24"/>
                <w:lang w:eastAsia="ru-RU"/>
              </w:rPr>
            </w:pPr>
            <w:r w:rsidRPr="00DF407B">
              <w:rPr>
                <w:rFonts w:ascii="Times New Roman" w:hAnsi="Times New Roman"/>
                <w:sz w:val="24"/>
                <w:szCs w:val="24"/>
              </w:rPr>
              <w:t>Подробнее по ссылке: http://travelexhibition.ru/calendar/inwetex2018.html</w:t>
            </w:r>
          </w:p>
        </w:tc>
      </w:tr>
      <w:tr w:rsidR="00E243F8" w:rsidRPr="00DF407B" w:rsidTr="00332910">
        <w:trPr>
          <w:trHeight w:val="912"/>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spacing w:after="0" w:line="240" w:lineRule="auto"/>
              <w:contextualSpacing/>
              <w:jc w:val="center"/>
              <w:rPr>
                <w:rFonts w:ascii="Times New Roman" w:hAnsi="Times New Roman"/>
                <w:sz w:val="24"/>
              </w:rPr>
            </w:pPr>
            <w:r w:rsidRPr="00DF407B">
              <w:rPr>
                <w:rFonts w:ascii="Times New Roman" w:hAnsi="Times New Roman"/>
                <w:sz w:val="24"/>
              </w:rPr>
              <w:t>Международная выставка мебели «</w:t>
            </w:r>
            <w:r w:rsidRPr="00DF407B">
              <w:rPr>
                <w:rFonts w:ascii="Times New Roman" w:hAnsi="Times New Roman"/>
                <w:sz w:val="24"/>
                <w:lang w:val="en-GB"/>
              </w:rPr>
              <w:t>Furniture</w:t>
            </w:r>
            <w:r w:rsidRPr="00DF407B">
              <w:rPr>
                <w:rFonts w:ascii="Times New Roman" w:hAnsi="Times New Roman"/>
                <w:sz w:val="24"/>
              </w:rPr>
              <w:t xml:space="preserve"> </w:t>
            </w:r>
            <w:r w:rsidRPr="00DF407B">
              <w:rPr>
                <w:rFonts w:ascii="Times New Roman" w:hAnsi="Times New Roman"/>
                <w:sz w:val="24"/>
                <w:lang w:val="en-GB"/>
              </w:rPr>
              <w:t>interior</w:t>
            </w:r>
            <w:r w:rsidRPr="00DF407B">
              <w:rPr>
                <w:rFonts w:ascii="Times New Roman" w:hAnsi="Times New Roman"/>
                <w:sz w:val="24"/>
              </w:rPr>
              <w:t xml:space="preserve"> </w:t>
            </w:r>
            <w:r w:rsidRPr="00DF407B">
              <w:rPr>
                <w:rFonts w:ascii="Times New Roman" w:hAnsi="Times New Roman"/>
                <w:sz w:val="24"/>
                <w:lang w:val="en-GB"/>
              </w:rPr>
              <w:t>design</w:t>
            </w:r>
            <w:r w:rsidRPr="00DF407B">
              <w:rPr>
                <w:rFonts w:ascii="Times New Roman" w:hAnsi="Times New Roman"/>
                <w:sz w:val="24"/>
              </w:rPr>
              <w:t xml:space="preserve"> 2019»</w:t>
            </w:r>
          </w:p>
        </w:tc>
        <w:tc>
          <w:tcPr>
            <w:tcW w:w="2438" w:type="dxa"/>
            <w:gridSpan w:val="3"/>
            <w:shd w:val="clear" w:color="auto" w:fill="auto"/>
          </w:tcPr>
          <w:p w:rsidR="00E243F8" w:rsidRPr="00DF407B" w:rsidRDefault="00E243F8" w:rsidP="00E243F8">
            <w:pPr>
              <w:spacing w:after="0" w:line="240" w:lineRule="auto"/>
              <w:contextualSpacing/>
              <w:jc w:val="center"/>
              <w:rPr>
                <w:rFonts w:ascii="Times New Roman" w:hAnsi="Times New Roman"/>
                <w:sz w:val="24"/>
              </w:rPr>
            </w:pPr>
            <w:r w:rsidRPr="00DF407B">
              <w:rPr>
                <w:rFonts w:ascii="Times New Roman" w:hAnsi="Times New Roman"/>
                <w:sz w:val="24"/>
              </w:rPr>
              <w:t>3-5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rPr>
            </w:pPr>
            <w:r w:rsidRPr="00DF407B">
              <w:rPr>
                <w:rFonts w:ascii="Times New Roman" w:hAnsi="Times New Roman"/>
                <w:sz w:val="24"/>
              </w:rPr>
              <w:t>Литва, г.   Вильнюс</w:t>
            </w:r>
          </w:p>
        </w:tc>
        <w:tc>
          <w:tcPr>
            <w:tcW w:w="5103" w:type="dxa"/>
            <w:gridSpan w:val="2"/>
            <w:shd w:val="clear" w:color="auto" w:fill="auto"/>
          </w:tcPr>
          <w:p w:rsidR="00E243F8" w:rsidRPr="00DF407B" w:rsidRDefault="00E243F8" w:rsidP="00E243F8">
            <w:pPr>
              <w:spacing w:after="0" w:line="240" w:lineRule="auto"/>
              <w:contextualSpacing/>
              <w:rPr>
                <w:rFonts w:ascii="Times New Roman" w:hAnsi="Times New Roman"/>
              </w:rPr>
            </w:pPr>
          </w:p>
        </w:tc>
      </w:tr>
      <w:tr w:rsidR="00E243F8" w:rsidRPr="00DF407B" w:rsidTr="00503CC6">
        <w:trPr>
          <w:trHeight w:val="848"/>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8"/>
              </w:rPr>
            </w:pPr>
            <w:r w:rsidRPr="00DF407B">
              <w:rPr>
                <w:rFonts w:ascii="Times New Roman" w:hAnsi="Times New Roman"/>
                <w:sz w:val="24"/>
                <w:szCs w:val="28"/>
              </w:rPr>
              <w:t>Автосалон и выставка автомобильной электроники «</w:t>
            </w:r>
            <w:proofErr w:type="spellStart"/>
            <w:r w:rsidRPr="00DF407B">
              <w:rPr>
                <w:rFonts w:ascii="Times New Roman" w:hAnsi="Times New Roman"/>
                <w:sz w:val="24"/>
                <w:szCs w:val="28"/>
              </w:rPr>
              <w:t>Seoul</w:t>
            </w:r>
            <w:proofErr w:type="spellEnd"/>
            <w:r w:rsidRPr="00DF407B">
              <w:rPr>
                <w:rFonts w:ascii="Times New Roman" w:hAnsi="Times New Roman"/>
                <w:sz w:val="24"/>
                <w:szCs w:val="28"/>
              </w:rPr>
              <w:t xml:space="preserve"> </w:t>
            </w:r>
            <w:proofErr w:type="spellStart"/>
            <w:r w:rsidRPr="00DF407B">
              <w:rPr>
                <w:rFonts w:ascii="Times New Roman" w:hAnsi="Times New Roman"/>
                <w:sz w:val="24"/>
                <w:szCs w:val="28"/>
              </w:rPr>
              <w:t>Auto</w:t>
            </w:r>
            <w:proofErr w:type="spellEnd"/>
            <w:r w:rsidRPr="00DF407B">
              <w:rPr>
                <w:rFonts w:ascii="Times New Roman" w:hAnsi="Times New Roman"/>
                <w:sz w:val="24"/>
                <w:szCs w:val="28"/>
              </w:rPr>
              <w:t xml:space="preserve"> </w:t>
            </w:r>
            <w:proofErr w:type="spellStart"/>
            <w:r w:rsidRPr="00DF407B">
              <w:rPr>
                <w:rFonts w:ascii="Times New Roman" w:hAnsi="Times New Roman"/>
                <w:sz w:val="24"/>
                <w:szCs w:val="28"/>
              </w:rPr>
              <w:t>Salon</w:t>
            </w:r>
            <w:proofErr w:type="spellEnd"/>
            <w:r w:rsidRPr="00DF407B">
              <w:rPr>
                <w:rFonts w:ascii="Times New Roman" w:hAnsi="Times New Roman"/>
                <w:sz w:val="24"/>
                <w:szCs w:val="28"/>
              </w:rPr>
              <w:t xml:space="preserve"> 2019»</w:t>
            </w:r>
          </w:p>
        </w:tc>
        <w:tc>
          <w:tcPr>
            <w:tcW w:w="2438" w:type="dxa"/>
            <w:gridSpan w:val="3"/>
            <w:shd w:val="clear" w:color="auto" w:fill="auto"/>
          </w:tcPr>
          <w:p w:rsidR="00E243F8" w:rsidRPr="00DF407B" w:rsidRDefault="00E243F8" w:rsidP="00E243F8">
            <w:pPr>
              <w:spacing w:after="0" w:line="240" w:lineRule="auto"/>
              <w:contextualSpacing/>
              <w:jc w:val="center"/>
              <w:rPr>
                <w:rFonts w:ascii="Times New Roman" w:hAnsi="Times New Roman"/>
                <w:sz w:val="24"/>
                <w:szCs w:val="28"/>
              </w:rPr>
            </w:pPr>
            <w:r w:rsidRPr="00DF407B">
              <w:rPr>
                <w:rFonts w:ascii="Times New Roman" w:hAnsi="Times New Roman"/>
                <w:sz w:val="24"/>
                <w:szCs w:val="28"/>
              </w:rPr>
              <w:t>3-6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8"/>
              </w:rPr>
            </w:pPr>
            <w:r w:rsidRPr="00DF407B">
              <w:rPr>
                <w:rFonts w:ascii="Times New Roman" w:hAnsi="Times New Roman"/>
                <w:sz w:val="24"/>
                <w:szCs w:val="28"/>
              </w:rPr>
              <w:t>Южная Корея, г. Сеул</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rPr>
            </w:pPr>
            <w:r w:rsidRPr="00DF407B">
              <w:rPr>
                <w:rFonts w:ascii="Times New Roman" w:hAnsi="Times New Roman"/>
                <w:sz w:val="24"/>
                <w:szCs w:val="24"/>
              </w:rPr>
              <w:t>Подробнее по ссылке:</w:t>
            </w:r>
          </w:p>
          <w:p w:rsidR="00E243F8" w:rsidRPr="00DF407B" w:rsidRDefault="00C0352D" w:rsidP="00E243F8">
            <w:pPr>
              <w:spacing w:after="0" w:line="240" w:lineRule="auto"/>
              <w:contextualSpacing/>
              <w:rPr>
                <w:rFonts w:ascii="Times New Roman" w:hAnsi="Times New Roman"/>
                <w:sz w:val="24"/>
                <w:szCs w:val="28"/>
              </w:rPr>
            </w:pPr>
            <w:hyperlink r:id="rId37" w:history="1">
              <w:r w:rsidR="00E243F8" w:rsidRPr="00DF407B">
                <w:rPr>
                  <w:rStyle w:val="a7"/>
                  <w:rFonts w:ascii="Times New Roman" w:hAnsi="Times New Roman"/>
                  <w:sz w:val="24"/>
                  <w:szCs w:val="28"/>
                  <w:lang w:val="en-GB"/>
                </w:rPr>
                <w:t>http</w:t>
              </w:r>
              <w:r w:rsidR="00E243F8" w:rsidRPr="00DF407B">
                <w:rPr>
                  <w:rStyle w:val="a7"/>
                  <w:rFonts w:ascii="Times New Roman" w:hAnsi="Times New Roman"/>
                  <w:sz w:val="24"/>
                  <w:szCs w:val="28"/>
                </w:rPr>
                <w:t>://</w:t>
              </w:r>
              <w:r w:rsidR="00E243F8" w:rsidRPr="00DF407B">
                <w:rPr>
                  <w:rStyle w:val="a7"/>
                  <w:rFonts w:ascii="Times New Roman" w:hAnsi="Times New Roman"/>
                  <w:sz w:val="24"/>
                  <w:szCs w:val="28"/>
                  <w:lang w:val="en-GB"/>
                </w:rPr>
                <w:t>www</w:t>
              </w:r>
              <w:r w:rsidR="00E243F8" w:rsidRPr="00DF407B">
                <w:rPr>
                  <w:rStyle w:val="a7"/>
                  <w:rFonts w:ascii="Times New Roman" w:hAnsi="Times New Roman"/>
                  <w:sz w:val="24"/>
                  <w:szCs w:val="28"/>
                </w:rPr>
                <w:t>.</w:t>
              </w:r>
              <w:proofErr w:type="spellStart"/>
              <w:r w:rsidR="00E243F8" w:rsidRPr="00DF407B">
                <w:rPr>
                  <w:rStyle w:val="a7"/>
                  <w:rFonts w:ascii="Times New Roman" w:hAnsi="Times New Roman"/>
                  <w:sz w:val="24"/>
                  <w:szCs w:val="28"/>
                  <w:lang w:val="en-GB"/>
                </w:rPr>
                <w:t>seoulautosalon</w:t>
              </w:r>
              <w:proofErr w:type="spellEnd"/>
              <w:r w:rsidR="00E243F8" w:rsidRPr="00DF407B">
                <w:rPr>
                  <w:rStyle w:val="a7"/>
                  <w:rFonts w:ascii="Times New Roman" w:hAnsi="Times New Roman"/>
                  <w:sz w:val="24"/>
                  <w:szCs w:val="28"/>
                </w:rPr>
                <w:t>.</w:t>
              </w:r>
              <w:r w:rsidR="00E243F8" w:rsidRPr="00DF407B">
                <w:rPr>
                  <w:rStyle w:val="a7"/>
                  <w:rFonts w:ascii="Times New Roman" w:hAnsi="Times New Roman"/>
                  <w:sz w:val="24"/>
                  <w:szCs w:val="28"/>
                  <w:lang w:val="en-GB"/>
                </w:rPr>
                <w:t>com</w:t>
              </w:r>
              <w:r w:rsidR="00E243F8" w:rsidRPr="00DF407B">
                <w:rPr>
                  <w:rStyle w:val="a7"/>
                  <w:rFonts w:ascii="Times New Roman" w:hAnsi="Times New Roman"/>
                  <w:sz w:val="24"/>
                  <w:szCs w:val="28"/>
                </w:rPr>
                <w:t>/?</w:t>
              </w:r>
              <w:proofErr w:type="spellStart"/>
              <w:r w:rsidR="00E243F8" w:rsidRPr="00DF407B">
                <w:rPr>
                  <w:rStyle w:val="a7"/>
                  <w:rFonts w:ascii="Times New Roman" w:hAnsi="Times New Roman"/>
                  <w:sz w:val="24"/>
                  <w:szCs w:val="28"/>
                  <w:lang w:val="en-GB"/>
                </w:rPr>
                <w:t>ckattempt</w:t>
              </w:r>
              <w:proofErr w:type="spellEnd"/>
              <w:r w:rsidR="00E243F8" w:rsidRPr="00DF407B">
                <w:rPr>
                  <w:rStyle w:val="a7"/>
                  <w:rFonts w:ascii="Times New Roman" w:hAnsi="Times New Roman"/>
                  <w:sz w:val="24"/>
                  <w:szCs w:val="28"/>
                </w:rPr>
                <w:t>=1</w:t>
              </w:r>
            </w:hyperlink>
          </w:p>
          <w:p w:rsidR="00E243F8" w:rsidRPr="00DF407B" w:rsidRDefault="00E243F8" w:rsidP="00E243F8">
            <w:pPr>
              <w:spacing w:after="0" w:line="240" w:lineRule="auto"/>
              <w:contextualSpacing/>
              <w:jc w:val="right"/>
              <w:rPr>
                <w:rFonts w:ascii="Times New Roman" w:hAnsi="Times New Roman"/>
                <w:sz w:val="24"/>
                <w:szCs w:val="28"/>
              </w:rPr>
            </w:pPr>
          </w:p>
        </w:tc>
      </w:tr>
      <w:tr w:rsidR="00E243F8" w:rsidRPr="00DF407B" w:rsidTr="00A97625">
        <w:trPr>
          <w:trHeight w:val="112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8"/>
              </w:rPr>
            </w:pPr>
            <w:r w:rsidRPr="00DF407B">
              <w:rPr>
                <w:rFonts w:ascii="Times New Roman" w:hAnsi="Times New Roman"/>
                <w:sz w:val="24"/>
                <w:szCs w:val="28"/>
              </w:rPr>
              <w:t>2-я</w:t>
            </w:r>
            <w:r w:rsidRPr="00705ABB">
              <w:rPr>
                <w:rFonts w:ascii="Times New Roman" w:hAnsi="Times New Roman"/>
                <w:sz w:val="24"/>
                <w:szCs w:val="28"/>
              </w:rPr>
              <w:t xml:space="preserve"> </w:t>
            </w:r>
            <w:r w:rsidRPr="00DF407B">
              <w:rPr>
                <w:rFonts w:ascii="Times New Roman" w:hAnsi="Times New Roman"/>
                <w:sz w:val="24"/>
                <w:szCs w:val="28"/>
              </w:rPr>
              <w:t xml:space="preserve">Торговая выставка строительных материалов, отделки и технологий </w:t>
            </w:r>
          </w:p>
          <w:p w:rsidR="00E243F8" w:rsidRPr="00DF407B" w:rsidRDefault="00E243F8" w:rsidP="00E243F8">
            <w:pPr>
              <w:spacing w:after="0" w:line="240" w:lineRule="auto"/>
              <w:contextualSpacing/>
              <w:jc w:val="center"/>
              <w:rPr>
                <w:rFonts w:ascii="Times New Roman" w:hAnsi="Times New Roman"/>
                <w:sz w:val="24"/>
                <w:szCs w:val="28"/>
                <w:lang w:val="en-US"/>
              </w:rPr>
            </w:pPr>
            <w:r w:rsidRPr="00DF407B">
              <w:rPr>
                <w:rFonts w:ascii="Times New Roman" w:hAnsi="Times New Roman"/>
                <w:sz w:val="24"/>
                <w:szCs w:val="28"/>
              </w:rPr>
              <w:t>«</w:t>
            </w:r>
            <w:proofErr w:type="spellStart"/>
            <w:r w:rsidRPr="00DF407B">
              <w:rPr>
                <w:rFonts w:ascii="Times New Roman" w:hAnsi="Times New Roman"/>
                <w:sz w:val="24"/>
                <w:szCs w:val="28"/>
                <w:lang w:val="en-US"/>
              </w:rPr>
              <w:t>Buildeast</w:t>
            </w:r>
            <w:proofErr w:type="spellEnd"/>
            <w:r w:rsidRPr="00DF407B">
              <w:rPr>
                <w:rFonts w:ascii="Times New Roman" w:hAnsi="Times New Roman"/>
                <w:sz w:val="24"/>
                <w:szCs w:val="28"/>
                <w:lang w:val="en-US"/>
              </w:rPr>
              <w:t>»</w:t>
            </w:r>
          </w:p>
        </w:tc>
        <w:tc>
          <w:tcPr>
            <w:tcW w:w="2438" w:type="dxa"/>
            <w:gridSpan w:val="3"/>
            <w:shd w:val="clear" w:color="auto" w:fill="auto"/>
          </w:tcPr>
          <w:p w:rsidR="00E243F8" w:rsidRPr="00DF407B" w:rsidRDefault="00E243F8" w:rsidP="00E243F8">
            <w:pPr>
              <w:spacing w:after="0" w:line="240" w:lineRule="auto"/>
              <w:contextualSpacing/>
              <w:jc w:val="center"/>
              <w:rPr>
                <w:rFonts w:ascii="Times New Roman" w:hAnsi="Times New Roman"/>
                <w:sz w:val="24"/>
                <w:szCs w:val="28"/>
              </w:rPr>
            </w:pPr>
            <w:r w:rsidRPr="00DF407B">
              <w:rPr>
                <w:rFonts w:ascii="Times New Roman" w:hAnsi="Times New Roman"/>
                <w:sz w:val="24"/>
                <w:szCs w:val="28"/>
              </w:rPr>
              <w:t>3-6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8"/>
              </w:rPr>
            </w:pPr>
            <w:r w:rsidRPr="00DF407B">
              <w:rPr>
                <w:rFonts w:ascii="Times New Roman" w:hAnsi="Times New Roman"/>
                <w:sz w:val="24"/>
                <w:szCs w:val="28"/>
              </w:rPr>
              <w:t xml:space="preserve">Турция, г. </w:t>
            </w:r>
            <w:proofErr w:type="spellStart"/>
            <w:r w:rsidRPr="00DF407B">
              <w:rPr>
                <w:rFonts w:ascii="Times New Roman" w:hAnsi="Times New Roman"/>
                <w:sz w:val="24"/>
                <w:szCs w:val="28"/>
              </w:rPr>
              <w:t>Газиантеп</w:t>
            </w:r>
            <w:proofErr w:type="spellEnd"/>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Подробнее по ссылке:</w:t>
            </w:r>
            <w:hyperlink r:id="rId38" w:history="1">
              <w:r w:rsidRPr="00DF407B">
                <w:rPr>
                  <w:rStyle w:val="a7"/>
                  <w:rFonts w:ascii="Times New Roman" w:hAnsi="Times New Roman"/>
                  <w:sz w:val="24"/>
                  <w:szCs w:val="24"/>
                </w:rPr>
                <w:t>www.akort.com</w:t>
              </w:r>
            </w:hyperlink>
          </w:p>
        </w:tc>
      </w:tr>
      <w:tr w:rsidR="00E243F8" w:rsidRPr="00DF407B" w:rsidTr="00503CC6">
        <w:trPr>
          <w:trHeight w:val="14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8"/>
              </w:rPr>
            </w:pPr>
            <w:r w:rsidRPr="00DF407B">
              <w:rPr>
                <w:rFonts w:ascii="Times New Roman" w:hAnsi="Times New Roman"/>
                <w:sz w:val="24"/>
                <w:szCs w:val="28"/>
              </w:rPr>
              <w:t xml:space="preserve"> Торговая выставка продуктов питания, сельского хозяйства и животноводства «</w:t>
            </w:r>
            <w:proofErr w:type="spellStart"/>
            <w:r w:rsidRPr="00DF407B">
              <w:rPr>
                <w:rFonts w:ascii="Times New Roman" w:hAnsi="Times New Roman"/>
                <w:sz w:val="24"/>
                <w:szCs w:val="28"/>
              </w:rPr>
              <w:t>Elazığ</w:t>
            </w:r>
            <w:proofErr w:type="spellEnd"/>
            <w:r w:rsidRPr="00DF407B">
              <w:rPr>
                <w:rFonts w:ascii="Times New Roman" w:hAnsi="Times New Roman"/>
                <w:sz w:val="24"/>
                <w:szCs w:val="28"/>
              </w:rPr>
              <w:t xml:space="preserve"> </w:t>
            </w:r>
            <w:proofErr w:type="spellStart"/>
            <w:r w:rsidRPr="00DF407B">
              <w:rPr>
                <w:rFonts w:ascii="Times New Roman" w:hAnsi="Times New Roman"/>
                <w:sz w:val="24"/>
                <w:szCs w:val="28"/>
              </w:rPr>
              <w:t>Food</w:t>
            </w:r>
            <w:proofErr w:type="spellEnd"/>
            <w:r w:rsidRPr="00DF407B">
              <w:rPr>
                <w:rFonts w:ascii="Times New Roman" w:hAnsi="Times New Roman"/>
                <w:sz w:val="24"/>
                <w:szCs w:val="28"/>
              </w:rPr>
              <w:t xml:space="preserve">, </w:t>
            </w:r>
            <w:proofErr w:type="spellStart"/>
            <w:r w:rsidRPr="00DF407B">
              <w:rPr>
                <w:rFonts w:ascii="Times New Roman" w:hAnsi="Times New Roman"/>
                <w:sz w:val="24"/>
                <w:szCs w:val="28"/>
              </w:rPr>
              <w:t>Agriculture</w:t>
            </w:r>
            <w:proofErr w:type="spellEnd"/>
            <w:r w:rsidRPr="00DF407B">
              <w:rPr>
                <w:rFonts w:ascii="Times New Roman" w:hAnsi="Times New Roman"/>
                <w:sz w:val="24"/>
                <w:szCs w:val="28"/>
              </w:rPr>
              <w:t xml:space="preserve"> </w:t>
            </w:r>
            <w:proofErr w:type="spellStart"/>
            <w:r w:rsidRPr="00DF407B">
              <w:rPr>
                <w:rFonts w:ascii="Times New Roman" w:hAnsi="Times New Roman"/>
                <w:sz w:val="24"/>
                <w:szCs w:val="28"/>
              </w:rPr>
              <w:t>and</w:t>
            </w:r>
            <w:proofErr w:type="spellEnd"/>
            <w:r w:rsidRPr="00DF407B">
              <w:rPr>
                <w:rFonts w:ascii="Times New Roman" w:hAnsi="Times New Roman"/>
                <w:sz w:val="24"/>
                <w:szCs w:val="28"/>
              </w:rPr>
              <w:t xml:space="preserve"> </w:t>
            </w:r>
            <w:proofErr w:type="spellStart"/>
            <w:r w:rsidRPr="00DF407B">
              <w:rPr>
                <w:rFonts w:ascii="Times New Roman" w:hAnsi="Times New Roman"/>
                <w:sz w:val="24"/>
                <w:szCs w:val="28"/>
              </w:rPr>
              <w:t>Livestock</w:t>
            </w:r>
            <w:proofErr w:type="spellEnd"/>
            <w:r w:rsidRPr="00DF407B">
              <w:rPr>
                <w:rFonts w:ascii="Times New Roman" w:hAnsi="Times New Roman"/>
                <w:sz w:val="24"/>
                <w:szCs w:val="28"/>
              </w:rPr>
              <w:t xml:space="preserve"> </w:t>
            </w:r>
            <w:proofErr w:type="spellStart"/>
            <w:r w:rsidRPr="00DF407B">
              <w:rPr>
                <w:rFonts w:ascii="Times New Roman" w:hAnsi="Times New Roman"/>
                <w:sz w:val="24"/>
                <w:szCs w:val="28"/>
              </w:rPr>
              <w:t>Fair</w:t>
            </w:r>
            <w:proofErr w:type="spellEnd"/>
            <w:r w:rsidRPr="00DF407B">
              <w:rPr>
                <w:rFonts w:ascii="Times New Roman" w:hAnsi="Times New Roman"/>
                <w:sz w:val="24"/>
                <w:szCs w:val="28"/>
              </w:rPr>
              <w:t>»</w:t>
            </w:r>
          </w:p>
        </w:tc>
        <w:tc>
          <w:tcPr>
            <w:tcW w:w="2438" w:type="dxa"/>
            <w:gridSpan w:val="3"/>
            <w:shd w:val="clear" w:color="auto" w:fill="auto"/>
          </w:tcPr>
          <w:p w:rsidR="00E243F8" w:rsidRPr="00DF407B" w:rsidRDefault="00E243F8" w:rsidP="00E243F8">
            <w:pPr>
              <w:spacing w:after="0" w:line="240" w:lineRule="auto"/>
              <w:contextualSpacing/>
              <w:jc w:val="center"/>
              <w:rPr>
                <w:rFonts w:ascii="Times New Roman" w:hAnsi="Times New Roman"/>
                <w:sz w:val="24"/>
                <w:szCs w:val="28"/>
              </w:rPr>
            </w:pPr>
            <w:r w:rsidRPr="00DF407B">
              <w:rPr>
                <w:rFonts w:ascii="Times New Roman" w:hAnsi="Times New Roman"/>
                <w:sz w:val="24"/>
                <w:szCs w:val="28"/>
              </w:rPr>
              <w:t>3-6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8"/>
              </w:rPr>
            </w:pPr>
            <w:r w:rsidRPr="00DF407B">
              <w:rPr>
                <w:rFonts w:ascii="Times New Roman" w:hAnsi="Times New Roman"/>
                <w:sz w:val="24"/>
                <w:szCs w:val="28"/>
              </w:rPr>
              <w:t xml:space="preserve">Турция, г. </w:t>
            </w:r>
            <w:proofErr w:type="spellStart"/>
            <w:r w:rsidRPr="00DF407B">
              <w:rPr>
                <w:rFonts w:ascii="Times New Roman" w:hAnsi="Times New Roman"/>
                <w:sz w:val="24"/>
                <w:szCs w:val="28"/>
              </w:rPr>
              <w:t>Элязыг</w:t>
            </w:r>
            <w:proofErr w:type="spellEnd"/>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Основными товарами и группами услуг являются: семеноводство и технологии, упаковочная промышленность, селекция растений, пищевые технологии.</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Подробнее по </w:t>
            </w:r>
            <w:proofErr w:type="spellStart"/>
            <w:r w:rsidRPr="00DF407B">
              <w:rPr>
                <w:rFonts w:ascii="Times New Roman" w:hAnsi="Times New Roman"/>
                <w:sz w:val="24"/>
                <w:szCs w:val="24"/>
              </w:rPr>
              <w:t>ссылке:</w:t>
            </w:r>
            <w:hyperlink r:id="rId39" w:history="1">
              <w:r w:rsidRPr="00DF407B">
                <w:rPr>
                  <w:rStyle w:val="a7"/>
                  <w:rFonts w:ascii="Times New Roman" w:hAnsi="Times New Roman"/>
                  <w:sz w:val="24"/>
                  <w:szCs w:val="24"/>
                </w:rPr>
                <w:t>www.startfuarcilik.com.tr</w:t>
              </w:r>
              <w:proofErr w:type="spellEnd"/>
            </w:hyperlink>
          </w:p>
        </w:tc>
      </w:tr>
      <w:tr w:rsidR="00E243F8" w:rsidRPr="00DF407B" w:rsidTr="00503CC6">
        <w:trPr>
          <w:trHeight w:val="14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8"/>
              </w:rPr>
            </w:pPr>
            <w:r w:rsidRPr="00DF407B">
              <w:rPr>
                <w:rFonts w:ascii="Times New Roman" w:hAnsi="Times New Roman"/>
                <w:sz w:val="24"/>
                <w:szCs w:val="28"/>
              </w:rPr>
              <w:t>9-я торговая выставка по сельскому хозяйству, животноводству и технологиям «</w:t>
            </w:r>
            <w:proofErr w:type="spellStart"/>
            <w:r w:rsidRPr="00DF407B">
              <w:rPr>
                <w:rFonts w:ascii="Times New Roman" w:hAnsi="Times New Roman"/>
                <w:sz w:val="24"/>
                <w:szCs w:val="28"/>
                <w:lang w:val="en-US"/>
              </w:rPr>
              <w:t>Biga</w:t>
            </w:r>
            <w:proofErr w:type="spellEnd"/>
            <w:r w:rsidRPr="00DF407B">
              <w:rPr>
                <w:rFonts w:ascii="Times New Roman" w:hAnsi="Times New Roman"/>
                <w:sz w:val="24"/>
                <w:szCs w:val="28"/>
              </w:rPr>
              <w:t xml:space="preserve"> </w:t>
            </w:r>
            <w:r w:rsidRPr="00DF407B">
              <w:rPr>
                <w:rFonts w:ascii="Times New Roman" w:hAnsi="Times New Roman"/>
                <w:sz w:val="24"/>
                <w:szCs w:val="28"/>
                <w:lang w:val="en-US"/>
              </w:rPr>
              <w:t>Agriculture</w:t>
            </w:r>
            <w:r w:rsidRPr="00DF407B">
              <w:rPr>
                <w:rFonts w:ascii="Times New Roman" w:hAnsi="Times New Roman"/>
                <w:sz w:val="24"/>
                <w:szCs w:val="28"/>
              </w:rPr>
              <w:t xml:space="preserve">, </w:t>
            </w:r>
            <w:r w:rsidRPr="00DF407B">
              <w:rPr>
                <w:rFonts w:ascii="Times New Roman" w:hAnsi="Times New Roman"/>
                <w:sz w:val="24"/>
                <w:szCs w:val="28"/>
                <w:lang w:val="en-US"/>
              </w:rPr>
              <w:t>Livestock</w:t>
            </w:r>
            <w:r w:rsidRPr="00DF407B">
              <w:rPr>
                <w:rFonts w:ascii="Times New Roman" w:hAnsi="Times New Roman"/>
                <w:sz w:val="24"/>
                <w:szCs w:val="28"/>
              </w:rPr>
              <w:t xml:space="preserve"> </w:t>
            </w:r>
            <w:r w:rsidRPr="00DF407B">
              <w:rPr>
                <w:rFonts w:ascii="Times New Roman" w:hAnsi="Times New Roman"/>
                <w:sz w:val="24"/>
                <w:szCs w:val="28"/>
                <w:lang w:val="en-US"/>
              </w:rPr>
              <w:t>and</w:t>
            </w:r>
            <w:r w:rsidRPr="00DF407B">
              <w:rPr>
                <w:rFonts w:ascii="Times New Roman" w:hAnsi="Times New Roman"/>
                <w:sz w:val="24"/>
                <w:szCs w:val="28"/>
              </w:rPr>
              <w:t xml:space="preserve"> </w:t>
            </w:r>
            <w:r w:rsidRPr="00DF407B">
              <w:rPr>
                <w:rFonts w:ascii="Times New Roman" w:hAnsi="Times New Roman"/>
                <w:sz w:val="24"/>
                <w:szCs w:val="28"/>
                <w:lang w:val="en-US"/>
              </w:rPr>
              <w:t>Technology</w:t>
            </w:r>
            <w:r w:rsidRPr="00DF407B">
              <w:rPr>
                <w:rFonts w:ascii="Times New Roman" w:hAnsi="Times New Roman"/>
                <w:sz w:val="24"/>
                <w:szCs w:val="28"/>
              </w:rPr>
              <w:t xml:space="preserve"> </w:t>
            </w:r>
            <w:r w:rsidRPr="00DF407B">
              <w:rPr>
                <w:rFonts w:ascii="Times New Roman" w:hAnsi="Times New Roman"/>
                <w:sz w:val="24"/>
                <w:szCs w:val="28"/>
                <w:lang w:val="en-US"/>
              </w:rPr>
              <w:t>Fair</w:t>
            </w:r>
            <w:r w:rsidRPr="00DF407B">
              <w:rPr>
                <w:rFonts w:ascii="Times New Roman" w:hAnsi="Times New Roman"/>
                <w:sz w:val="24"/>
                <w:szCs w:val="28"/>
              </w:rPr>
              <w:t>»</w:t>
            </w:r>
          </w:p>
        </w:tc>
        <w:tc>
          <w:tcPr>
            <w:tcW w:w="2438" w:type="dxa"/>
            <w:gridSpan w:val="3"/>
            <w:shd w:val="clear" w:color="auto" w:fill="auto"/>
          </w:tcPr>
          <w:p w:rsidR="00E243F8" w:rsidRPr="00DF407B" w:rsidRDefault="00E243F8" w:rsidP="00E243F8">
            <w:pPr>
              <w:spacing w:after="0" w:line="240" w:lineRule="auto"/>
              <w:contextualSpacing/>
              <w:jc w:val="center"/>
              <w:rPr>
                <w:rFonts w:ascii="Times New Roman" w:hAnsi="Times New Roman"/>
                <w:sz w:val="24"/>
                <w:szCs w:val="28"/>
              </w:rPr>
            </w:pPr>
            <w:r w:rsidRPr="00DF407B">
              <w:rPr>
                <w:rFonts w:ascii="Times New Roman" w:hAnsi="Times New Roman"/>
                <w:sz w:val="24"/>
                <w:szCs w:val="28"/>
              </w:rPr>
              <w:t xml:space="preserve">4-6 октября </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8"/>
              </w:rPr>
            </w:pPr>
            <w:r w:rsidRPr="00DF407B">
              <w:rPr>
                <w:rFonts w:ascii="Times New Roman" w:hAnsi="Times New Roman"/>
                <w:sz w:val="24"/>
                <w:szCs w:val="28"/>
              </w:rPr>
              <w:t xml:space="preserve">Турция, г. </w:t>
            </w:r>
            <w:proofErr w:type="spellStart"/>
            <w:r w:rsidRPr="00DF407B">
              <w:rPr>
                <w:rFonts w:ascii="Times New Roman" w:hAnsi="Times New Roman"/>
                <w:sz w:val="24"/>
                <w:szCs w:val="28"/>
              </w:rPr>
              <w:t>Чанаккале</w:t>
            </w:r>
            <w:proofErr w:type="spellEnd"/>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Подробнее по ссылке:</w:t>
            </w:r>
            <w:hyperlink r:id="rId40" w:history="1">
              <w:r w:rsidRPr="00DF407B">
                <w:rPr>
                  <w:rStyle w:val="a7"/>
                  <w:rFonts w:ascii="Times New Roman" w:hAnsi="Times New Roman"/>
                  <w:sz w:val="24"/>
                  <w:szCs w:val="24"/>
                </w:rPr>
                <w:t>www.renklyfuar.com</w:t>
              </w:r>
            </w:hyperlink>
          </w:p>
        </w:tc>
      </w:tr>
      <w:tr w:rsidR="00E243F8" w:rsidRPr="00DF407B" w:rsidTr="00CC739D">
        <w:trPr>
          <w:trHeight w:val="1168"/>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rPr>
            </w:pPr>
            <w:r w:rsidRPr="00DF407B">
              <w:rPr>
                <w:rFonts w:ascii="Times New Roman" w:hAnsi="Times New Roman"/>
                <w:sz w:val="24"/>
                <w:szCs w:val="24"/>
              </w:rPr>
              <w:t xml:space="preserve">Международная выставка исламских товаров и услуг </w:t>
            </w:r>
            <w:r w:rsidRPr="00DF407B">
              <w:rPr>
                <w:rFonts w:ascii="Times New Roman" w:hAnsi="Times New Roman"/>
                <w:bCs/>
                <w:sz w:val="24"/>
                <w:szCs w:val="24"/>
              </w:rPr>
              <w:t>«</w:t>
            </w:r>
            <w:proofErr w:type="spellStart"/>
            <w:r w:rsidRPr="00DF407B">
              <w:rPr>
                <w:rFonts w:ascii="Times New Roman" w:hAnsi="Times New Roman"/>
                <w:bCs/>
                <w:sz w:val="24"/>
                <w:szCs w:val="24"/>
              </w:rPr>
              <w:t>Islamic</w:t>
            </w:r>
            <w:proofErr w:type="spellEnd"/>
            <w:r w:rsidRPr="00DF407B">
              <w:rPr>
                <w:rFonts w:ascii="Times New Roman" w:hAnsi="Times New Roman"/>
                <w:bCs/>
                <w:sz w:val="24"/>
                <w:szCs w:val="24"/>
              </w:rPr>
              <w:t xml:space="preserve"> </w:t>
            </w:r>
            <w:proofErr w:type="spellStart"/>
            <w:r w:rsidRPr="00DF407B">
              <w:rPr>
                <w:rFonts w:ascii="Times New Roman" w:hAnsi="Times New Roman"/>
                <w:bCs/>
                <w:sz w:val="24"/>
                <w:szCs w:val="24"/>
              </w:rPr>
              <w:t>Products</w:t>
            </w:r>
            <w:proofErr w:type="spellEnd"/>
            <w:r w:rsidRPr="00CC739D">
              <w:rPr>
                <w:rFonts w:ascii="Times New Roman" w:hAnsi="Times New Roman"/>
                <w:bCs/>
                <w:sz w:val="24"/>
                <w:szCs w:val="24"/>
              </w:rPr>
              <w:t xml:space="preserve"> &amp; </w:t>
            </w:r>
            <w:proofErr w:type="spellStart"/>
            <w:r w:rsidRPr="00DF407B">
              <w:rPr>
                <w:rFonts w:ascii="Times New Roman" w:hAnsi="Times New Roman"/>
                <w:bCs/>
                <w:sz w:val="24"/>
                <w:szCs w:val="24"/>
              </w:rPr>
              <w:t>Services</w:t>
            </w:r>
            <w:proofErr w:type="spellEnd"/>
            <w:r w:rsidRPr="00DF407B">
              <w:rPr>
                <w:rFonts w:ascii="Times New Roman" w:hAnsi="Times New Roman"/>
                <w:bCs/>
                <w:sz w:val="24"/>
                <w:szCs w:val="24"/>
              </w:rPr>
              <w:t xml:space="preserve"> Exhibition2019»</w:t>
            </w:r>
          </w:p>
        </w:tc>
        <w:tc>
          <w:tcPr>
            <w:tcW w:w="2438" w:type="dxa"/>
            <w:gridSpan w:val="3"/>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4-7 октября</w:t>
            </w:r>
          </w:p>
          <w:p w:rsidR="00E243F8" w:rsidRPr="00DF407B" w:rsidRDefault="00E243F8" w:rsidP="00E243F8">
            <w:pPr>
              <w:spacing w:after="0" w:line="240" w:lineRule="auto"/>
              <w:contextualSpacing/>
              <w:rPr>
                <w:rFonts w:ascii="Times New Roman" w:hAnsi="Times New Roman"/>
                <w:b/>
                <w:bCs/>
                <w:sz w:val="24"/>
                <w:szCs w:val="24"/>
              </w:rPr>
            </w:pP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Саудовская Аравия,</w:t>
            </w:r>
          </w:p>
          <w:p w:rsidR="00E243F8" w:rsidRPr="00DF407B" w:rsidRDefault="00E243F8" w:rsidP="00E243F8">
            <w:pPr>
              <w:spacing w:after="0" w:line="240" w:lineRule="auto"/>
              <w:contextualSpacing/>
              <w:jc w:val="center"/>
              <w:rPr>
                <w:rFonts w:ascii="Times New Roman" w:hAnsi="Times New Roman"/>
                <w:b/>
                <w:bCs/>
                <w:sz w:val="24"/>
                <w:szCs w:val="24"/>
              </w:rPr>
            </w:pPr>
            <w:r w:rsidRPr="00DF407B">
              <w:rPr>
                <w:rFonts w:ascii="Times New Roman" w:hAnsi="Times New Roman"/>
                <w:sz w:val="24"/>
                <w:szCs w:val="24"/>
              </w:rPr>
              <w:t xml:space="preserve"> г. </w:t>
            </w:r>
            <w:proofErr w:type="spellStart"/>
            <w:r w:rsidRPr="00DF407B">
              <w:rPr>
                <w:rFonts w:ascii="Times New Roman" w:hAnsi="Times New Roman"/>
                <w:sz w:val="24"/>
                <w:szCs w:val="24"/>
              </w:rPr>
              <w:t>Джидда</w:t>
            </w:r>
            <w:proofErr w:type="spellEnd"/>
          </w:p>
        </w:tc>
        <w:tc>
          <w:tcPr>
            <w:tcW w:w="5103" w:type="dxa"/>
            <w:gridSpan w:val="2"/>
            <w:shd w:val="clear" w:color="auto" w:fill="auto"/>
          </w:tcPr>
          <w:p w:rsidR="00E243F8" w:rsidRPr="00DF407B" w:rsidRDefault="00E243F8" w:rsidP="00E243F8">
            <w:pPr>
              <w:spacing w:after="0" w:line="240" w:lineRule="auto"/>
              <w:contextualSpacing/>
              <w:rPr>
                <w:rFonts w:ascii="Times New Roman" w:hAnsi="Times New Roman"/>
                <w:b/>
                <w:bCs/>
                <w:sz w:val="24"/>
                <w:szCs w:val="24"/>
              </w:rPr>
            </w:pPr>
          </w:p>
        </w:tc>
      </w:tr>
      <w:tr w:rsidR="00E243F8" w:rsidRPr="00DF407B" w:rsidTr="00A577BE">
        <w:trPr>
          <w:trHeight w:val="84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pStyle w:val="af2"/>
              <w:tabs>
                <w:tab w:val="left" w:pos="3315"/>
              </w:tabs>
              <w:spacing w:before="0" w:beforeAutospacing="0" w:after="0" w:afterAutospacing="0"/>
              <w:contextualSpacing/>
              <w:jc w:val="center"/>
              <w:rPr>
                <w:shd w:val="clear" w:color="auto" w:fill="FFFFFF"/>
                <w:lang w:val="ru-RU"/>
              </w:rPr>
            </w:pPr>
            <w:r>
              <w:rPr>
                <w:shd w:val="clear" w:color="auto" w:fill="FFFFFF"/>
                <w:lang w:val="ru-RU"/>
              </w:rPr>
              <w:t>Международная выставка в сфере цифровых технологий «</w:t>
            </w:r>
            <w:r w:rsidRPr="00DF407B">
              <w:rPr>
                <w:shd w:val="clear" w:color="auto" w:fill="FFFFFF"/>
                <w:lang w:val="ru-RU"/>
              </w:rPr>
              <w:t>DIGITEC ЕХ</w:t>
            </w:r>
            <w:proofErr w:type="gramStart"/>
            <w:r w:rsidRPr="00DF407B">
              <w:rPr>
                <w:shd w:val="clear" w:color="auto" w:fill="FFFFFF"/>
                <w:lang w:val="ru-RU"/>
              </w:rPr>
              <w:t>PO</w:t>
            </w:r>
            <w:proofErr w:type="gramEnd"/>
            <w:r w:rsidRPr="00DF407B">
              <w:rPr>
                <w:shd w:val="clear" w:color="auto" w:fill="FFFFFF"/>
                <w:lang w:val="ru-RU"/>
              </w:rPr>
              <w:t xml:space="preserve"> 2019</w:t>
            </w:r>
            <w:r>
              <w:rPr>
                <w:shd w:val="clear" w:color="auto" w:fill="FFFFFF"/>
                <w:lang w:val="ru-RU"/>
              </w:rPr>
              <w:t>»</w:t>
            </w:r>
          </w:p>
        </w:tc>
        <w:tc>
          <w:tcPr>
            <w:tcW w:w="2438" w:type="dxa"/>
            <w:gridSpan w:val="3"/>
            <w:shd w:val="clear" w:color="auto" w:fill="auto"/>
          </w:tcPr>
          <w:p w:rsidR="00E243F8" w:rsidRPr="00DF407B" w:rsidRDefault="00E243F8" w:rsidP="00E243F8">
            <w:pPr>
              <w:pStyle w:val="af2"/>
              <w:spacing w:before="0" w:beforeAutospacing="0" w:after="0" w:afterAutospacing="0"/>
              <w:contextualSpacing/>
              <w:jc w:val="center"/>
              <w:rPr>
                <w:shd w:val="clear" w:color="auto" w:fill="FFFFFF"/>
                <w:lang w:val="ru-RU"/>
              </w:rPr>
            </w:pPr>
            <w:r w:rsidRPr="00DF407B">
              <w:rPr>
                <w:shd w:val="clear" w:color="auto" w:fill="FFFFFF"/>
                <w:lang w:val="ru-RU"/>
              </w:rPr>
              <w:t>6-9 октября</w:t>
            </w:r>
          </w:p>
        </w:tc>
        <w:tc>
          <w:tcPr>
            <w:tcW w:w="3090" w:type="dxa"/>
            <w:shd w:val="clear" w:color="auto" w:fill="auto"/>
          </w:tcPr>
          <w:p w:rsidR="00E243F8" w:rsidRPr="00DF407B" w:rsidRDefault="00E243F8" w:rsidP="00E243F8">
            <w:pPr>
              <w:pStyle w:val="af2"/>
              <w:spacing w:before="0" w:beforeAutospacing="0" w:after="0" w:afterAutospacing="0"/>
              <w:contextualSpacing/>
              <w:jc w:val="center"/>
              <w:rPr>
                <w:shd w:val="clear" w:color="auto" w:fill="FFFFFF"/>
                <w:lang w:val="ru-RU"/>
              </w:rPr>
            </w:pPr>
            <w:r w:rsidRPr="00DF407B">
              <w:rPr>
                <w:shd w:val="clear" w:color="auto" w:fill="FFFFFF"/>
                <w:lang w:val="ru-RU"/>
              </w:rPr>
              <w:t>Армения, г. Ереван</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spacing w:after="0" w:line="240" w:lineRule="auto"/>
              <w:contextualSpacing/>
              <w:jc w:val="center"/>
              <w:rPr>
                <w:rFonts w:ascii="Times New Roman" w:hAnsi="Times New Roman"/>
                <w:b/>
                <w:bCs/>
                <w:sz w:val="24"/>
                <w:szCs w:val="24"/>
              </w:rPr>
            </w:pPr>
            <w:r w:rsidRPr="00DF407B">
              <w:rPr>
                <w:rFonts w:ascii="Times New Roman" w:hAnsi="Times New Roman"/>
                <w:sz w:val="24"/>
                <w:szCs w:val="24"/>
              </w:rPr>
              <w:t>Международная выставка камня и технологий его обработки «</w:t>
            </w:r>
            <w:proofErr w:type="spellStart"/>
            <w:r w:rsidRPr="00DF407B">
              <w:rPr>
                <w:rFonts w:ascii="Times New Roman" w:hAnsi="Times New Roman"/>
                <w:bCs/>
                <w:sz w:val="24"/>
                <w:szCs w:val="24"/>
              </w:rPr>
              <w:t>Saudi</w:t>
            </w:r>
            <w:proofErr w:type="spellEnd"/>
            <w:r w:rsidRPr="00DF407B">
              <w:rPr>
                <w:rFonts w:ascii="Times New Roman" w:hAnsi="Times New Roman"/>
                <w:bCs/>
                <w:sz w:val="24"/>
                <w:szCs w:val="24"/>
              </w:rPr>
              <w:t xml:space="preserve"> </w:t>
            </w:r>
            <w:proofErr w:type="spellStart"/>
            <w:r w:rsidRPr="00DF407B">
              <w:rPr>
                <w:rFonts w:ascii="Times New Roman" w:hAnsi="Times New Roman"/>
                <w:bCs/>
                <w:sz w:val="24"/>
                <w:szCs w:val="24"/>
              </w:rPr>
              <w:t>StoneTech</w:t>
            </w:r>
            <w:proofErr w:type="spellEnd"/>
            <w:r w:rsidRPr="00DF407B">
              <w:rPr>
                <w:rFonts w:ascii="Times New Roman" w:hAnsi="Times New Roman"/>
                <w:bCs/>
                <w:sz w:val="24"/>
                <w:szCs w:val="24"/>
              </w:rPr>
              <w:t xml:space="preserve"> 2019»</w:t>
            </w:r>
          </w:p>
        </w:tc>
        <w:tc>
          <w:tcPr>
            <w:tcW w:w="2438" w:type="dxa"/>
            <w:gridSpan w:val="3"/>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7-10</w:t>
            </w:r>
            <w:r w:rsidRPr="00DF407B">
              <w:rPr>
                <w:rFonts w:ascii="Times New Roman" w:hAnsi="Times New Roman"/>
                <w:sz w:val="24"/>
                <w:szCs w:val="24"/>
                <w:shd w:val="clear" w:color="auto" w:fill="FFFFFF"/>
              </w:rPr>
              <w:t xml:space="preserve"> октября</w:t>
            </w:r>
          </w:p>
          <w:p w:rsidR="00E243F8" w:rsidRPr="00DF407B" w:rsidRDefault="00E243F8" w:rsidP="00E243F8">
            <w:pPr>
              <w:spacing w:after="0" w:line="240" w:lineRule="auto"/>
              <w:contextualSpacing/>
              <w:jc w:val="center"/>
              <w:rPr>
                <w:rFonts w:ascii="Times New Roman" w:hAnsi="Times New Roman"/>
                <w:sz w:val="24"/>
                <w:szCs w:val="24"/>
              </w:rPr>
            </w:pP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Саудовская Аравия,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г. Эр-Рияд</w:t>
            </w:r>
          </w:p>
          <w:p w:rsidR="00E243F8" w:rsidRPr="00DF407B" w:rsidRDefault="00E243F8" w:rsidP="00E243F8">
            <w:pPr>
              <w:spacing w:after="0" w:line="240" w:lineRule="auto"/>
              <w:contextualSpacing/>
              <w:jc w:val="center"/>
              <w:rPr>
                <w:rFonts w:ascii="Times New Roman" w:hAnsi="Times New Roman"/>
                <w:sz w:val="24"/>
                <w:szCs w:val="24"/>
              </w:rPr>
            </w:pPr>
          </w:p>
        </w:tc>
        <w:tc>
          <w:tcPr>
            <w:tcW w:w="5103" w:type="dxa"/>
            <w:gridSpan w:val="2"/>
            <w:shd w:val="clear" w:color="auto" w:fill="auto"/>
          </w:tcPr>
          <w:p w:rsidR="00E243F8" w:rsidRPr="00DF407B" w:rsidRDefault="00E243F8" w:rsidP="00E243F8">
            <w:pPr>
              <w:spacing w:after="0" w:line="240" w:lineRule="auto"/>
              <w:contextualSpacing/>
              <w:rPr>
                <w:rFonts w:ascii="Times New Roman" w:hAnsi="Times New Roman"/>
                <w:sz w:val="28"/>
                <w:szCs w:val="28"/>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Международная выставка строительной техники, машин и строительного транспорта </w:t>
            </w:r>
          </w:p>
          <w:p w:rsidR="00E243F8" w:rsidRPr="00EC2CE7"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bCs/>
                <w:sz w:val="24"/>
                <w:szCs w:val="24"/>
              </w:rPr>
              <w:t>«</w:t>
            </w:r>
            <w:proofErr w:type="spellStart"/>
            <w:r w:rsidRPr="00DF407B">
              <w:rPr>
                <w:rFonts w:ascii="Times New Roman" w:hAnsi="Times New Roman"/>
                <w:bCs/>
                <w:sz w:val="24"/>
                <w:szCs w:val="24"/>
              </w:rPr>
              <w:t>Saudi</w:t>
            </w:r>
            <w:proofErr w:type="spellEnd"/>
            <w:r w:rsidRPr="00DF407B">
              <w:rPr>
                <w:rFonts w:ascii="Times New Roman" w:hAnsi="Times New Roman"/>
                <w:bCs/>
                <w:sz w:val="24"/>
                <w:szCs w:val="24"/>
              </w:rPr>
              <w:t xml:space="preserve"> </w:t>
            </w:r>
            <w:proofErr w:type="spellStart"/>
            <w:r w:rsidRPr="00DF407B">
              <w:rPr>
                <w:rFonts w:ascii="Times New Roman" w:hAnsi="Times New Roman"/>
                <w:bCs/>
                <w:sz w:val="24"/>
                <w:szCs w:val="24"/>
              </w:rPr>
              <w:t>Build</w:t>
            </w:r>
            <w:proofErr w:type="spellEnd"/>
            <w:r w:rsidRPr="00DF407B">
              <w:rPr>
                <w:rFonts w:ascii="Times New Roman" w:hAnsi="Times New Roman"/>
                <w:bCs/>
                <w:sz w:val="24"/>
                <w:szCs w:val="24"/>
              </w:rPr>
              <w:t xml:space="preserve"> 2019»</w:t>
            </w:r>
          </w:p>
        </w:tc>
        <w:tc>
          <w:tcPr>
            <w:tcW w:w="2438" w:type="dxa"/>
            <w:gridSpan w:val="3"/>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7-10</w:t>
            </w:r>
            <w:r w:rsidRPr="00DF407B">
              <w:rPr>
                <w:rFonts w:ascii="Times New Roman" w:hAnsi="Times New Roman"/>
                <w:sz w:val="24"/>
                <w:szCs w:val="24"/>
                <w:shd w:val="clear" w:color="auto" w:fill="FFFFFF"/>
              </w:rPr>
              <w:t xml:space="preserve"> октября</w:t>
            </w:r>
          </w:p>
          <w:p w:rsidR="00E243F8" w:rsidRPr="00DF407B" w:rsidRDefault="00E243F8" w:rsidP="00E243F8">
            <w:pPr>
              <w:spacing w:after="0" w:line="240" w:lineRule="auto"/>
              <w:contextualSpacing/>
              <w:rPr>
                <w:rFonts w:ascii="Times New Roman" w:hAnsi="Times New Roman"/>
                <w:sz w:val="24"/>
                <w:szCs w:val="24"/>
              </w:rPr>
            </w:pP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Саудовская Аравия,</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г. Эр-Рияд</w:t>
            </w:r>
          </w:p>
        </w:tc>
        <w:tc>
          <w:tcPr>
            <w:tcW w:w="5103" w:type="dxa"/>
            <w:gridSpan w:val="2"/>
            <w:shd w:val="clear" w:color="auto" w:fill="auto"/>
          </w:tcPr>
          <w:p w:rsidR="00E243F8" w:rsidRPr="00DF407B" w:rsidRDefault="00E243F8" w:rsidP="00E243F8">
            <w:pPr>
              <w:spacing w:after="0" w:line="240" w:lineRule="auto"/>
              <w:contextualSpacing/>
              <w:rPr>
                <w:rFonts w:ascii="Times New Roman" w:hAnsi="Times New Roman"/>
                <w:sz w:val="28"/>
                <w:szCs w:val="28"/>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Международная выставка «</w:t>
            </w:r>
            <w:proofErr w:type="spellStart"/>
            <w:r w:rsidRPr="00DF407B">
              <w:rPr>
                <w:rFonts w:ascii="Times New Roman" w:hAnsi="Times New Roman"/>
                <w:sz w:val="24"/>
                <w:szCs w:val="24"/>
              </w:rPr>
              <w:t>Агропродмаш</w:t>
            </w:r>
            <w:proofErr w:type="spellEnd"/>
            <w:r>
              <w:rPr>
                <w:rFonts w:ascii="Times New Roman" w:hAnsi="Times New Roman"/>
                <w:sz w:val="24"/>
                <w:szCs w:val="24"/>
              </w:rPr>
              <w:t xml:space="preserve"> 2019</w:t>
            </w:r>
            <w:r w:rsidRPr="00DF407B">
              <w:rPr>
                <w:rFonts w:ascii="Times New Roman" w:hAnsi="Times New Roman"/>
                <w:sz w:val="24"/>
                <w:szCs w:val="24"/>
              </w:rPr>
              <w:t>»</w:t>
            </w:r>
          </w:p>
          <w:p w:rsidR="00E243F8" w:rsidRPr="00DF407B" w:rsidRDefault="00E243F8" w:rsidP="00E243F8">
            <w:pPr>
              <w:spacing w:after="0" w:line="240" w:lineRule="auto"/>
              <w:contextualSpacing/>
              <w:jc w:val="center"/>
              <w:rPr>
                <w:rFonts w:ascii="Times New Roman" w:hAnsi="Times New Roman"/>
                <w:sz w:val="24"/>
                <w:szCs w:val="24"/>
              </w:rPr>
            </w:pPr>
          </w:p>
          <w:p w:rsidR="00E243F8" w:rsidRPr="00DF407B" w:rsidRDefault="00E243F8" w:rsidP="00E243F8">
            <w:pPr>
              <w:spacing w:after="0" w:line="240" w:lineRule="auto"/>
              <w:contextualSpacing/>
              <w:jc w:val="center"/>
              <w:rPr>
                <w:rFonts w:ascii="Times New Roman" w:hAnsi="Times New Roman"/>
                <w:sz w:val="24"/>
                <w:szCs w:val="24"/>
              </w:rPr>
            </w:pPr>
          </w:p>
          <w:p w:rsidR="00E243F8" w:rsidRPr="00DF407B" w:rsidRDefault="00E243F8" w:rsidP="00E243F8">
            <w:pPr>
              <w:spacing w:after="0" w:line="240" w:lineRule="auto"/>
              <w:contextualSpacing/>
              <w:jc w:val="center"/>
              <w:rPr>
                <w:rFonts w:ascii="Times New Roman" w:hAnsi="Times New Roman"/>
                <w:sz w:val="24"/>
                <w:szCs w:val="24"/>
              </w:rPr>
            </w:pPr>
          </w:p>
        </w:tc>
        <w:tc>
          <w:tcPr>
            <w:tcW w:w="2438" w:type="dxa"/>
            <w:gridSpan w:val="3"/>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lastRenderedPageBreak/>
              <w:t>7-11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GB"/>
              </w:rPr>
            </w:pPr>
            <w:r w:rsidRPr="00DF407B">
              <w:rPr>
                <w:rFonts w:ascii="Times New Roman" w:hAnsi="Times New Roman"/>
                <w:sz w:val="24"/>
                <w:szCs w:val="24"/>
              </w:rPr>
              <w:t>РФ</w:t>
            </w:r>
            <w:r w:rsidRPr="00DF407B">
              <w:rPr>
                <w:rFonts w:ascii="Times New Roman" w:hAnsi="Times New Roman"/>
                <w:sz w:val="24"/>
                <w:szCs w:val="24"/>
                <w:lang w:val="en-GB"/>
              </w:rPr>
              <w:t xml:space="preserve">, </w:t>
            </w:r>
            <w:r w:rsidRPr="00DF407B">
              <w:rPr>
                <w:rFonts w:ascii="Times New Roman" w:hAnsi="Times New Roman"/>
                <w:sz w:val="24"/>
                <w:szCs w:val="24"/>
              </w:rPr>
              <w:t>г</w:t>
            </w:r>
            <w:r w:rsidRPr="00DF407B">
              <w:rPr>
                <w:rFonts w:ascii="Times New Roman" w:hAnsi="Times New Roman"/>
                <w:sz w:val="24"/>
                <w:szCs w:val="24"/>
                <w:lang w:val="en-GB"/>
              </w:rPr>
              <w:t xml:space="preserve">. </w:t>
            </w:r>
            <w:r w:rsidRPr="00DF407B">
              <w:rPr>
                <w:rFonts w:ascii="Times New Roman" w:hAnsi="Times New Roman"/>
                <w:sz w:val="24"/>
                <w:szCs w:val="24"/>
              </w:rPr>
              <w:t>Москва</w:t>
            </w:r>
          </w:p>
          <w:p w:rsidR="00E243F8" w:rsidRPr="00DF407B" w:rsidRDefault="00E243F8" w:rsidP="00E243F8">
            <w:pPr>
              <w:spacing w:after="0" w:line="240" w:lineRule="auto"/>
              <w:contextualSpacing/>
              <w:jc w:val="center"/>
              <w:rPr>
                <w:rFonts w:ascii="Times New Roman" w:hAnsi="Times New Roman"/>
                <w:sz w:val="24"/>
                <w:szCs w:val="24"/>
                <w:lang w:val="en-GB"/>
              </w:rPr>
            </w:pP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Pr>
                <w:rFonts w:ascii="Times New Roman" w:hAnsi="Times New Roman"/>
                <w:sz w:val="24"/>
                <w:szCs w:val="24"/>
              </w:rPr>
              <w:t>Целью выставки является демонстрация</w:t>
            </w:r>
            <w:r w:rsidRPr="00DF407B">
              <w:rPr>
                <w:rFonts w:ascii="Times New Roman" w:hAnsi="Times New Roman"/>
                <w:sz w:val="24"/>
                <w:szCs w:val="24"/>
              </w:rPr>
              <w:t xml:space="preserve"> потенциал</w:t>
            </w:r>
            <w:r>
              <w:rPr>
                <w:rFonts w:ascii="Times New Roman" w:hAnsi="Times New Roman"/>
                <w:sz w:val="24"/>
                <w:szCs w:val="24"/>
              </w:rPr>
              <w:t>а и ключевых технологий</w:t>
            </w:r>
            <w:r w:rsidRPr="00DF407B">
              <w:rPr>
                <w:rFonts w:ascii="Times New Roman" w:hAnsi="Times New Roman"/>
                <w:sz w:val="24"/>
                <w:szCs w:val="24"/>
              </w:rPr>
              <w:t xml:space="preserve"> пищевой промышленности для компаний, </w:t>
            </w:r>
            <w:r w:rsidRPr="00DF407B">
              <w:rPr>
                <w:rFonts w:ascii="Times New Roman" w:hAnsi="Times New Roman"/>
                <w:sz w:val="24"/>
                <w:szCs w:val="24"/>
              </w:rPr>
              <w:lastRenderedPageBreak/>
              <w:t xml:space="preserve">интересующихся современными технологиями и оборудованием. Выставка предлагает решения для повышения эффективности и внедрения современных технологий. Посетители увидят на ней продукты для всех этапов пищевой промышленности: переработка сырья, производство и продажа продуктов питания. </w:t>
            </w:r>
            <w:r>
              <w:rPr>
                <w:rFonts w:ascii="Times New Roman" w:hAnsi="Times New Roman"/>
                <w:sz w:val="24"/>
                <w:szCs w:val="24"/>
              </w:rPr>
              <w:t>«</w:t>
            </w:r>
            <w:proofErr w:type="spellStart"/>
            <w:r w:rsidRPr="00DF407B">
              <w:rPr>
                <w:rFonts w:ascii="Times New Roman" w:hAnsi="Times New Roman"/>
                <w:sz w:val="24"/>
                <w:szCs w:val="24"/>
              </w:rPr>
              <w:t>Агропродмаш</w:t>
            </w:r>
            <w:proofErr w:type="spellEnd"/>
            <w:r>
              <w:rPr>
                <w:rFonts w:ascii="Times New Roman" w:hAnsi="Times New Roman"/>
                <w:sz w:val="24"/>
                <w:szCs w:val="24"/>
              </w:rPr>
              <w:t xml:space="preserve">» поддерживается </w:t>
            </w:r>
            <w:r w:rsidRPr="00DF407B">
              <w:rPr>
                <w:rFonts w:ascii="Times New Roman" w:hAnsi="Times New Roman"/>
                <w:sz w:val="24"/>
                <w:szCs w:val="24"/>
              </w:rPr>
              <w:t xml:space="preserve">Министерством сельского хозяйства РФ, Торгово-промышленной палатой РФ и Правительством Москвы.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Подробнее по ссылке: http://www.agroprodmash-expo.ru/</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9811B3" w:rsidRDefault="00E243F8" w:rsidP="00E243F8">
            <w:pPr>
              <w:spacing w:after="0" w:line="240" w:lineRule="auto"/>
              <w:contextualSpacing/>
              <w:jc w:val="center"/>
              <w:rPr>
                <w:rFonts w:ascii="Times New Roman" w:hAnsi="Times New Roman"/>
                <w:b/>
                <w:sz w:val="24"/>
                <w:szCs w:val="24"/>
                <w:lang w:val="en-US"/>
              </w:rPr>
            </w:pPr>
            <w:r>
              <w:rPr>
                <w:rFonts w:ascii="Times New Roman" w:hAnsi="Times New Roman"/>
                <w:sz w:val="24"/>
                <w:szCs w:val="24"/>
              </w:rPr>
              <w:t>Международный</w:t>
            </w:r>
            <w:r w:rsidRPr="009811B3">
              <w:rPr>
                <w:rFonts w:ascii="Times New Roman" w:hAnsi="Times New Roman"/>
                <w:sz w:val="24"/>
                <w:szCs w:val="24"/>
                <w:lang w:val="en-US"/>
              </w:rPr>
              <w:t xml:space="preserve"> </w:t>
            </w:r>
            <w:r>
              <w:rPr>
                <w:rFonts w:ascii="Times New Roman" w:hAnsi="Times New Roman"/>
                <w:sz w:val="24"/>
                <w:szCs w:val="24"/>
              </w:rPr>
              <w:t>саммит</w:t>
            </w:r>
            <w:r w:rsidRPr="009811B3">
              <w:rPr>
                <w:rFonts w:ascii="Times New Roman" w:hAnsi="Times New Roman"/>
                <w:sz w:val="24"/>
                <w:szCs w:val="24"/>
                <w:lang w:val="en-US"/>
              </w:rPr>
              <w:t xml:space="preserve"> «</w:t>
            </w:r>
            <w:r w:rsidRPr="00DF407B">
              <w:rPr>
                <w:rFonts w:ascii="Times New Roman" w:hAnsi="Times New Roman"/>
                <w:sz w:val="24"/>
                <w:szCs w:val="24"/>
                <w:lang w:val="en-GB"/>
              </w:rPr>
              <w:t>Singularity U International Summits</w:t>
            </w:r>
            <w:r w:rsidRPr="009811B3">
              <w:rPr>
                <w:rFonts w:ascii="Times New Roman" w:hAnsi="Times New Roman"/>
                <w:sz w:val="24"/>
                <w:szCs w:val="24"/>
                <w:lang w:val="en-US"/>
              </w:rPr>
              <w:t>»</w:t>
            </w:r>
          </w:p>
        </w:tc>
        <w:tc>
          <w:tcPr>
            <w:tcW w:w="2438" w:type="dxa"/>
            <w:gridSpan w:val="3"/>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GB"/>
              </w:rPr>
            </w:pPr>
            <w:r w:rsidRPr="00DF407B">
              <w:rPr>
                <w:rFonts w:ascii="Times New Roman" w:hAnsi="Times New Roman"/>
                <w:sz w:val="24"/>
                <w:szCs w:val="24"/>
                <w:lang w:val="en-GB"/>
              </w:rPr>
              <w:t xml:space="preserve">8-9 </w:t>
            </w:r>
            <w:r w:rsidRPr="00DF407B">
              <w:rPr>
                <w:rFonts w:ascii="Times New Roman" w:hAnsi="Times New Roman"/>
                <w:sz w:val="24"/>
                <w:szCs w:val="24"/>
              </w:rPr>
              <w:t>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GB"/>
              </w:rPr>
            </w:pPr>
            <w:r w:rsidRPr="00DF407B">
              <w:rPr>
                <w:rFonts w:ascii="Times New Roman" w:hAnsi="Times New Roman"/>
                <w:sz w:val="24"/>
                <w:szCs w:val="24"/>
              </w:rPr>
              <w:t>Италия</w:t>
            </w:r>
            <w:r w:rsidRPr="00DF407B">
              <w:rPr>
                <w:rFonts w:ascii="Times New Roman" w:hAnsi="Times New Roman"/>
                <w:sz w:val="24"/>
                <w:szCs w:val="24"/>
                <w:lang w:val="en-GB"/>
              </w:rPr>
              <w:t xml:space="preserve">, </w:t>
            </w:r>
            <w:r w:rsidRPr="00DF407B">
              <w:rPr>
                <w:rFonts w:ascii="Times New Roman" w:hAnsi="Times New Roman"/>
                <w:sz w:val="24"/>
                <w:szCs w:val="24"/>
              </w:rPr>
              <w:t>г</w:t>
            </w:r>
            <w:r w:rsidRPr="00DF407B">
              <w:rPr>
                <w:rFonts w:ascii="Times New Roman" w:hAnsi="Times New Roman"/>
                <w:sz w:val="24"/>
                <w:szCs w:val="24"/>
                <w:lang w:val="en-GB"/>
              </w:rPr>
              <w:t xml:space="preserve">. </w:t>
            </w:r>
            <w:r w:rsidRPr="00DF407B">
              <w:rPr>
                <w:rFonts w:ascii="Times New Roman" w:hAnsi="Times New Roman"/>
                <w:sz w:val="24"/>
                <w:szCs w:val="24"/>
              </w:rPr>
              <w:t>Милан</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GB"/>
              </w:rPr>
            </w:pPr>
            <w:r w:rsidRPr="00DF407B">
              <w:rPr>
                <w:rFonts w:ascii="Times New Roman" w:hAnsi="Times New Roman"/>
                <w:sz w:val="24"/>
                <w:szCs w:val="24"/>
                <w:lang w:val="en-GB"/>
              </w:rPr>
              <w:t>https://singularityuitalysummit.com/en</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lang w:val="en-GB"/>
              </w:rPr>
            </w:pPr>
          </w:p>
        </w:tc>
        <w:tc>
          <w:tcPr>
            <w:tcW w:w="3657" w:type="dxa"/>
            <w:shd w:val="clear" w:color="auto" w:fill="auto"/>
          </w:tcPr>
          <w:p w:rsidR="00E243F8" w:rsidRPr="00DF407B" w:rsidRDefault="00E243F8" w:rsidP="00E243F8">
            <w:pPr>
              <w:pStyle w:val="101"/>
              <w:shd w:val="clear" w:color="auto" w:fill="auto"/>
              <w:spacing w:line="240" w:lineRule="auto"/>
              <w:contextualSpacing/>
              <w:jc w:val="center"/>
              <w:rPr>
                <w:sz w:val="24"/>
                <w:szCs w:val="24"/>
                <w:lang w:eastAsia="en-US" w:bidi="en-US"/>
              </w:rPr>
            </w:pPr>
            <w:r w:rsidRPr="00DF407B">
              <w:rPr>
                <w:sz w:val="24"/>
                <w:szCs w:val="24"/>
              </w:rPr>
              <w:t>23-й Белорусский энергетический и экологический форум</w:t>
            </w:r>
          </w:p>
        </w:tc>
        <w:tc>
          <w:tcPr>
            <w:tcW w:w="2438" w:type="dxa"/>
            <w:gridSpan w:val="3"/>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8-11 октября</w:t>
            </w:r>
          </w:p>
        </w:tc>
        <w:tc>
          <w:tcPr>
            <w:tcW w:w="3090" w:type="dxa"/>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Беларусь, г. Минск</w:t>
            </w:r>
          </w:p>
        </w:tc>
        <w:tc>
          <w:tcPr>
            <w:tcW w:w="5103" w:type="dxa"/>
            <w:gridSpan w:val="2"/>
            <w:shd w:val="clear" w:color="auto" w:fill="auto"/>
            <w:vAlign w:val="bottom"/>
          </w:tcPr>
          <w:p w:rsidR="00E243F8" w:rsidRPr="00DF407B" w:rsidRDefault="00E243F8" w:rsidP="00E243F8">
            <w:pPr>
              <w:pStyle w:val="101"/>
              <w:shd w:val="clear" w:color="auto" w:fill="auto"/>
              <w:spacing w:line="240" w:lineRule="auto"/>
              <w:ind w:left="120"/>
              <w:contextualSpacing/>
              <w:rPr>
                <w:rStyle w:val="1011pt0"/>
                <w:i w:val="0"/>
                <w:color w:val="auto"/>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Pr>
                <w:sz w:val="24"/>
                <w:szCs w:val="24"/>
                <w:lang w:eastAsia="en-US" w:bidi="en-US"/>
              </w:rPr>
              <w:t>15-й</w:t>
            </w:r>
            <w:r w:rsidRPr="00DF407B">
              <w:rPr>
                <w:sz w:val="24"/>
                <w:szCs w:val="24"/>
                <w:lang w:eastAsia="en-US" w:bidi="en-US"/>
              </w:rPr>
              <w:t xml:space="preserve"> </w:t>
            </w:r>
            <w:r>
              <w:rPr>
                <w:sz w:val="24"/>
                <w:szCs w:val="24"/>
              </w:rPr>
              <w:t>Международная специализированная</w:t>
            </w:r>
            <w:r w:rsidRPr="00DF407B">
              <w:rPr>
                <w:sz w:val="24"/>
                <w:szCs w:val="24"/>
              </w:rPr>
              <w:t xml:space="preserve"> в</w:t>
            </w:r>
            <w:r>
              <w:rPr>
                <w:sz w:val="24"/>
                <w:szCs w:val="24"/>
              </w:rPr>
              <w:t>ыставка</w:t>
            </w:r>
            <w:r w:rsidRPr="00DF407B">
              <w:rPr>
                <w:sz w:val="24"/>
                <w:szCs w:val="24"/>
              </w:rPr>
              <w:t xml:space="preserve"> «Оружие и безопасность - 2019»</w:t>
            </w:r>
          </w:p>
        </w:tc>
        <w:tc>
          <w:tcPr>
            <w:tcW w:w="2438" w:type="dxa"/>
            <w:gridSpan w:val="3"/>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8-11 октября</w:t>
            </w:r>
          </w:p>
        </w:tc>
        <w:tc>
          <w:tcPr>
            <w:tcW w:w="3090" w:type="dxa"/>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Украина, г. Киев</w:t>
            </w:r>
          </w:p>
        </w:tc>
        <w:tc>
          <w:tcPr>
            <w:tcW w:w="5103" w:type="dxa"/>
            <w:gridSpan w:val="2"/>
            <w:shd w:val="clear" w:color="auto" w:fill="auto"/>
            <w:vAlign w:val="bottom"/>
          </w:tcPr>
          <w:p w:rsidR="00E243F8" w:rsidRPr="00DF407B" w:rsidRDefault="00E243F8" w:rsidP="00E243F8">
            <w:pPr>
              <w:pStyle w:val="101"/>
              <w:shd w:val="clear" w:color="auto" w:fill="auto"/>
              <w:spacing w:line="240" w:lineRule="auto"/>
              <w:contextualSpacing/>
              <w:rPr>
                <w:sz w:val="24"/>
                <w:szCs w:val="24"/>
              </w:rPr>
            </w:pPr>
            <w:r w:rsidRPr="00DF407B">
              <w:rPr>
                <w:rStyle w:val="1011pt0"/>
                <w:i w:val="0"/>
                <w:color w:val="auto"/>
                <w:sz w:val="24"/>
                <w:szCs w:val="24"/>
              </w:rPr>
              <w:t>Выставка «Оружие и безопасность» проводится в формате двух основных разделов: вооружение и техника для армии и правоохранительных органов</w:t>
            </w:r>
            <w:r>
              <w:rPr>
                <w:rStyle w:val="1011pt0"/>
                <w:i w:val="0"/>
                <w:color w:val="auto"/>
                <w:sz w:val="24"/>
                <w:szCs w:val="24"/>
              </w:rPr>
              <w:t>.</w:t>
            </w:r>
          </w:p>
        </w:tc>
      </w:tr>
      <w:tr w:rsidR="00E243F8" w:rsidRPr="00DF407B" w:rsidTr="00503CC6">
        <w:trPr>
          <w:trHeight w:val="315"/>
        </w:trPr>
        <w:tc>
          <w:tcPr>
            <w:tcW w:w="846" w:type="dxa"/>
            <w:shd w:val="clear" w:color="auto" w:fill="auto"/>
          </w:tcPr>
          <w:p w:rsidR="00E243F8" w:rsidRPr="00386814"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Международная выставка электроники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w:t>
            </w:r>
            <w:proofErr w:type="spellStart"/>
            <w:r w:rsidRPr="00DF407B">
              <w:rPr>
                <w:rFonts w:ascii="Times New Roman" w:hAnsi="Times New Roman"/>
                <w:sz w:val="24"/>
                <w:szCs w:val="24"/>
              </w:rPr>
              <w:t>Korea</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Electronics</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Show</w:t>
            </w:r>
            <w:proofErr w:type="spellEnd"/>
            <w:r w:rsidRPr="00DF407B">
              <w:rPr>
                <w:rFonts w:ascii="Times New Roman" w:hAnsi="Times New Roman"/>
                <w:sz w:val="24"/>
                <w:szCs w:val="24"/>
              </w:rPr>
              <w:t xml:space="preserve"> 2019»</w:t>
            </w:r>
          </w:p>
        </w:tc>
        <w:tc>
          <w:tcPr>
            <w:tcW w:w="2438" w:type="dxa"/>
            <w:gridSpan w:val="3"/>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8-11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Республика Корея, г. Сеул</w:t>
            </w:r>
          </w:p>
        </w:tc>
        <w:tc>
          <w:tcPr>
            <w:tcW w:w="5103" w:type="dxa"/>
            <w:gridSpan w:val="2"/>
            <w:shd w:val="clear" w:color="auto" w:fill="auto"/>
          </w:tcPr>
          <w:p w:rsidR="00E243F8" w:rsidRPr="00DF407B" w:rsidRDefault="00C0352D" w:rsidP="00E243F8">
            <w:pPr>
              <w:spacing w:after="0" w:line="240" w:lineRule="auto"/>
              <w:contextualSpacing/>
              <w:jc w:val="center"/>
              <w:rPr>
                <w:rFonts w:ascii="Times New Roman" w:hAnsi="Times New Roman"/>
                <w:sz w:val="24"/>
                <w:szCs w:val="24"/>
              </w:rPr>
            </w:pPr>
            <w:hyperlink r:id="rId41" w:history="1">
              <w:r w:rsidR="00E243F8" w:rsidRPr="00DF407B">
                <w:rPr>
                  <w:rStyle w:val="a7"/>
                  <w:rFonts w:ascii="Times New Roman" w:hAnsi="Times New Roman"/>
                  <w:color w:val="auto"/>
                  <w:sz w:val="24"/>
                  <w:szCs w:val="24"/>
                </w:rPr>
                <w:t>http://www.kes.org/eng/</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 xml:space="preserve"> Международная</w:t>
            </w:r>
          </w:p>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специализированная</w:t>
            </w:r>
          </w:p>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выставка</w:t>
            </w:r>
          </w:p>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lang w:eastAsia="en-US" w:bidi="en-US"/>
              </w:rPr>
              <w:t>«EXPERT</w:t>
            </w:r>
            <w:r>
              <w:rPr>
                <w:sz w:val="24"/>
                <w:szCs w:val="24"/>
                <w:lang w:eastAsia="en-US" w:bidi="en-US"/>
              </w:rPr>
              <w:t xml:space="preserve"> </w:t>
            </w:r>
            <w:r w:rsidRPr="00DF407B">
              <w:rPr>
                <w:sz w:val="24"/>
                <w:szCs w:val="24"/>
                <w:lang w:eastAsia="en-US" w:bidi="en-US"/>
              </w:rPr>
              <w:t>SECURITY</w:t>
            </w:r>
            <w:r w:rsidRPr="00DF407B">
              <w:rPr>
                <w:sz w:val="24"/>
                <w:szCs w:val="24"/>
              </w:rPr>
              <w:t>- 2019»</w:t>
            </w:r>
          </w:p>
        </w:tc>
        <w:tc>
          <w:tcPr>
            <w:tcW w:w="2438" w:type="dxa"/>
            <w:gridSpan w:val="3"/>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8-11 октября</w:t>
            </w:r>
          </w:p>
        </w:tc>
        <w:tc>
          <w:tcPr>
            <w:tcW w:w="3090" w:type="dxa"/>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Украина, г. Киев</w:t>
            </w:r>
          </w:p>
        </w:tc>
        <w:tc>
          <w:tcPr>
            <w:tcW w:w="5103" w:type="dxa"/>
            <w:gridSpan w:val="2"/>
            <w:shd w:val="clear" w:color="auto" w:fill="auto"/>
            <w:vAlign w:val="bottom"/>
          </w:tcPr>
          <w:p w:rsidR="00E243F8" w:rsidRPr="00DF407B" w:rsidRDefault="00E243F8" w:rsidP="00E243F8">
            <w:pPr>
              <w:pStyle w:val="101"/>
              <w:shd w:val="clear" w:color="auto" w:fill="auto"/>
              <w:spacing w:line="240" w:lineRule="auto"/>
              <w:contextualSpacing/>
              <w:rPr>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vAlign w:val="bottom"/>
          </w:tcPr>
          <w:p w:rsidR="00E243F8" w:rsidRPr="00DF407B" w:rsidRDefault="00E243F8" w:rsidP="00E243F8">
            <w:pPr>
              <w:pStyle w:val="101"/>
              <w:shd w:val="clear" w:color="auto" w:fill="auto"/>
              <w:spacing w:line="240" w:lineRule="auto"/>
              <w:ind w:left="120"/>
              <w:contextualSpacing/>
              <w:jc w:val="center"/>
              <w:rPr>
                <w:sz w:val="24"/>
                <w:szCs w:val="24"/>
              </w:rPr>
            </w:pPr>
            <w:r w:rsidRPr="00DF407B">
              <w:rPr>
                <w:sz w:val="24"/>
                <w:szCs w:val="24"/>
              </w:rPr>
              <w:t>18-я Международная специализированная выставка «ТЕХНОЛОГИИ ЗАЩИТЫ/ПОЖТЕХ – 2019»</w:t>
            </w:r>
          </w:p>
        </w:tc>
        <w:tc>
          <w:tcPr>
            <w:tcW w:w="2438" w:type="dxa"/>
            <w:gridSpan w:val="3"/>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8-11 октября</w:t>
            </w:r>
          </w:p>
        </w:tc>
        <w:tc>
          <w:tcPr>
            <w:tcW w:w="3090" w:type="dxa"/>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Украина, г. Киев</w:t>
            </w:r>
          </w:p>
        </w:tc>
        <w:tc>
          <w:tcPr>
            <w:tcW w:w="5103" w:type="dxa"/>
            <w:gridSpan w:val="2"/>
            <w:shd w:val="clear" w:color="auto" w:fill="auto"/>
            <w:vAlign w:val="bottom"/>
          </w:tcPr>
          <w:p w:rsidR="00E243F8" w:rsidRPr="00DF407B" w:rsidRDefault="00E243F8" w:rsidP="00E243F8">
            <w:pPr>
              <w:pStyle w:val="101"/>
              <w:shd w:val="clear" w:color="auto" w:fill="auto"/>
              <w:spacing w:line="240" w:lineRule="auto"/>
              <w:contextualSpacing/>
              <w:rPr>
                <w:rStyle w:val="1011pt0"/>
                <w:i w:val="0"/>
                <w:color w:val="auto"/>
                <w:sz w:val="24"/>
                <w:szCs w:val="24"/>
              </w:rPr>
            </w:pPr>
          </w:p>
          <w:p w:rsidR="00E243F8" w:rsidRPr="00DF407B" w:rsidRDefault="00E243F8" w:rsidP="00E243F8">
            <w:pPr>
              <w:pStyle w:val="101"/>
              <w:shd w:val="clear" w:color="auto" w:fill="auto"/>
              <w:spacing w:line="240" w:lineRule="auto"/>
              <w:contextualSpacing/>
              <w:rPr>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vAlign w:val="bottom"/>
          </w:tcPr>
          <w:p w:rsidR="00E243F8" w:rsidRPr="00DF407B" w:rsidRDefault="00E243F8" w:rsidP="00E243F8">
            <w:pPr>
              <w:pStyle w:val="101"/>
              <w:shd w:val="clear" w:color="auto" w:fill="auto"/>
              <w:spacing w:line="240" w:lineRule="auto"/>
              <w:ind w:left="120"/>
              <w:contextualSpacing/>
              <w:jc w:val="center"/>
              <w:rPr>
                <w:sz w:val="24"/>
                <w:szCs w:val="24"/>
                <w:lang w:val="en-US"/>
              </w:rPr>
            </w:pPr>
            <w:r w:rsidRPr="00DF407B">
              <w:rPr>
                <w:sz w:val="24"/>
                <w:szCs w:val="24"/>
              </w:rPr>
              <w:t>17-я Международная торговая выставка  хозяйства, семеноводства, саженцев и молочной промышленности  «</w:t>
            </w:r>
            <w:proofErr w:type="spellStart"/>
            <w:r w:rsidRPr="00DF407B">
              <w:rPr>
                <w:sz w:val="24"/>
                <w:szCs w:val="24"/>
              </w:rPr>
              <w:t>Bursa</w:t>
            </w:r>
            <w:proofErr w:type="spellEnd"/>
            <w:r w:rsidRPr="00DF407B">
              <w:rPr>
                <w:sz w:val="24"/>
                <w:szCs w:val="24"/>
              </w:rPr>
              <w:t xml:space="preserve"> </w:t>
            </w:r>
            <w:proofErr w:type="spellStart"/>
            <w:r w:rsidRPr="00DF407B">
              <w:rPr>
                <w:sz w:val="24"/>
                <w:szCs w:val="24"/>
              </w:rPr>
              <w:t>Agriculture</w:t>
            </w:r>
            <w:proofErr w:type="spellEnd"/>
            <w:r w:rsidRPr="00DF407B">
              <w:rPr>
                <w:sz w:val="24"/>
                <w:szCs w:val="24"/>
              </w:rPr>
              <w:t xml:space="preserve"> 2019. </w:t>
            </w:r>
            <w:r w:rsidRPr="00DF407B">
              <w:rPr>
                <w:sz w:val="24"/>
                <w:szCs w:val="24"/>
                <w:lang w:val="en-US"/>
              </w:rPr>
              <w:t>17th  International Agriculture,  Seed Raising, Sapling And Dairy Industry Fair»</w:t>
            </w:r>
          </w:p>
        </w:tc>
        <w:tc>
          <w:tcPr>
            <w:tcW w:w="2438" w:type="dxa"/>
            <w:gridSpan w:val="3"/>
            <w:shd w:val="clear" w:color="auto" w:fill="auto"/>
          </w:tcPr>
          <w:p w:rsidR="00E243F8" w:rsidRPr="00623759" w:rsidRDefault="00E243F8" w:rsidP="00E243F8">
            <w:pPr>
              <w:pStyle w:val="101"/>
              <w:shd w:val="clear" w:color="auto" w:fill="auto"/>
              <w:spacing w:line="240" w:lineRule="auto"/>
              <w:contextualSpacing/>
              <w:jc w:val="center"/>
              <w:rPr>
                <w:sz w:val="24"/>
                <w:szCs w:val="24"/>
                <w:lang w:val="en-US"/>
              </w:rPr>
            </w:pPr>
          </w:p>
          <w:p w:rsidR="00E243F8" w:rsidRPr="00623759" w:rsidRDefault="00E243F8" w:rsidP="00E243F8">
            <w:pPr>
              <w:pStyle w:val="101"/>
              <w:shd w:val="clear" w:color="auto" w:fill="auto"/>
              <w:spacing w:line="240" w:lineRule="auto"/>
              <w:contextualSpacing/>
              <w:jc w:val="center"/>
              <w:rPr>
                <w:sz w:val="24"/>
                <w:szCs w:val="24"/>
                <w:lang w:val="en-US"/>
              </w:rPr>
            </w:pPr>
          </w:p>
          <w:p w:rsidR="00E243F8" w:rsidRPr="00623759" w:rsidRDefault="00E243F8" w:rsidP="00E243F8">
            <w:pPr>
              <w:pStyle w:val="101"/>
              <w:shd w:val="clear" w:color="auto" w:fill="auto"/>
              <w:spacing w:line="240" w:lineRule="auto"/>
              <w:contextualSpacing/>
              <w:jc w:val="center"/>
              <w:rPr>
                <w:sz w:val="24"/>
                <w:szCs w:val="24"/>
                <w:lang w:val="en-US"/>
              </w:rPr>
            </w:pPr>
          </w:p>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8-12 октября</w:t>
            </w:r>
          </w:p>
        </w:tc>
        <w:tc>
          <w:tcPr>
            <w:tcW w:w="3090" w:type="dxa"/>
            <w:shd w:val="clear" w:color="auto" w:fill="auto"/>
          </w:tcPr>
          <w:p w:rsidR="00E243F8" w:rsidRDefault="00E243F8" w:rsidP="00E243F8">
            <w:pPr>
              <w:pStyle w:val="101"/>
              <w:shd w:val="clear" w:color="auto" w:fill="auto"/>
              <w:spacing w:line="240" w:lineRule="auto"/>
              <w:contextualSpacing/>
              <w:jc w:val="center"/>
              <w:rPr>
                <w:sz w:val="24"/>
                <w:szCs w:val="24"/>
              </w:rPr>
            </w:pPr>
            <w:r w:rsidRPr="00DF407B">
              <w:rPr>
                <w:sz w:val="24"/>
                <w:szCs w:val="24"/>
              </w:rPr>
              <w:t xml:space="preserve"> </w:t>
            </w:r>
          </w:p>
          <w:p w:rsidR="00E243F8" w:rsidRDefault="00E243F8" w:rsidP="00E243F8">
            <w:pPr>
              <w:pStyle w:val="101"/>
              <w:shd w:val="clear" w:color="auto" w:fill="auto"/>
              <w:spacing w:line="240" w:lineRule="auto"/>
              <w:contextualSpacing/>
              <w:jc w:val="center"/>
              <w:rPr>
                <w:sz w:val="24"/>
                <w:szCs w:val="24"/>
              </w:rPr>
            </w:pPr>
          </w:p>
          <w:p w:rsidR="00E243F8" w:rsidRDefault="00E243F8" w:rsidP="00E243F8">
            <w:pPr>
              <w:pStyle w:val="101"/>
              <w:shd w:val="clear" w:color="auto" w:fill="auto"/>
              <w:spacing w:line="240" w:lineRule="auto"/>
              <w:contextualSpacing/>
              <w:jc w:val="center"/>
              <w:rPr>
                <w:sz w:val="24"/>
                <w:szCs w:val="24"/>
              </w:rPr>
            </w:pPr>
          </w:p>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Турция, г. Бурса</w:t>
            </w:r>
          </w:p>
        </w:tc>
        <w:tc>
          <w:tcPr>
            <w:tcW w:w="5103" w:type="dxa"/>
            <w:gridSpan w:val="2"/>
            <w:shd w:val="clear" w:color="auto" w:fill="auto"/>
            <w:vAlign w:val="bottom"/>
          </w:tcPr>
          <w:p w:rsidR="00E243F8" w:rsidRPr="00DF407B" w:rsidRDefault="00E243F8" w:rsidP="00E243F8">
            <w:pPr>
              <w:pStyle w:val="101"/>
              <w:shd w:val="clear" w:color="auto" w:fill="auto"/>
              <w:spacing w:line="240" w:lineRule="auto"/>
              <w:contextualSpacing/>
              <w:rPr>
                <w:rStyle w:val="1011pt0"/>
                <w:i w:val="0"/>
                <w:color w:val="auto"/>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vAlign w:val="bottom"/>
          </w:tcPr>
          <w:p w:rsidR="00E243F8" w:rsidRPr="00DF407B" w:rsidRDefault="00E243F8" w:rsidP="00E243F8">
            <w:pPr>
              <w:pStyle w:val="101"/>
              <w:shd w:val="clear" w:color="auto" w:fill="auto"/>
              <w:spacing w:line="240" w:lineRule="auto"/>
              <w:ind w:left="120"/>
              <w:contextualSpacing/>
              <w:jc w:val="center"/>
              <w:rPr>
                <w:sz w:val="24"/>
                <w:szCs w:val="24"/>
              </w:rPr>
            </w:pPr>
            <w:r w:rsidRPr="00DF407B">
              <w:rPr>
                <w:sz w:val="24"/>
                <w:szCs w:val="24"/>
              </w:rPr>
              <w:t>12-я Международная выставка скотоводства и оборудования «</w:t>
            </w:r>
            <w:proofErr w:type="spellStart"/>
            <w:r w:rsidRPr="00DF407B">
              <w:rPr>
                <w:sz w:val="24"/>
                <w:szCs w:val="24"/>
              </w:rPr>
              <w:t>Bursa</w:t>
            </w:r>
            <w:proofErr w:type="spellEnd"/>
            <w:r w:rsidRPr="00DF407B">
              <w:rPr>
                <w:sz w:val="24"/>
                <w:szCs w:val="24"/>
              </w:rPr>
              <w:t xml:space="preserve"> 12th  </w:t>
            </w:r>
            <w:proofErr w:type="spellStart"/>
            <w:r w:rsidRPr="00DF407B">
              <w:rPr>
                <w:sz w:val="24"/>
                <w:szCs w:val="24"/>
              </w:rPr>
              <w:t>International</w:t>
            </w:r>
            <w:proofErr w:type="spellEnd"/>
            <w:r w:rsidRPr="00DF407B">
              <w:rPr>
                <w:sz w:val="24"/>
                <w:szCs w:val="24"/>
              </w:rPr>
              <w:t xml:space="preserve"> </w:t>
            </w:r>
            <w:proofErr w:type="spellStart"/>
            <w:r w:rsidRPr="00DF407B">
              <w:rPr>
                <w:sz w:val="24"/>
                <w:szCs w:val="24"/>
              </w:rPr>
              <w:t>Stockbreeding</w:t>
            </w:r>
            <w:proofErr w:type="spellEnd"/>
            <w:r w:rsidRPr="00DF407B">
              <w:rPr>
                <w:sz w:val="24"/>
                <w:szCs w:val="24"/>
              </w:rPr>
              <w:t xml:space="preserve"> </w:t>
            </w:r>
            <w:proofErr w:type="spellStart"/>
            <w:r w:rsidRPr="00DF407B">
              <w:rPr>
                <w:sz w:val="24"/>
                <w:szCs w:val="24"/>
              </w:rPr>
              <w:t>and</w:t>
            </w:r>
            <w:proofErr w:type="spellEnd"/>
            <w:r w:rsidRPr="00DF407B">
              <w:rPr>
                <w:sz w:val="24"/>
                <w:szCs w:val="24"/>
              </w:rPr>
              <w:t xml:space="preserve"> </w:t>
            </w:r>
            <w:proofErr w:type="spellStart"/>
            <w:r w:rsidRPr="00DF407B">
              <w:rPr>
                <w:sz w:val="24"/>
                <w:szCs w:val="24"/>
              </w:rPr>
              <w:t>Equipment</w:t>
            </w:r>
            <w:proofErr w:type="spellEnd"/>
            <w:r w:rsidRPr="00DF407B">
              <w:rPr>
                <w:sz w:val="24"/>
                <w:szCs w:val="24"/>
              </w:rPr>
              <w:t xml:space="preserve"> </w:t>
            </w:r>
            <w:proofErr w:type="spellStart"/>
            <w:r w:rsidRPr="00DF407B">
              <w:rPr>
                <w:sz w:val="24"/>
                <w:szCs w:val="24"/>
              </w:rPr>
              <w:t>Fair</w:t>
            </w:r>
            <w:proofErr w:type="spellEnd"/>
            <w:r w:rsidRPr="00DF407B">
              <w:rPr>
                <w:sz w:val="24"/>
                <w:szCs w:val="24"/>
              </w:rPr>
              <w:t>»</w:t>
            </w:r>
          </w:p>
        </w:tc>
        <w:tc>
          <w:tcPr>
            <w:tcW w:w="2438" w:type="dxa"/>
            <w:gridSpan w:val="3"/>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8-12 октября</w:t>
            </w:r>
          </w:p>
        </w:tc>
        <w:tc>
          <w:tcPr>
            <w:tcW w:w="3090" w:type="dxa"/>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Турция, г. Бурса</w:t>
            </w:r>
          </w:p>
        </w:tc>
        <w:tc>
          <w:tcPr>
            <w:tcW w:w="5103" w:type="dxa"/>
            <w:gridSpan w:val="2"/>
            <w:shd w:val="clear" w:color="auto" w:fill="auto"/>
            <w:vAlign w:val="bottom"/>
          </w:tcPr>
          <w:p w:rsidR="00E243F8" w:rsidRPr="00DF407B" w:rsidRDefault="00E243F8" w:rsidP="00E243F8">
            <w:pPr>
              <w:pStyle w:val="101"/>
              <w:shd w:val="clear" w:color="auto" w:fill="auto"/>
              <w:spacing w:line="240" w:lineRule="auto"/>
              <w:contextualSpacing/>
              <w:rPr>
                <w:rStyle w:val="1011pt0"/>
                <w:i w:val="0"/>
                <w:color w:val="auto"/>
                <w:sz w:val="24"/>
                <w:szCs w:val="24"/>
              </w:rPr>
            </w:pPr>
            <w:r w:rsidRPr="00DF407B">
              <w:rPr>
                <w:rStyle w:val="1011pt0"/>
                <w:i w:val="0"/>
                <w:color w:val="auto"/>
                <w:sz w:val="24"/>
                <w:szCs w:val="24"/>
              </w:rPr>
              <w:t xml:space="preserve">Подробнее по ссылке: </w:t>
            </w:r>
            <w:hyperlink r:id="rId42" w:history="1">
              <w:r w:rsidRPr="00DF407B">
                <w:rPr>
                  <w:rStyle w:val="a7"/>
                  <w:sz w:val="24"/>
                  <w:szCs w:val="24"/>
                  <w:shd w:val="clear" w:color="auto" w:fill="FFFFFF"/>
                  <w:lang w:bidi="ru-RU"/>
                </w:rPr>
                <w:t>www.tuyapbursa.com.tr</w:t>
              </w:r>
            </w:hyperlink>
          </w:p>
          <w:p w:rsidR="00E243F8" w:rsidRPr="00DF407B" w:rsidRDefault="00E243F8" w:rsidP="00E243F8">
            <w:pPr>
              <w:pStyle w:val="101"/>
              <w:shd w:val="clear" w:color="auto" w:fill="auto"/>
              <w:spacing w:line="240" w:lineRule="auto"/>
              <w:contextualSpacing/>
              <w:rPr>
                <w:rStyle w:val="1011pt0"/>
                <w:i w:val="0"/>
                <w:color w:val="auto"/>
                <w:sz w:val="24"/>
                <w:szCs w:val="24"/>
              </w:rPr>
            </w:pPr>
          </w:p>
          <w:p w:rsidR="00E243F8" w:rsidRPr="00DF407B" w:rsidRDefault="00E243F8" w:rsidP="00E243F8">
            <w:pPr>
              <w:pStyle w:val="101"/>
              <w:shd w:val="clear" w:color="auto" w:fill="auto"/>
              <w:spacing w:line="240" w:lineRule="auto"/>
              <w:contextualSpacing/>
              <w:rPr>
                <w:rStyle w:val="1011pt0"/>
                <w:i w:val="0"/>
                <w:color w:val="auto"/>
                <w:sz w:val="24"/>
                <w:szCs w:val="24"/>
              </w:rPr>
            </w:pPr>
          </w:p>
          <w:p w:rsidR="00E243F8" w:rsidRPr="00DF407B" w:rsidRDefault="00E243F8" w:rsidP="00E243F8">
            <w:pPr>
              <w:pStyle w:val="101"/>
              <w:shd w:val="clear" w:color="auto" w:fill="auto"/>
              <w:spacing w:line="240" w:lineRule="auto"/>
              <w:contextualSpacing/>
              <w:rPr>
                <w:rStyle w:val="1011pt0"/>
                <w:i w:val="0"/>
                <w:color w:val="auto"/>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bCs/>
                <w:sz w:val="24"/>
                <w:szCs w:val="24"/>
                <w:lang w:eastAsia="ja-JP" w:bidi="ru-RU"/>
              </w:rPr>
              <w:t>Международная туристическая выставка и конференция «Туризм и путешествия»</w:t>
            </w:r>
          </w:p>
        </w:tc>
        <w:tc>
          <w:tcPr>
            <w:tcW w:w="2438" w:type="dxa"/>
            <w:gridSpan w:val="3"/>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bCs/>
                <w:sz w:val="24"/>
                <w:szCs w:val="24"/>
                <w:lang w:eastAsia="ja-JP" w:bidi="ru-RU"/>
              </w:rPr>
              <w:t>9-10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bCs/>
                <w:sz w:val="24"/>
                <w:szCs w:val="24"/>
                <w:lang w:eastAsia="ja-JP" w:bidi="ru-RU"/>
              </w:rPr>
              <w:t xml:space="preserve"> Туркменистан, Национальная туристическая зона «</w:t>
            </w:r>
            <w:proofErr w:type="spellStart"/>
            <w:r w:rsidRPr="00DF407B">
              <w:rPr>
                <w:rFonts w:ascii="Times New Roman" w:hAnsi="Times New Roman"/>
                <w:bCs/>
                <w:sz w:val="24"/>
                <w:szCs w:val="24"/>
                <w:lang w:eastAsia="ja-JP" w:bidi="ru-RU"/>
              </w:rPr>
              <w:t>Аваза</w:t>
            </w:r>
            <w:proofErr w:type="spellEnd"/>
            <w:r w:rsidRPr="00DF407B">
              <w:rPr>
                <w:rFonts w:ascii="Times New Roman" w:hAnsi="Times New Roman"/>
                <w:bCs/>
                <w:sz w:val="24"/>
                <w:szCs w:val="24"/>
                <w:lang w:eastAsia="ja-JP" w:bidi="ru-RU"/>
              </w:rPr>
              <w:t>»</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Бизнес-форум Северных стран</w:t>
            </w:r>
          </w:p>
          <w:p w:rsidR="00E243F8" w:rsidRPr="00DF407B" w:rsidRDefault="00E243F8" w:rsidP="00E243F8">
            <w:pPr>
              <w:spacing w:after="0" w:line="240" w:lineRule="auto"/>
              <w:contextualSpacing/>
              <w:jc w:val="center"/>
              <w:rPr>
                <w:rFonts w:ascii="Times New Roman" w:hAnsi="Times New Roman"/>
                <w:bCs/>
                <w:sz w:val="24"/>
                <w:szCs w:val="24"/>
              </w:rPr>
            </w:pPr>
            <w:r w:rsidRPr="00DF407B">
              <w:rPr>
                <w:rFonts w:ascii="Times New Roman" w:hAnsi="Times New Roman"/>
                <w:bCs/>
                <w:sz w:val="24"/>
                <w:szCs w:val="24"/>
              </w:rPr>
              <w:t>«</w:t>
            </w:r>
            <w:proofErr w:type="spellStart"/>
            <w:r w:rsidRPr="00DF407B">
              <w:rPr>
                <w:rFonts w:ascii="Times New Roman" w:hAnsi="Times New Roman"/>
                <w:bCs/>
                <w:sz w:val="24"/>
                <w:szCs w:val="24"/>
              </w:rPr>
              <w:t>Nordic</w:t>
            </w:r>
            <w:proofErr w:type="spellEnd"/>
            <w:r w:rsidRPr="00DF407B">
              <w:rPr>
                <w:rFonts w:ascii="Times New Roman" w:hAnsi="Times New Roman"/>
                <w:bCs/>
                <w:sz w:val="24"/>
                <w:szCs w:val="24"/>
              </w:rPr>
              <w:t xml:space="preserve"> </w:t>
            </w:r>
            <w:proofErr w:type="spellStart"/>
            <w:r w:rsidRPr="00DF407B">
              <w:rPr>
                <w:rFonts w:ascii="Times New Roman" w:hAnsi="Times New Roman"/>
                <w:bCs/>
                <w:sz w:val="24"/>
                <w:szCs w:val="24"/>
              </w:rPr>
              <w:t>Business</w:t>
            </w:r>
            <w:proofErr w:type="spellEnd"/>
            <w:r w:rsidRPr="00DF407B">
              <w:rPr>
                <w:rFonts w:ascii="Times New Roman" w:hAnsi="Times New Roman"/>
                <w:bCs/>
                <w:sz w:val="24"/>
                <w:szCs w:val="24"/>
              </w:rPr>
              <w:t xml:space="preserve"> </w:t>
            </w:r>
            <w:proofErr w:type="spellStart"/>
            <w:r w:rsidRPr="00DF407B">
              <w:rPr>
                <w:rFonts w:ascii="Times New Roman" w:hAnsi="Times New Roman"/>
                <w:bCs/>
                <w:sz w:val="24"/>
                <w:szCs w:val="24"/>
              </w:rPr>
              <w:t>Forum</w:t>
            </w:r>
            <w:proofErr w:type="spellEnd"/>
            <w:r w:rsidRPr="00DF407B">
              <w:rPr>
                <w:rFonts w:ascii="Times New Roman" w:hAnsi="Times New Roman"/>
                <w:bCs/>
                <w:sz w:val="24"/>
                <w:szCs w:val="24"/>
              </w:rPr>
              <w:t xml:space="preserve"> 2019»</w:t>
            </w:r>
          </w:p>
        </w:tc>
        <w:tc>
          <w:tcPr>
            <w:tcW w:w="2438" w:type="dxa"/>
            <w:gridSpan w:val="3"/>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rPr>
            </w:pPr>
            <w:r w:rsidRPr="00DF407B">
              <w:rPr>
                <w:rFonts w:ascii="Times New Roman" w:hAnsi="Times New Roman"/>
                <w:sz w:val="24"/>
                <w:szCs w:val="24"/>
                <w:lang w:eastAsia="et-EE"/>
              </w:rPr>
              <w:t>9-10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et-EE"/>
              </w:rPr>
            </w:pPr>
            <w:r w:rsidRPr="00DF407B">
              <w:rPr>
                <w:rFonts w:ascii="Times New Roman" w:hAnsi="Times New Roman"/>
                <w:sz w:val="24"/>
                <w:szCs w:val="24"/>
                <w:lang w:eastAsia="et-EE"/>
              </w:rPr>
              <w:t xml:space="preserve"> Финляндия, </w:t>
            </w:r>
          </w:p>
          <w:p w:rsidR="00E243F8" w:rsidRPr="00DF407B" w:rsidRDefault="00E243F8" w:rsidP="00E243F8">
            <w:pPr>
              <w:spacing w:after="0" w:line="240" w:lineRule="auto"/>
              <w:contextualSpacing/>
              <w:jc w:val="center"/>
              <w:rPr>
                <w:rFonts w:ascii="Times New Roman" w:hAnsi="Times New Roman"/>
                <w:bCs/>
                <w:sz w:val="24"/>
                <w:szCs w:val="24"/>
                <w:lang w:eastAsia="ja-JP" w:bidi="ru-RU"/>
              </w:rPr>
            </w:pPr>
            <w:r w:rsidRPr="00DF407B">
              <w:rPr>
                <w:rFonts w:ascii="Times New Roman" w:hAnsi="Times New Roman"/>
                <w:sz w:val="24"/>
                <w:szCs w:val="24"/>
                <w:lang w:eastAsia="et-EE"/>
              </w:rPr>
              <w:t>г. Хельсинки</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lang w:bidi="ru-RU"/>
              </w:rPr>
            </w:pPr>
          </w:p>
        </w:tc>
      </w:tr>
      <w:tr w:rsidR="00E243F8" w:rsidRPr="00DF407B" w:rsidTr="00503CC6">
        <w:trPr>
          <w:trHeight w:val="85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spacing w:after="0" w:line="240" w:lineRule="auto"/>
              <w:contextualSpacing/>
              <w:jc w:val="center"/>
              <w:rPr>
                <w:rFonts w:ascii="Times New Roman" w:hAnsi="Times New Roman"/>
                <w:bCs/>
                <w:color w:val="1D1B11" w:themeColor="background2" w:themeShade="1A"/>
                <w:sz w:val="24"/>
                <w:szCs w:val="28"/>
                <w:lang w:val="kk-KZ"/>
              </w:rPr>
            </w:pPr>
            <w:r w:rsidRPr="00DF407B">
              <w:rPr>
                <w:rFonts w:ascii="Times New Roman" w:hAnsi="Times New Roman"/>
                <w:bCs/>
                <w:color w:val="1D1B11" w:themeColor="background2" w:themeShade="1A"/>
                <w:sz w:val="24"/>
                <w:szCs w:val="28"/>
                <w:lang w:val="kk-KZ"/>
              </w:rPr>
              <w:t xml:space="preserve">Международная конференция и торговая выставка </w:t>
            </w:r>
          </w:p>
          <w:p w:rsidR="00E243F8" w:rsidRPr="00DF407B" w:rsidRDefault="00E243F8" w:rsidP="00E243F8">
            <w:pPr>
              <w:spacing w:after="0" w:line="240" w:lineRule="auto"/>
              <w:contextualSpacing/>
              <w:jc w:val="center"/>
              <w:rPr>
                <w:rFonts w:ascii="Times New Roman" w:hAnsi="Times New Roman"/>
                <w:bCs/>
                <w:color w:val="1D1B11" w:themeColor="background2" w:themeShade="1A"/>
                <w:sz w:val="24"/>
                <w:szCs w:val="28"/>
                <w:lang w:val="kk-KZ"/>
              </w:rPr>
            </w:pPr>
            <w:r w:rsidRPr="00DF407B">
              <w:rPr>
                <w:rFonts w:ascii="Times New Roman" w:hAnsi="Times New Roman"/>
                <w:bCs/>
                <w:color w:val="1D1B11" w:themeColor="background2" w:themeShade="1A"/>
                <w:sz w:val="24"/>
                <w:szCs w:val="28"/>
                <w:lang w:val="kk-KZ"/>
              </w:rPr>
              <w:t>«EXPO Mongolia 2019»</w:t>
            </w:r>
          </w:p>
        </w:tc>
        <w:tc>
          <w:tcPr>
            <w:tcW w:w="2438" w:type="dxa"/>
            <w:gridSpan w:val="3"/>
            <w:shd w:val="clear" w:color="auto" w:fill="auto"/>
          </w:tcPr>
          <w:p w:rsidR="00E243F8" w:rsidRPr="00DF407B" w:rsidRDefault="00E243F8" w:rsidP="00E243F8">
            <w:pPr>
              <w:spacing w:after="0" w:line="240" w:lineRule="auto"/>
              <w:contextualSpacing/>
              <w:jc w:val="center"/>
              <w:rPr>
                <w:rFonts w:ascii="Times New Roman" w:hAnsi="Times New Roman"/>
                <w:color w:val="1D1B11" w:themeColor="background2" w:themeShade="1A"/>
                <w:sz w:val="24"/>
                <w:szCs w:val="28"/>
                <w:lang w:val="kk-KZ"/>
              </w:rPr>
            </w:pPr>
            <w:r w:rsidRPr="00DF407B">
              <w:rPr>
                <w:rFonts w:ascii="Times New Roman" w:hAnsi="Times New Roman"/>
                <w:color w:val="1D1B11" w:themeColor="background2" w:themeShade="1A"/>
                <w:sz w:val="24"/>
                <w:szCs w:val="28"/>
                <w:lang w:val="kk-KZ"/>
              </w:rPr>
              <w:t>9-11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color w:val="1D1B11" w:themeColor="background2" w:themeShade="1A"/>
                <w:sz w:val="24"/>
                <w:szCs w:val="28"/>
                <w:lang w:val="kk-KZ"/>
              </w:rPr>
            </w:pPr>
            <w:r w:rsidRPr="00DF407B">
              <w:rPr>
                <w:rFonts w:ascii="Times New Roman" w:hAnsi="Times New Roman"/>
                <w:color w:val="1D1B11" w:themeColor="background2" w:themeShade="1A"/>
                <w:sz w:val="24"/>
                <w:szCs w:val="28"/>
                <w:lang w:val="kk-KZ"/>
              </w:rPr>
              <w:t>Монголия, г. Улан-Батор</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lang w:bidi="ru-RU"/>
              </w:rPr>
            </w:pPr>
          </w:p>
        </w:tc>
      </w:tr>
      <w:tr w:rsidR="00E243F8" w:rsidRPr="00DF407B" w:rsidTr="00503CC6">
        <w:trPr>
          <w:trHeight w:val="85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spacing w:after="0" w:line="240" w:lineRule="auto"/>
              <w:contextualSpacing/>
              <w:jc w:val="center"/>
              <w:rPr>
                <w:rFonts w:ascii="Times New Roman" w:hAnsi="Times New Roman"/>
                <w:bCs/>
                <w:color w:val="1D1B11" w:themeColor="background2" w:themeShade="1A"/>
                <w:sz w:val="24"/>
                <w:szCs w:val="28"/>
                <w:lang w:val="kk-KZ"/>
              </w:rPr>
            </w:pPr>
            <w:r w:rsidRPr="00DF407B">
              <w:rPr>
                <w:rFonts w:ascii="Times New Roman" w:hAnsi="Times New Roman"/>
                <w:bCs/>
                <w:color w:val="1D1B11" w:themeColor="background2" w:themeShade="1A"/>
                <w:sz w:val="24"/>
                <w:szCs w:val="28"/>
                <w:lang w:val="kk-KZ"/>
              </w:rPr>
              <w:t>Форум инновационных финансовых технологий «FINOPOLIS 2019»</w:t>
            </w:r>
          </w:p>
          <w:p w:rsidR="00E243F8" w:rsidRPr="00DF407B" w:rsidRDefault="00E243F8" w:rsidP="00E243F8">
            <w:pPr>
              <w:spacing w:after="0" w:line="240" w:lineRule="auto"/>
              <w:contextualSpacing/>
              <w:jc w:val="center"/>
              <w:rPr>
                <w:rFonts w:ascii="Times New Roman" w:hAnsi="Times New Roman"/>
                <w:bCs/>
                <w:color w:val="1D1B11" w:themeColor="background2" w:themeShade="1A"/>
                <w:sz w:val="24"/>
                <w:szCs w:val="28"/>
                <w:lang w:val="kk-KZ"/>
              </w:rPr>
            </w:pPr>
          </w:p>
          <w:p w:rsidR="00E243F8" w:rsidRPr="00DF407B" w:rsidRDefault="00E243F8" w:rsidP="00E243F8">
            <w:pPr>
              <w:spacing w:after="0" w:line="240" w:lineRule="auto"/>
              <w:contextualSpacing/>
              <w:jc w:val="center"/>
              <w:rPr>
                <w:rFonts w:ascii="Times New Roman" w:hAnsi="Times New Roman"/>
                <w:bCs/>
                <w:color w:val="1D1B11" w:themeColor="background2" w:themeShade="1A"/>
                <w:sz w:val="24"/>
                <w:szCs w:val="28"/>
                <w:lang w:val="kk-KZ"/>
              </w:rPr>
            </w:pPr>
          </w:p>
        </w:tc>
        <w:tc>
          <w:tcPr>
            <w:tcW w:w="2438" w:type="dxa"/>
            <w:gridSpan w:val="3"/>
            <w:shd w:val="clear" w:color="auto" w:fill="auto"/>
          </w:tcPr>
          <w:p w:rsidR="00E243F8" w:rsidRPr="00DF407B" w:rsidRDefault="00E243F8" w:rsidP="00E243F8">
            <w:pPr>
              <w:spacing w:after="0" w:line="240" w:lineRule="auto"/>
              <w:contextualSpacing/>
              <w:jc w:val="center"/>
              <w:rPr>
                <w:rFonts w:ascii="Times New Roman" w:hAnsi="Times New Roman"/>
                <w:color w:val="1D1B11" w:themeColor="background2" w:themeShade="1A"/>
                <w:sz w:val="24"/>
                <w:szCs w:val="28"/>
                <w:lang w:val="kk-KZ"/>
              </w:rPr>
            </w:pPr>
            <w:r w:rsidRPr="00DF407B">
              <w:rPr>
                <w:rFonts w:ascii="Times New Roman" w:hAnsi="Times New Roman"/>
                <w:bCs/>
                <w:color w:val="1D1B11" w:themeColor="background2" w:themeShade="1A"/>
                <w:sz w:val="24"/>
                <w:szCs w:val="28"/>
                <w:lang w:val="kk-KZ"/>
              </w:rPr>
              <w:t>9-11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color w:val="1D1B11" w:themeColor="background2" w:themeShade="1A"/>
                <w:sz w:val="24"/>
                <w:szCs w:val="28"/>
                <w:lang w:val="kk-KZ"/>
              </w:rPr>
            </w:pPr>
            <w:r w:rsidRPr="00DF407B">
              <w:rPr>
                <w:rFonts w:ascii="Times New Roman" w:hAnsi="Times New Roman"/>
                <w:bCs/>
                <w:color w:val="1D1B11" w:themeColor="background2" w:themeShade="1A"/>
                <w:sz w:val="24"/>
                <w:szCs w:val="28"/>
                <w:lang w:val="kk-KZ"/>
              </w:rPr>
              <w:t xml:space="preserve">РФ, г. Сочи  </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bCs/>
                <w:color w:val="1D1B11" w:themeColor="background2" w:themeShade="1A"/>
                <w:sz w:val="24"/>
                <w:szCs w:val="28"/>
                <w:lang w:val="kk-KZ"/>
              </w:rPr>
            </w:pPr>
            <w:r w:rsidRPr="00DF407B">
              <w:rPr>
                <w:rFonts w:ascii="Times New Roman" w:hAnsi="Times New Roman"/>
                <w:bCs/>
                <w:color w:val="1D1B11" w:themeColor="background2" w:themeShade="1A"/>
                <w:sz w:val="24"/>
                <w:szCs w:val="28"/>
                <w:lang w:val="kk-KZ"/>
              </w:rPr>
              <w:t xml:space="preserve">Мероприятие посвящено обсуждению тенденций и возможностей применения современных цифровых технологий в финансовом секторе, современных трендов развития финансовых технологий, новейших отечественных и зарубежных технологических продуктов и инфраструктурных решений, инициатив и проектов по развитию цифровой экономики в финансовом секторе. Форум, проводимый Банком России в партнерстве с лидерами IT и финансового рынка, стал крупнейшей в стране площадкой для обсуждения и анализа тенденций и </w:t>
            </w:r>
            <w:r w:rsidRPr="00DF407B">
              <w:rPr>
                <w:rFonts w:ascii="Times New Roman" w:hAnsi="Times New Roman"/>
                <w:bCs/>
                <w:color w:val="1D1B11" w:themeColor="background2" w:themeShade="1A"/>
                <w:sz w:val="24"/>
                <w:szCs w:val="28"/>
                <w:lang w:val="kk-KZ"/>
              </w:rPr>
              <w:lastRenderedPageBreak/>
              <w:t xml:space="preserve">возможностей применения современных цифровых технологий в финансовом секторе. Ежегодно форум собирает около полутора тысяч участников из российских и зарубежных компаний, экспертов и представителей органов власти. Программа форума включает в себя выставочную зону, в которой лидеры рынка и молодые компании представляют свои достижения и планы в области финтеха, и конкурс финтех-стартапов. Также в рамках FINOPOLIS 2017 впервые прошел Молодежный день Fintech. </w:t>
            </w:r>
          </w:p>
          <w:p w:rsidR="00E243F8" w:rsidRPr="00DF407B" w:rsidRDefault="00E243F8" w:rsidP="00E243F8">
            <w:pPr>
              <w:spacing w:after="0" w:line="240" w:lineRule="auto"/>
              <w:contextualSpacing/>
              <w:jc w:val="center"/>
              <w:rPr>
                <w:rFonts w:ascii="Times New Roman" w:hAnsi="Times New Roman"/>
                <w:bCs/>
                <w:sz w:val="24"/>
                <w:szCs w:val="24"/>
                <w:lang w:bidi="ru-RU"/>
              </w:rPr>
            </w:pPr>
            <w:r w:rsidRPr="00DF407B">
              <w:rPr>
                <w:rFonts w:ascii="Times New Roman" w:hAnsi="Times New Roman"/>
                <w:sz w:val="24"/>
                <w:szCs w:val="24"/>
              </w:rPr>
              <w:t>Подробнее по ссылке:</w:t>
            </w:r>
            <w:r w:rsidRPr="00DF407B">
              <w:rPr>
                <w:rFonts w:ascii="Times New Roman" w:hAnsi="Times New Roman"/>
                <w:bCs/>
                <w:color w:val="1D1B11" w:themeColor="background2" w:themeShade="1A"/>
                <w:sz w:val="24"/>
                <w:szCs w:val="28"/>
                <w:lang w:val="kk-KZ"/>
              </w:rPr>
              <w:t>https://finopolis.ru/</w:t>
            </w:r>
          </w:p>
        </w:tc>
      </w:tr>
      <w:tr w:rsidR="00E243F8" w:rsidRPr="00DF407B" w:rsidTr="00503CC6">
        <w:trPr>
          <w:trHeight w:val="85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vAlign w:val="center"/>
          </w:tcPr>
          <w:p w:rsidR="00E243F8" w:rsidRPr="00DF407B" w:rsidRDefault="00E243F8" w:rsidP="00E243F8">
            <w:pPr>
              <w:spacing w:after="0" w:line="240" w:lineRule="auto"/>
              <w:ind w:firstLine="150"/>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10-я Юбилейная Международная выставка «Индустрия пластмасс–«PLASTEX UZBEKISTAN 2019»</w:t>
            </w:r>
          </w:p>
        </w:tc>
        <w:tc>
          <w:tcPr>
            <w:tcW w:w="2438" w:type="dxa"/>
            <w:gridSpan w:val="3"/>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9-11 октября</w:t>
            </w:r>
            <w:r w:rsidRPr="00DF407B">
              <w:rPr>
                <w:rFonts w:ascii="Times New Roman" w:eastAsia="Times New Roman" w:hAnsi="Times New Roman"/>
                <w:sz w:val="24"/>
                <w:szCs w:val="24"/>
                <w:lang w:eastAsia="ru-RU"/>
              </w:rPr>
              <w:br/>
            </w:r>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Узбекистан, г. Ташкент</w:t>
            </w:r>
            <w:r w:rsidRPr="00DF407B">
              <w:rPr>
                <w:rFonts w:ascii="Times New Roman" w:eastAsia="Times New Roman" w:hAnsi="Times New Roman"/>
                <w:sz w:val="24"/>
                <w:szCs w:val="24"/>
                <w:lang w:eastAsia="ru-RU"/>
              </w:rPr>
              <w:br/>
            </w:r>
          </w:p>
        </w:tc>
        <w:tc>
          <w:tcPr>
            <w:tcW w:w="5103"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bCs/>
                <w:sz w:val="24"/>
                <w:szCs w:val="24"/>
                <w:lang w:eastAsia="ru-RU"/>
              </w:rPr>
              <w:t xml:space="preserve">Контакты: </w:t>
            </w:r>
            <w:proofErr w:type="spellStart"/>
            <w:r w:rsidRPr="00DF407B">
              <w:rPr>
                <w:rFonts w:ascii="Times New Roman" w:eastAsia="Times New Roman" w:hAnsi="Times New Roman"/>
                <w:bCs/>
                <w:sz w:val="24"/>
                <w:szCs w:val="24"/>
                <w:lang w:val="en-US" w:eastAsia="ru-RU"/>
              </w:rPr>
              <w:t>Iteca</w:t>
            </w:r>
            <w:proofErr w:type="spellEnd"/>
            <w:r w:rsidRPr="00DF407B">
              <w:rPr>
                <w:rFonts w:ascii="Times New Roman" w:eastAsia="Times New Roman" w:hAnsi="Times New Roman"/>
                <w:bCs/>
                <w:sz w:val="24"/>
                <w:szCs w:val="24"/>
                <w:lang w:eastAsia="ru-RU"/>
              </w:rPr>
              <w:t xml:space="preserve"> </w:t>
            </w:r>
            <w:r w:rsidRPr="00DF407B">
              <w:rPr>
                <w:rFonts w:ascii="Times New Roman" w:eastAsia="Times New Roman" w:hAnsi="Times New Roman"/>
                <w:bCs/>
                <w:sz w:val="24"/>
                <w:szCs w:val="24"/>
                <w:lang w:val="en-US" w:eastAsia="ru-RU"/>
              </w:rPr>
              <w:t>Exhibitions</w:t>
            </w:r>
            <w:r w:rsidRPr="00DF407B">
              <w:rPr>
                <w:rFonts w:ascii="Times New Roman" w:eastAsia="Times New Roman" w:hAnsi="Times New Roman"/>
                <w:sz w:val="24"/>
                <w:szCs w:val="24"/>
                <w:lang w:val="en-US" w:eastAsia="ru-RU"/>
              </w:rPr>
              <w:t> </w:t>
            </w:r>
            <w:r w:rsidRPr="00DF407B">
              <w:rPr>
                <w:rFonts w:ascii="Times New Roman" w:eastAsia="Times New Roman" w:hAnsi="Times New Roman"/>
                <w:sz w:val="24"/>
                <w:szCs w:val="24"/>
                <w:lang w:eastAsia="ru-RU"/>
              </w:rPr>
              <w:br/>
              <w:t>Тел.: + 998 71-205-18-18</w:t>
            </w:r>
            <w:r w:rsidRPr="00DF407B">
              <w:rPr>
                <w:rFonts w:ascii="Times New Roman" w:eastAsia="Times New Roman" w:hAnsi="Times New Roman"/>
                <w:sz w:val="24"/>
                <w:szCs w:val="24"/>
                <w:lang w:val="en-US" w:eastAsia="ru-RU"/>
              </w:rPr>
              <w:t> </w:t>
            </w:r>
            <w:r w:rsidRPr="00DF407B">
              <w:rPr>
                <w:rFonts w:ascii="Times New Roman" w:eastAsia="Times New Roman" w:hAnsi="Times New Roman"/>
                <w:sz w:val="24"/>
                <w:szCs w:val="24"/>
                <w:lang w:eastAsia="ru-RU"/>
              </w:rPr>
              <w:br/>
              <w:t>Факс +998 71-237-22-72</w:t>
            </w:r>
            <w:r w:rsidRPr="00DF407B">
              <w:rPr>
                <w:rFonts w:ascii="Times New Roman" w:eastAsia="Times New Roman" w:hAnsi="Times New Roman"/>
                <w:sz w:val="24"/>
                <w:szCs w:val="24"/>
                <w:lang w:val="en-US" w:eastAsia="ru-RU"/>
              </w:rPr>
              <w:t> </w:t>
            </w:r>
            <w:r w:rsidRPr="00DF407B">
              <w:rPr>
                <w:rFonts w:ascii="Times New Roman" w:eastAsia="Times New Roman" w:hAnsi="Times New Roman"/>
                <w:sz w:val="24"/>
                <w:szCs w:val="24"/>
                <w:lang w:eastAsia="ru-RU"/>
              </w:rPr>
              <w:br/>
            </w:r>
            <w:r w:rsidRPr="00DF407B">
              <w:rPr>
                <w:rFonts w:ascii="Times New Roman" w:eastAsia="Times New Roman" w:hAnsi="Times New Roman"/>
                <w:sz w:val="24"/>
                <w:szCs w:val="24"/>
                <w:lang w:val="en-US" w:eastAsia="ru-RU"/>
              </w:rPr>
              <w:t>E</w:t>
            </w:r>
            <w:r w:rsidRPr="00DF407B">
              <w:rPr>
                <w:rFonts w:ascii="Times New Roman" w:eastAsia="Times New Roman" w:hAnsi="Times New Roman"/>
                <w:sz w:val="24"/>
                <w:szCs w:val="24"/>
                <w:lang w:eastAsia="ru-RU"/>
              </w:rPr>
              <w:t>-</w:t>
            </w:r>
            <w:r w:rsidRPr="00DF407B">
              <w:rPr>
                <w:rFonts w:ascii="Times New Roman" w:eastAsia="Times New Roman" w:hAnsi="Times New Roman"/>
                <w:sz w:val="24"/>
                <w:szCs w:val="24"/>
                <w:lang w:val="en-US" w:eastAsia="ru-RU"/>
              </w:rPr>
              <w:t>mail</w:t>
            </w:r>
            <w:r w:rsidRPr="00DF407B">
              <w:rPr>
                <w:rFonts w:ascii="Times New Roman" w:eastAsia="Times New Roman" w:hAnsi="Times New Roman"/>
                <w:sz w:val="24"/>
                <w:szCs w:val="24"/>
                <w:lang w:eastAsia="ru-RU"/>
              </w:rPr>
              <w:t>:</w:t>
            </w:r>
            <w:r w:rsidRPr="00DF407B">
              <w:rPr>
                <w:rFonts w:ascii="Times New Roman" w:eastAsia="Times New Roman" w:hAnsi="Times New Roman"/>
                <w:sz w:val="24"/>
                <w:szCs w:val="24"/>
                <w:lang w:val="en-US" w:eastAsia="ru-RU"/>
              </w:rPr>
              <w:t> </w:t>
            </w:r>
            <w:hyperlink r:id="rId43" w:history="1">
              <w:r w:rsidRPr="00DF407B">
                <w:rPr>
                  <w:rFonts w:ascii="Times New Roman" w:eastAsia="Times New Roman" w:hAnsi="Times New Roman"/>
                  <w:sz w:val="24"/>
                  <w:szCs w:val="24"/>
                  <w:lang w:val="en-US" w:eastAsia="ru-RU"/>
                </w:rPr>
                <w:t>post</w:t>
              </w:r>
              <w:r w:rsidRPr="00DF407B">
                <w:rPr>
                  <w:rFonts w:ascii="Times New Roman" w:eastAsia="Times New Roman" w:hAnsi="Times New Roman"/>
                  <w:sz w:val="24"/>
                  <w:szCs w:val="24"/>
                  <w:lang w:eastAsia="ru-RU"/>
                </w:rPr>
                <w:t>@</w:t>
              </w:r>
              <w:proofErr w:type="spellStart"/>
              <w:r w:rsidRPr="00DF407B">
                <w:rPr>
                  <w:rFonts w:ascii="Times New Roman" w:eastAsia="Times New Roman" w:hAnsi="Times New Roman"/>
                  <w:sz w:val="24"/>
                  <w:szCs w:val="24"/>
                  <w:lang w:val="en-US" w:eastAsia="ru-RU"/>
                </w:rPr>
                <w:t>iteca</w:t>
              </w:r>
              <w:proofErr w:type="spellEnd"/>
              <w:r w:rsidRPr="00DF407B">
                <w:rPr>
                  <w:rFonts w:ascii="Times New Roman" w:eastAsia="Times New Roman" w:hAnsi="Times New Roman"/>
                  <w:sz w:val="24"/>
                  <w:szCs w:val="24"/>
                  <w:lang w:eastAsia="ru-RU"/>
                </w:rPr>
                <w:t>.</w:t>
              </w:r>
              <w:proofErr w:type="spellStart"/>
              <w:r w:rsidRPr="00DF407B">
                <w:rPr>
                  <w:rFonts w:ascii="Times New Roman" w:eastAsia="Times New Roman" w:hAnsi="Times New Roman"/>
                  <w:sz w:val="24"/>
                  <w:szCs w:val="24"/>
                  <w:lang w:val="en-US" w:eastAsia="ru-RU"/>
                </w:rPr>
                <w:t>uz</w:t>
              </w:r>
              <w:proofErr w:type="spellEnd"/>
            </w:hyperlink>
          </w:p>
        </w:tc>
      </w:tr>
      <w:tr w:rsidR="00E243F8" w:rsidRPr="00DF407B" w:rsidTr="00503CC6">
        <w:trPr>
          <w:trHeight w:val="85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vAlign w:val="center"/>
          </w:tcPr>
          <w:p w:rsidR="00E243F8" w:rsidRPr="00DF407B" w:rsidRDefault="00E243F8" w:rsidP="00E243F8">
            <w:pPr>
              <w:spacing w:after="0" w:line="240" w:lineRule="auto"/>
              <w:ind w:right="-108"/>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2-я Центрально-Азиатская Международная специализированная выставка «</w:t>
            </w:r>
            <w:r w:rsidRPr="00DF407B">
              <w:rPr>
                <w:rFonts w:ascii="Times New Roman" w:eastAsia="Times New Roman" w:hAnsi="Times New Roman"/>
                <w:bCs/>
                <w:sz w:val="24"/>
                <w:szCs w:val="24"/>
                <w:lang w:eastAsia="ru-RU"/>
              </w:rPr>
              <w:t>GETCA 2019:</w:t>
            </w:r>
            <w:r>
              <w:rPr>
                <w:rFonts w:ascii="Times New Roman" w:eastAsia="Times New Roman" w:hAnsi="Times New Roman"/>
                <w:bCs/>
                <w:sz w:val="24"/>
                <w:szCs w:val="24"/>
                <w:lang w:eastAsia="ru-RU"/>
              </w:rPr>
              <w:t xml:space="preserve"> </w:t>
            </w:r>
            <w:r w:rsidRPr="00DF407B">
              <w:rPr>
                <w:rFonts w:ascii="Times New Roman" w:eastAsia="Times New Roman" w:hAnsi="Times New Roman"/>
                <w:sz w:val="24"/>
                <w:szCs w:val="24"/>
                <w:lang w:eastAsia="ru-RU"/>
              </w:rPr>
              <w:t xml:space="preserve">Технологии переработки отходов. Защита окружающей среды. Энергосбережение и </w:t>
            </w:r>
            <w:proofErr w:type="spellStart"/>
            <w:r w:rsidRPr="00DF407B">
              <w:rPr>
                <w:rFonts w:ascii="Times New Roman" w:eastAsia="Times New Roman" w:hAnsi="Times New Roman"/>
                <w:sz w:val="24"/>
                <w:szCs w:val="24"/>
                <w:lang w:eastAsia="ru-RU"/>
              </w:rPr>
              <w:t>энергоэффективность</w:t>
            </w:r>
            <w:proofErr w:type="spellEnd"/>
            <w:r w:rsidRPr="00DF407B">
              <w:rPr>
                <w:rFonts w:ascii="Times New Roman" w:eastAsia="Times New Roman" w:hAnsi="Times New Roman"/>
                <w:sz w:val="24"/>
                <w:szCs w:val="24"/>
                <w:lang w:eastAsia="ru-RU"/>
              </w:rPr>
              <w:t>»</w:t>
            </w:r>
          </w:p>
        </w:tc>
        <w:tc>
          <w:tcPr>
            <w:tcW w:w="2438" w:type="dxa"/>
            <w:gridSpan w:val="3"/>
            <w:shd w:val="clear" w:color="auto" w:fill="auto"/>
            <w:vAlign w:val="center"/>
          </w:tcPr>
          <w:p w:rsidR="00E243F8" w:rsidRPr="00DF407B" w:rsidRDefault="00E243F8" w:rsidP="00E243F8">
            <w:pPr>
              <w:spacing w:after="0" w:line="240" w:lineRule="auto"/>
              <w:ind w:right="-108"/>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9-11</w:t>
            </w:r>
            <w:r w:rsidRPr="00DF407B">
              <w:rPr>
                <w:rFonts w:ascii="Times New Roman" w:eastAsia="Times New Roman" w:hAnsi="Times New Roman"/>
                <w:sz w:val="24"/>
                <w:szCs w:val="24"/>
                <w:lang w:eastAsia="ru-RU"/>
              </w:rPr>
              <w:br/>
              <w:t>октября</w:t>
            </w:r>
            <w:r w:rsidRPr="00DF407B">
              <w:rPr>
                <w:rFonts w:ascii="Times New Roman" w:eastAsia="Times New Roman" w:hAnsi="Times New Roman"/>
                <w:sz w:val="24"/>
                <w:szCs w:val="24"/>
                <w:lang w:eastAsia="ru-RU"/>
              </w:rPr>
              <w:br/>
            </w:r>
          </w:p>
        </w:tc>
        <w:tc>
          <w:tcPr>
            <w:tcW w:w="3090" w:type="dxa"/>
            <w:shd w:val="clear" w:color="auto" w:fill="auto"/>
            <w:vAlign w:val="center"/>
          </w:tcPr>
          <w:p w:rsidR="00E243F8" w:rsidRPr="00DF407B" w:rsidRDefault="00E243F8" w:rsidP="00E243F8">
            <w:pPr>
              <w:spacing w:after="0" w:line="240" w:lineRule="auto"/>
              <w:ind w:right="-108"/>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Узбекистан, г. Ташкент</w:t>
            </w:r>
            <w:r w:rsidRPr="00DF407B">
              <w:rPr>
                <w:rFonts w:ascii="Times New Roman" w:eastAsia="Times New Roman" w:hAnsi="Times New Roman"/>
                <w:sz w:val="24"/>
                <w:szCs w:val="24"/>
                <w:lang w:eastAsia="ru-RU"/>
              </w:rPr>
              <w:br/>
            </w:r>
          </w:p>
        </w:tc>
        <w:tc>
          <w:tcPr>
            <w:tcW w:w="5103" w:type="dxa"/>
            <w:gridSpan w:val="2"/>
            <w:shd w:val="clear" w:color="auto" w:fill="auto"/>
            <w:vAlign w:val="center"/>
          </w:tcPr>
          <w:p w:rsidR="00E243F8" w:rsidRPr="00DF407B" w:rsidRDefault="00E243F8" w:rsidP="00E243F8">
            <w:pPr>
              <w:spacing w:after="0" w:line="240" w:lineRule="auto"/>
              <w:ind w:right="-108"/>
              <w:contextualSpacing/>
              <w:jc w:val="center"/>
              <w:rPr>
                <w:rFonts w:ascii="Times New Roman" w:eastAsia="Times New Roman" w:hAnsi="Times New Roman"/>
                <w:sz w:val="24"/>
                <w:szCs w:val="24"/>
                <w:lang w:eastAsia="ru-RU"/>
              </w:rPr>
            </w:pPr>
            <w:r w:rsidRPr="00DF407B">
              <w:rPr>
                <w:rFonts w:ascii="Times New Roman" w:eastAsia="Times New Roman" w:hAnsi="Times New Roman"/>
                <w:bCs/>
                <w:sz w:val="24"/>
                <w:szCs w:val="24"/>
                <w:lang w:eastAsia="ru-RU"/>
              </w:rPr>
              <w:t xml:space="preserve">Контакты: </w:t>
            </w:r>
            <w:r w:rsidRPr="00DF407B">
              <w:rPr>
                <w:rFonts w:ascii="Times New Roman" w:eastAsia="Times New Roman" w:hAnsi="Times New Roman"/>
                <w:b/>
                <w:bCs/>
                <w:sz w:val="24"/>
                <w:szCs w:val="24"/>
                <w:lang w:eastAsia="ru-RU"/>
              </w:rPr>
              <w:t>G</w:t>
            </w:r>
            <w:r w:rsidRPr="00DF407B">
              <w:rPr>
                <w:rFonts w:ascii="Times New Roman" w:eastAsia="Times New Roman" w:hAnsi="Times New Roman"/>
                <w:bCs/>
                <w:sz w:val="24"/>
                <w:szCs w:val="24"/>
                <w:lang w:eastAsia="ru-RU"/>
              </w:rPr>
              <w:t>ETCA</w:t>
            </w:r>
            <w:proofErr w:type="gramStart"/>
            <w:r w:rsidRPr="00DF407B">
              <w:rPr>
                <w:rFonts w:ascii="Times New Roman" w:eastAsia="Times New Roman" w:hAnsi="Times New Roman"/>
                <w:sz w:val="24"/>
                <w:szCs w:val="24"/>
                <w:lang w:eastAsia="ru-RU"/>
              </w:rPr>
              <w:br/>
              <w:t>Т</w:t>
            </w:r>
            <w:proofErr w:type="gramEnd"/>
            <w:r w:rsidRPr="00DF407B">
              <w:rPr>
                <w:rFonts w:ascii="Times New Roman" w:eastAsia="Times New Roman" w:hAnsi="Times New Roman"/>
                <w:sz w:val="24"/>
                <w:szCs w:val="24"/>
                <w:lang w:eastAsia="ru-RU"/>
              </w:rPr>
              <w:t>ел.: +998 71 205-14-14</w:t>
            </w:r>
          </w:p>
        </w:tc>
      </w:tr>
      <w:tr w:rsidR="00E243F8" w:rsidRPr="00DF407B" w:rsidTr="00503CC6">
        <w:trPr>
          <w:trHeight w:val="85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vAlign w:val="center"/>
          </w:tcPr>
          <w:p w:rsidR="00E243F8" w:rsidRPr="00DF407B" w:rsidRDefault="00E243F8" w:rsidP="00E243F8">
            <w:pPr>
              <w:spacing w:after="0" w:line="240" w:lineRule="auto"/>
              <w:ind w:firstLine="150"/>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21-я Международная выставка «Технологии и оборудование для упаковки и печати – </w:t>
            </w:r>
            <w:proofErr w:type="spellStart"/>
            <w:r w:rsidRPr="00DF407B">
              <w:rPr>
                <w:rFonts w:ascii="Times New Roman" w:eastAsia="Times New Roman" w:hAnsi="Times New Roman"/>
                <w:sz w:val="24"/>
                <w:szCs w:val="24"/>
                <w:lang w:eastAsia="ru-RU"/>
              </w:rPr>
              <w:t>O’ZuPACK-O’ZBEKinPRINT</w:t>
            </w:r>
            <w:proofErr w:type="spellEnd"/>
            <w:r w:rsidRPr="00DF407B">
              <w:rPr>
                <w:rFonts w:ascii="Times New Roman" w:eastAsia="Times New Roman" w:hAnsi="Times New Roman"/>
                <w:sz w:val="24"/>
                <w:szCs w:val="24"/>
                <w:lang w:eastAsia="ru-RU"/>
              </w:rPr>
              <w:t xml:space="preserve"> 2019»</w:t>
            </w:r>
          </w:p>
        </w:tc>
        <w:tc>
          <w:tcPr>
            <w:tcW w:w="2438" w:type="dxa"/>
            <w:gridSpan w:val="3"/>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b/>
                <w:sz w:val="24"/>
                <w:szCs w:val="24"/>
                <w:lang w:eastAsia="ru-RU"/>
              </w:rPr>
            </w:pPr>
            <w:r w:rsidRPr="00DF407B">
              <w:rPr>
                <w:rFonts w:ascii="Times New Roman" w:eastAsia="Times New Roman" w:hAnsi="Times New Roman"/>
                <w:sz w:val="24"/>
                <w:szCs w:val="24"/>
                <w:lang w:eastAsia="ru-RU"/>
              </w:rPr>
              <w:t>9-11</w:t>
            </w:r>
            <w:r w:rsidRPr="00DF407B">
              <w:rPr>
                <w:rFonts w:ascii="Times New Roman" w:eastAsia="Times New Roman" w:hAnsi="Times New Roman"/>
                <w:sz w:val="24"/>
                <w:szCs w:val="24"/>
                <w:lang w:eastAsia="ru-RU"/>
              </w:rPr>
              <w:br/>
              <w:t>октября</w:t>
            </w:r>
            <w:r w:rsidRPr="00DF407B">
              <w:rPr>
                <w:rFonts w:ascii="Times New Roman" w:eastAsia="Times New Roman" w:hAnsi="Times New Roman"/>
                <w:sz w:val="24"/>
                <w:szCs w:val="24"/>
                <w:lang w:eastAsia="ru-RU"/>
              </w:rPr>
              <w:br/>
            </w:r>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Узбекистан, г. Ташкент</w:t>
            </w:r>
            <w:r w:rsidRPr="00DF407B">
              <w:rPr>
                <w:rFonts w:ascii="Times New Roman" w:eastAsia="Times New Roman" w:hAnsi="Times New Roman"/>
                <w:sz w:val="24"/>
                <w:szCs w:val="24"/>
                <w:lang w:eastAsia="ru-RU"/>
              </w:rPr>
              <w:br/>
            </w:r>
          </w:p>
        </w:tc>
        <w:tc>
          <w:tcPr>
            <w:tcW w:w="5103"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bCs/>
                <w:sz w:val="24"/>
                <w:szCs w:val="24"/>
                <w:lang w:eastAsia="ru-RU"/>
              </w:rPr>
              <w:t xml:space="preserve">Контакты: </w:t>
            </w:r>
            <w:proofErr w:type="spellStart"/>
            <w:r w:rsidRPr="00DF407B">
              <w:rPr>
                <w:rFonts w:ascii="Times New Roman" w:eastAsia="Times New Roman" w:hAnsi="Times New Roman"/>
                <w:bCs/>
                <w:sz w:val="24"/>
                <w:szCs w:val="24"/>
                <w:lang w:val="en-US" w:eastAsia="ru-RU"/>
              </w:rPr>
              <w:t>ItecaExhibitions</w:t>
            </w:r>
            <w:proofErr w:type="spellEnd"/>
            <w:r w:rsidRPr="00DF407B">
              <w:rPr>
                <w:rFonts w:ascii="Times New Roman" w:eastAsia="Times New Roman" w:hAnsi="Times New Roman"/>
                <w:sz w:val="24"/>
                <w:szCs w:val="24"/>
                <w:lang w:val="en-US" w:eastAsia="ru-RU"/>
              </w:rPr>
              <w:t> </w:t>
            </w:r>
            <w:r w:rsidRPr="00DF407B">
              <w:rPr>
                <w:rFonts w:ascii="Times New Roman" w:eastAsia="Times New Roman" w:hAnsi="Times New Roman"/>
                <w:sz w:val="24"/>
                <w:szCs w:val="24"/>
                <w:lang w:eastAsia="ru-RU"/>
              </w:rPr>
              <w:br/>
              <w:t>Тел.: + 998 71-205-18-18</w:t>
            </w:r>
            <w:r w:rsidRPr="00DF407B">
              <w:rPr>
                <w:rFonts w:ascii="Times New Roman" w:eastAsia="Times New Roman" w:hAnsi="Times New Roman"/>
                <w:sz w:val="24"/>
                <w:szCs w:val="24"/>
                <w:lang w:val="en-US" w:eastAsia="ru-RU"/>
              </w:rPr>
              <w:t> </w:t>
            </w:r>
            <w:r w:rsidRPr="00DF407B">
              <w:rPr>
                <w:rFonts w:ascii="Times New Roman" w:eastAsia="Times New Roman" w:hAnsi="Times New Roman"/>
                <w:sz w:val="24"/>
                <w:szCs w:val="24"/>
                <w:lang w:eastAsia="ru-RU"/>
              </w:rPr>
              <w:br/>
              <w:t>Факс +998 71-237-22-72</w:t>
            </w:r>
            <w:r w:rsidRPr="00DF407B">
              <w:rPr>
                <w:rFonts w:ascii="Times New Roman" w:eastAsia="Times New Roman" w:hAnsi="Times New Roman"/>
                <w:sz w:val="24"/>
                <w:szCs w:val="24"/>
                <w:lang w:val="en-US" w:eastAsia="ru-RU"/>
              </w:rPr>
              <w:t> </w:t>
            </w:r>
            <w:r w:rsidRPr="00DF407B">
              <w:rPr>
                <w:rFonts w:ascii="Times New Roman" w:eastAsia="Times New Roman" w:hAnsi="Times New Roman"/>
                <w:sz w:val="24"/>
                <w:szCs w:val="24"/>
                <w:lang w:eastAsia="ru-RU"/>
              </w:rPr>
              <w:br/>
            </w:r>
            <w:r w:rsidRPr="00DF407B">
              <w:rPr>
                <w:rFonts w:ascii="Times New Roman" w:eastAsia="Times New Roman" w:hAnsi="Times New Roman"/>
                <w:sz w:val="24"/>
                <w:szCs w:val="24"/>
                <w:lang w:val="en-US" w:eastAsia="ru-RU"/>
              </w:rPr>
              <w:t>E</w:t>
            </w:r>
            <w:r w:rsidRPr="00DF407B">
              <w:rPr>
                <w:rFonts w:ascii="Times New Roman" w:eastAsia="Times New Roman" w:hAnsi="Times New Roman"/>
                <w:sz w:val="24"/>
                <w:szCs w:val="24"/>
                <w:lang w:eastAsia="ru-RU"/>
              </w:rPr>
              <w:t>-</w:t>
            </w:r>
            <w:r w:rsidRPr="00DF407B">
              <w:rPr>
                <w:rFonts w:ascii="Times New Roman" w:eastAsia="Times New Roman" w:hAnsi="Times New Roman"/>
                <w:sz w:val="24"/>
                <w:szCs w:val="24"/>
                <w:lang w:val="en-US" w:eastAsia="ru-RU"/>
              </w:rPr>
              <w:t>mail</w:t>
            </w:r>
            <w:r w:rsidRPr="00DF407B">
              <w:rPr>
                <w:rFonts w:ascii="Times New Roman" w:eastAsia="Times New Roman" w:hAnsi="Times New Roman"/>
                <w:sz w:val="24"/>
                <w:szCs w:val="24"/>
                <w:lang w:eastAsia="ru-RU"/>
              </w:rPr>
              <w:t>:</w:t>
            </w:r>
            <w:r w:rsidRPr="00DF407B">
              <w:rPr>
                <w:rFonts w:ascii="Times New Roman" w:eastAsia="Times New Roman" w:hAnsi="Times New Roman"/>
                <w:sz w:val="24"/>
                <w:szCs w:val="24"/>
                <w:lang w:val="en-US" w:eastAsia="ru-RU"/>
              </w:rPr>
              <w:t> </w:t>
            </w:r>
            <w:hyperlink r:id="rId44" w:history="1">
              <w:r w:rsidRPr="00DF407B">
                <w:rPr>
                  <w:rFonts w:ascii="Times New Roman" w:eastAsia="Times New Roman" w:hAnsi="Times New Roman"/>
                  <w:sz w:val="24"/>
                  <w:szCs w:val="24"/>
                  <w:lang w:val="en-US" w:eastAsia="ru-RU"/>
                </w:rPr>
                <w:t>post</w:t>
              </w:r>
              <w:r w:rsidRPr="00DF407B">
                <w:rPr>
                  <w:rFonts w:ascii="Times New Roman" w:eastAsia="Times New Roman" w:hAnsi="Times New Roman"/>
                  <w:sz w:val="24"/>
                  <w:szCs w:val="24"/>
                  <w:lang w:eastAsia="ru-RU"/>
                </w:rPr>
                <w:t>@</w:t>
              </w:r>
              <w:proofErr w:type="spellStart"/>
              <w:r w:rsidRPr="00DF407B">
                <w:rPr>
                  <w:rFonts w:ascii="Times New Roman" w:eastAsia="Times New Roman" w:hAnsi="Times New Roman"/>
                  <w:sz w:val="24"/>
                  <w:szCs w:val="24"/>
                  <w:lang w:val="en-US" w:eastAsia="ru-RU"/>
                </w:rPr>
                <w:t>iteca</w:t>
              </w:r>
              <w:proofErr w:type="spellEnd"/>
              <w:r w:rsidRPr="00DF407B">
                <w:rPr>
                  <w:rFonts w:ascii="Times New Roman" w:eastAsia="Times New Roman" w:hAnsi="Times New Roman"/>
                  <w:sz w:val="24"/>
                  <w:szCs w:val="24"/>
                  <w:lang w:eastAsia="ru-RU"/>
                </w:rPr>
                <w:t>.</w:t>
              </w:r>
              <w:proofErr w:type="spellStart"/>
              <w:r w:rsidRPr="00DF407B">
                <w:rPr>
                  <w:rFonts w:ascii="Times New Roman" w:eastAsia="Times New Roman" w:hAnsi="Times New Roman"/>
                  <w:sz w:val="24"/>
                  <w:szCs w:val="24"/>
                  <w:lang w:val="en-US" w:eastAsia="ru-RU"/>
                </w:rPr>
                <w:t>uz</w:t>
              </w:r>
              <w:proofErr w:type="spellEnd"/>
            </w:hyperlink>
          </w:p>
        </w:tc>
      </w:tr>
      <w:tr w:rsidR="00E243F8" w:rsidRPr="00DF407B" w:rsidTr="00503CC6">
        <w:trPr>
          <w:trHeight w:val="85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vAlign w:val="center"/>
          </w:tcPr>
          <w:p w:rsidR="00E243F8" w:rsidRPr="00DF407B" w:rsidRDefault="00E243F8" w:rsidP="00E243F8">
            <w:pPr>
              <w:spacing w:after="0" w:line="240" w:lineRule="auto"/>
              <w:ind w:firstLine="150"/>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4-я Международная торговая выставка дорог, мостов и </w:t>
            </w:r>
            <w:proofErr w:type="spellStart"/>
            <w:r w:rsidRPr="00DF407B">
              <w:rPr>
                <w:rFonts w:ascii="Times New Roman" w:eastAsia="Times New Roman" w:hAnsi="Times New Roman"/>
                <w:sz w:val="24"/>
                <w:szCs w:val="24"/>
                <w:lang w:eastAsia="ru-RU"/>
              </w:rPr>
              <w:t>туннелей«International</w:t>
            </w:r>
            <w:proofErr w:type="spellEnd"/>
            <w:r w:rsidRPr="00DF407B">
              <w:rPr>
                <w:rFonts w:ascii="Times New Roman" w:eastAsia="Times New Roman" w:hAnsi="Times New Roman"/>
                <w:sz w:val="24"/>
                <w:szCs w:val="24"/>
                <w:lang w:eastAsia="ru-RU"/>
              </w:rPr>
              <w:t xml:space="preserve"> </w:t>
            </w:r>
            <w:proofErr w:type="spellStart"/>
            <w:r w:rsidRPr="00DF407B">
              <w:rPr>
                <w:rFonts w:ascii="Times New Roman" w:eastAsia="Times New Roman" w:hAnsi="Times New Roman"/>
                <w:sz w:val="24"/>
                <w:szCs w:val="24"/>
                <w:lang w:eastAsia="ru-RU"/>
              </w:rPr>
              <w:t>Roads</w:t>
            </w:r>
            <w:proofErr w:type="spellEnd"/>
            <w:r w:rsidRPr="00DF407B">
              <w:rPr>
                <w:rFonts w:ascii="Times New Roman" w:eastAsia="Times New Roman" w:hAnsi="Times New Roman"/>
                <w:sz w:val="24"/>
                <w:szCs w:val="24"/>
                <w:lang w:eastAsia="ru-RU"/>
              </w:rPr>
              <w:t xml:space="preserve">, </w:t>
            </w:r>
            <w:proofErr w:type="spellStart"/>
            <w:r w:rsidRPr="00DF407B">
              <w:rPr>
                <w:rFonts w:ascii="Times New Roman" w:eastAsia="Times New Roman" w:hAnsi="Times New Roman"/>
                <w:sz w:val="24"/>
                <w:szCs w:val="24"/>
                <w:lang w:eastAsia="ru-RU"/>
              </w:rPr>
              <w:t>Bridges</w:t>
            </w:r>
            <w:proofErr w:type="spellEnd"/>
            <w:r w:rsidRPr="00DF407B">
              <w:rPr>
                <w:rFonts w:ascii="Times New Roman" w:eastAsia="Times New Roman" w:hAnsi="Times New Roman"/>
                <w:sz w:val="24"/>
                <w:szCs w:val="24"/>
                <w:lang w:eastAsia="ru-RU"/>
              </w:rPr>
              <w:t xml:space="preserve"> </w:t>
            </w:r>
            <w:proofErr w:type="spellStart"/>
            <w:r w:rsidRPr="00DF407B">
              <w:rPr>
                <w:rFonts w:ascii="Times New Roman" w:eastAsia="Times New Roman" w:hAnsi="Times New Roman"/>
                <w:sz w:val="24"/>
                <w:szCs w:val="24"/>
                <w:lang w:eastAsia="ru-RU"/>
              </w:rPr>
              <w:t>and</w:t>
            </w:r>
            <w:proofErr w:type="spellEnd"/>
            <w:r w:rsidRPr="00DF407B">
              <w:rPr>
                <w:rFonts w:ascii="Times New Roman" w:eastAsia="Times New Roman" w:hAnsi="Times New Roman"/>
                <w:sz w:val="24"/>
                <w:szCs w:val="24"/>
                <w:lang w:eastAsia="ru-RU"/>
              </w:rPr>
              <w:t xml:space="preserve"> </w:t>
            </w:r>
            <w:proofErr w:type="spellStart"/>
            <w:r w:rsidRPr="00DF407B">
              <w:rPr>
                <w:rFonts w:ascii="Times New Roman" w:eastAsia="Times New Roman" w:hAnsi="Times New Roman"/>
                <w:sz w:val="24"/>
                <w:szCs w:val="24"/>
                <w:lang w:eastAsia="ru-RU"/>
              </w:rPr>
              <w:t>Tunnels</w:t>
            </w:r>
            <w:proofErr w:type="spellEnd"/>
            <w:r w:rsidRPr="00DF407B">
              <w:rPr>
                <w:rFonts w:ascii="Times New Roman" w:eastAsia="Times New Roman" w:hAnsi="Times New Roman"/>
                <w:sz w:val="24"/>
                <w:szCs w:val="24"/>
                <w:lang w:eastAsia="ru-RU"/>
              </w:rPr>
              <w:t xml:space="preserve"> </w:t>
            </w:r>
            <w:proofErr w:type="spellStart"/>
            <w:r w:rsidRPr="00DF407B">
              <w:rPr>
                <w:rFonts w:ascii="Times New Roman" w:eastAsia="Times New Roman" w:hAnsi="Times New Roman"/>
                <w:sz w:val="24"/>
                <w:szCs w:val="24"/>
                <w:lang w:eastAsia="ru-RU"/>
              </w:rPr>
              <w:t>Fair</w:t>
            </w:r>
            <w:proofErr w:type="spellEnd"/>
            <w:r w:rsidRPr="00DF407B">
              <w:rPr>
                <w:rFonts w:ascii="Times New Roman" w:eastAsia="Times New Roman" w:hAnsi="Times New Roman"/>
                <w:sz w:val="24"/>
                <w:szCs w:val="24"/>
                <w:lang w:eastAsia="ru-RU"/>
              </w:rPr>
              <w:t>»</w:t>
            </w:r>
          </w:p>
        </w:tc>
        <w:tc>
          <w:tcPr>
            <w:tcW w:w="2438" w:type="dxa"/>
            <w:gridSpan w:val="3"/>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9-11</w:t>
            </w:r>
          </w:p>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октября</w:t>
            </w:r>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 Турция, г. Анкара </w:t>
            </w:r>
          </w:p>
        </w:tc>
        <w:tc>
          <w:tcPr>
            <w:tcW w:w="5103"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bCs/>
                <w:sz w:val="24"/>
                <w:szCs w:val="24"/>
                <w:lang w:eastAsia="ru-RU"/>
              </w:rPr>
            </w:pPr>
            <w:r w:rsidRPr="00DF407B">
              <w:rPr>
                <w:rFonts w:ascii="Times New Roman" w:eastAsia="Times New Roman" w:hAnsi="Times New Roman"/>
                <w:bCs/>
                <w:sz w:val="24"/>
                <w:szCs w:val="24"/>
                <w:lang w:eastAsia="ru-RU"/>
              </w:rPr>
              <w:t>Основными товарами и группами услуг являются: дорожно-строительные технологии, инфраструктура, техника.</w:t>
            </w:r>
          </w:p>
          <w:p w:rsidR="00E243F8" w:rsidRPr="00DF407B" w:rsidRDefault="00E243F8" w:rsidP="00E243F8">
            <w:pPr>
              <w:spacing w:after="0" w:line="240" w:lineRule="auto"/>
              <w:contextualSpacing/>
              <w:jc w:val="center"/>
              <w:rPr>
                <w:rFonts w:ascii="Times New Roman" w:eastAsia="Times New Roman" w:hAnsi="Times New Roman"/>
                <w:bCs/>
                <w:sz w:val="24"/>
                <w:szCs w:val="24"/>
                <w:lang w:eastAsia="ru-RU"/>
              </w:rPr>
            </w:pPr>
            <w:r w:rsidRPr="00DF407B">
              <w:rPr>
                <w:rFonts w:ascii="Times New Roman" w:eastAsia="Times New Roman" w:hAnsi="Times New Roman"/>
                <w:bCs/>
                <w:sz w:val="24"/>
                <w:szCs w:val="24"/>
                <w:lang w:eastAsia="ru-RU"/>
              </w:rPr>
              <w:t xml:space="preserve"> Подробнее по </w:t>
            </w:r>
            <w:proofErr w:type="spellStart"/>
            <w:r w:rsidRPr="00DF407B">
              <w:rPr>
                <w:rFonts w:ascii="Times New Roman" w:eastAsia="Times New Roman" w:hAnsi="Times New Roman"/>
                <w:bCs/>
                <w:sz w:val="24"/>
                <w:szCs w:val="24"/>
                <w:lang w:eastAsia="ru-RU"/>
              </w:rPr>
              <w:t>ссылке:</w:t>
            </w:r>
            <w:hyperlink r:id="rId45" w:history="1">
              <w:r w:rsidRPr="00DF407B">
                <w:rPr>
                  <w:rStyle w:val="a7"/>
                  <w:rFonts w:ascii="Times New Roman" w:eastAsia="Times New Roman" w:hAnsi="Times New Roman"/>
                  <w:bCs/>
                  <w:sz w:val="24"/>
                  <w:szCs w:val="24"/>
                  <w:lang w:eastAsia="ru-RU"/>
                </w:rPr>
                <w:t>www.mcifuar.com.tr</w:t>
              </w:r>
              <w:proofErr w:type="spellEnd"/>
            </w:hyperlink>
          </w:p>
        </w:tc>
      </w:tr>
      <w:tr w:rsidR="00E243F8" w:rsidRPr="00DF407B" w:rsidTr="00503CC6">
        <w:trPr>
          <w:trHeight w:val="85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Международная специализированная выставка «Мебель-2019»</w:t>
            </w:r>
          </w:p>
        </w:tc>
        <w:tc>
          <w:tcPr>
            <w:tcW w:w="2438" w:type="dxa"/>
            <w:gridSpan w:val="3"/>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9-12 октября</w:t>
            </w:r>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Беларусь, г. Минск</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lang w:bidi="ru-RU"/>
              </w:rPr>
            </w:pPr>
          </w:p>
        </w:tc>
      </w:tr>
      <w:tr w:rsidR="00E243F8" w:rsidRPr="00DF407B" w:rsidTr="00503CC6">
        <w:trPr>
          <w:trHeight w:val="58"/>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vAlign w:val="center"/>
          </w:tcPr>
          <w:p w:rsidR="00E243F8"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 Торговая выставка</w:t>
            </w:r>
          </w:p>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 «</w:t>
            </w:r>
            <w:proofErr w:type="spellStart"/>
            <w:r w:rsidRPr="00DF407B">
              <w:rPr>
                <w:rFonts w:ascii="Times New Roman" w:eastAsia="Times New Roman" w:hAnsi="Times New Roman"/>
                <w:sz w:val="24"/>
                <w:szCs w:val="24"/>
                <w:lang w:eastAsia="ru-RU"/>
              </w:rPr>
              <w:t>Maktek</w:t>
            </w:r>
            <w:proofErr w:type="spellEnd"/>
            <w:r w:rsidRPr="00DF407B">
              <w:rPr>
                <w:rFonts w:ascii="Times New Roman" w:eastAsia="Times New Roman" w:hAnsi="Times New Roman"/>
                <w:sz w:val="24"/>
                <w:szCs w:val="24"/>
                <w:lang w:eastAsia="ru-RU"/>
              </w:rPr>
              <w:t xml:space="preserve"> </w:t>
            </w:r>
            <w:proofErr w:type="spellStart"/>
            <w:r w:rsidRPr="00DF407B">
              <w:rPr>
                <w:rFonts w:ascii="Times New Roman" w:eastAsia="Times New Roman" w:hAnsi="Times New Roman"/>
                <w:sz w:val="24"/>
                <w:szCs w:val="24"/>
                <w:lang w:eastAsia="ru-RU"/>
              </w:rPr>
              <w:t>İzmir</w:t>
            </w:r>
            <w:proofErr w:type="spellEnd"/>
            <w:r w:rsidRPr="00DF407B">
              <w:rPr>
                <w:rFonts w:ascii="Times New Roman" w:eastAsia="Times New Roman" w:hAnsi="Times New Roman"/>
                <w:sz w:val="24"/>
                <w:szCs w:val="24"/>
                <w:lang w:eastAsia="ru-RU"/>
              </w:rPr>
              <w:t xml:space="preserve"> 2019»</w:t>
            </w:r>
          </w:p>
        </w:tc>
        <w:tc>
          <w:tcPr>
            <w:tcW w:w="2438" w:type="dxa"/>
            <w:gridSpan w:val="3"/>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9-12 октября</w:t>
            </w:r>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Турция, </w:t>
            </w:r>
            <w:proofErr w:type="spellStart"/>
            <w:r w:rsidRPr="00DF407B">
              <w:rPr>
                <w:rFonts w:ascii="Times New Roman" w:eastAsia="Times New Roman" w:hAnsi="Times New Roman"/>
                <w:sz w:val="24"/>
                <w:szCs w:val="24"/>
                <w:lang w:eastAsia="ru-RU"/>
              </w:rPr>
              <w:t>г</w:t>
            </w:r>
            <w:proofErr w:type="gramStart"/>
            <w:r w:rsidRPr="00DF407B">
              <w:rPr>
                <w:rFonts w:ascii="Times New Roman" w:eastAsia="Times New Roman" w:hAnsi="Times New Roman"/>
                <w:sz w:val="24"/>
                <w:szCs w:val="24"/>
                <w:lang w:eastAsia="ru-RU"/>
              </w:rPr>
              <w:t>.И</w:t>
            </w:r>
            <w:proofErr w:type="gramEnd"/>
            <w:r w:rsidRPr="00DF407B">
              <w:rPr>
                <w:rFonts w:ascii="Times New Roman" w:eastAsia="Times New Roman" w:hAnsi="Times New Roman"/>
                <w:sz w:val="24"/>
                <w:szCs w:val="24"/>
                <w:lang w:eastAsia="ru-RU"/>
              </w:rPr>
              <w:t>змир</w:t>
            </w:r>
            <w:proofErr w:type="spellEnd"/>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bCs/>
                <w:sz w:val="24"/>
                <w:szCs w:val="24"/>
                <w:lang w:bidi="ru-RU"/>
              </w:rPr>
            </w:pPr>
            <w:r w:rsidRPr="00DF407B">
              <w:rPr>
                <w:rFonts w:ascii="Times New Roman" w:hAnsi="Times New Roman"/>
                <w:bCs/>
                <w:sz w:val="24"/>
                <w:szCs w:val="24"/>
                <w:lang w:bidi="ru-RU"/>
              </w:rPr>
              <w:t xml:space="preserve">Основными товарами и группами услуг являются: станки, металлообрабатывающие станки, технологии сварки, резки, сверления, оборудование для контроля качества, испытаний и измерения. </w:t>
            </w:r>
          </w:p>
          <w:p w:rsidR="00E243F8" w:rsidRPr="00DF407B" w:rsidRDefault="00E243F8" w:rsidP="00E243F8">
            <w:pPr>
              <w:spacing w:after="0" w:line="240" w:lineRule="auto"/>
              <w:contextualSpacing/>
              <w:jc w:val="center"/>
              <w:rPr>
                <w:rFonts w:ascii="Times New Roman" w:hAnsi="Times New Roman"/>
                <w:bCs/>
                <w:sz w:val="24"/>
                <w:szCs w:val="24"/>
                <w:lang w:bidi="ru-RU"/>
              </w:rPr>
            </w:pPr>
            <w:r w:rsidRPr="00DF407B">
              <w:rPr>
                <w:rFonts w:ascii="Times New Roman" w:hAnsi="Times New Roman"/>
                <w:bCs/>
                <w:sz w:val="24"/>
                <w:szCs w:val="24"/>
                <w:lang w:bidi="ru-RU"/>
              </w:rPr>
              <w:t xml:space="preserve">Подробнее по </w:t>
            </w:r>
            <w:proofErr w:type="spellStart"/>
            <w:r w:rsidRPr="00DF407B">
              <w:rPr>
                <w:rFonts w:ascii="Times New Roman" w:hAnsi="Times New Roman"/>
                <w:bCs/>
                <w:sz w:val="24"/>
                <w:szCs w:val="24"/>
                <w:lang w:bidi="ru-RU"/>
              </w:rPr>
              <w:t>ссылке:</w:t>
            </w:r>
            <w:hyperlink r:id="rId46" w:history="1">
              <w:r w:rsidRPr="00DF407B">
                <w:rPr>
                  <w:rStyle w:val="a7"/>
                  <w:rFonts w:ascii="Times New Roman" w:hAnsi="Times New Roman"/>
                  <w:bCs/>
                  <w:sz w:val="24"/>
                  <w:szCs w:val="24"/>
                  <w:lang w:bidi="ru-RU"/>
                </w:rPr>
                <w:t>www.tuyap.com.tr</w:t>
              </w:r>
              <w:proofErr w:type="spellEnd"/>
            </w:hyperlink>
          </w:p>
        </w:tc>
      </w:tr>
      <w:tr w:rsidR="00E243F8" w:rsidRPr="00DF407B" w:rsidTr="00503CC6">
        <w:trPr>
          <w:trHeight w:val="58"/>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57" w:type="dxa"/>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lang w:eastAsia="ja-JP" w:bidi="ru-RU"/>
              </w:rPr>
            </w:pPr>
            <w:r w:rsidRPr="00DF407B">
              <w:rPr>
                <w:rFonts w:ascii="Times New Roman" w:hAnsi="Times New Roman"/>
                <w:bCs/>
                <w:sz w:val="24"/>
                <w:szCs w:val="24"/>
                <w:lang w:eastAsia="ja-JP" w:bidi="ru-RU"/>
              </w:rPr>
              <w:t xml:space="preserve">Международная </w:t>
            </w:r>
            <w:r>
              <w:rPr>
                <w:rFonts w:ascii="Times New Roman" w:hAnsi="Times New Roman"/>
                <w:bCs/>
                <w:sz w:val="24"/>
                <w:szCs w:val="24"/>
                <w:lang w:eastAsia="ja-JP" w:bidi="ru-RU"/>
              </w:rPr>
              <w:t>конференция «Рынки метизов СНГ»</w:t>
            </w:r>
          </w:p>
        </w:tc>
        <w:tc>
          <w:tcPr>
            <w:tcW w:w="2438" w:type="dxa"/>
            <w:gridSpan w:val="3"/>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lang w:eastAsia="ja-JP" w:bidi="ru-RU"/>
              </w:rPr>
            </w:pPr>
            <w:r w:rsidRPr="00DF407B">
              <w:rPr>
                <w:rFonts w:ascii="Times New Roman" w:hAnsi="Times New Roman"/>
                <w:bCs/>
                <w:sz w:val="24"/>
                <w:szCs w:val="24"/>
                <w:lang w:eastAsia="ja-JP" w:bidi="ru-RU"/>
              </w:rPr>
              <w:t>10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lang w:eastAsia="ja-JP" w:bidi="ru-RU"/>
              </w:rPr>
            </w:pPr>
            <w:r w:rsidRPr="00DF407B">
              <w:rPr>
                <w:rFonts w:ascii="Times New Roman" w:hAnsi="Times New Roman"/>
                <w:bCs/>
                <w:sz w:val="24"/>
                <w:szCs w:val="24"/>
                <w:lang w:eastAsia="ja-JP" w:bidi="ru-RU"/>
              </w:rPr>
              <w:t>Грузия, г. Батуми</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lang w:eastAsia="ja-JP" w:bidi="ru-RU"/>
              </w:rPr>
            </w:pPr>
            <w:r w:rsidRPr="00DF407B">
              <w:rPr>
                <w:rFonts w:ascii="Times New Roman" w:hAnsi="Times New Roman"/>
                <w:bCs/>
                <w:sz w:val="24"/>
                <w:szCs w:val="24"/>
                <w:lang w:eastAsia="ja-JP" w:bidi="ru-RU"/>
              </w:rPr>
              <w:t>17-я ежегодная конференция «Рынки сортового проката СНГ»</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lang w:eastAsia="ja-JP" w:bidi="ru-RU"/>
              </w:rPr>
            </w:pPr>
            <w:r w:rsidRPr="00DF407B">
              <w:rPr>
                <w:rFonts w:ascii="Times New Roman" w:hAnsi="Times New Roman"/>
                <w:bCs/>
                <w:sz w:val="24"/>
                <w:szCs w:val="24"/>
                <w:lang w:eastAsia="ja-JP" w:bidi="ru-RU"/>
              </w:rPr>
              <w:t>10-11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lang w:eastAsia="ja-JP" w:bidi="ru-RU"/>
              </w:rPr>
            </w:pPr>
            <w:r w:rsidRPr="00DF407B">
              <w:rPr>
                <w:rFonts w:ascii="Times New Roman" w:hAnsi="Times New Roman"/>
                <w:bCs/>
                <w:sz w:val="24"/>
                <w:szCs w:val="24"/>
                <w:lang w:eastAsia="ja-JP" w:bidi="ru-RU"/>
              </w:rPr>
              <w:t>Грузия, г. Батуми</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bCs/>
                <w:sz w:val="24"/>
                <w:szCs w:val="24"/>
                <w:lang w:eastAsia="ja-JP" w:bidi="ru-RU"/>
              </w:rPr>
              <w:t>12-я Международная выставка и научная конференция телекоммуникации, телеметрии и информационных технологий «Туркментел</w:t>
            </w:r>
            <w:r w:rsidRPr="00DF407B">
              <w:rPr>
                <w:rFonts w:ascii="Times New Roman" w:hAnsi="Times New Roman"/>
                <w:b/>
                <w:bCs/>
                <w:sz w:val="24"/>
                <w:szCs w:val="24"/>
                <w:lang w:eastAsia="ja-JP" w:bidi="ru-RU"/>
              </w:rPr>
              <w:t>-</w:t>
            </w:r>
            <w:r w:rsidRPr="00DF407B">
              <w:rPr>
                <w:rFonts w:ascii="Times New Roman" w:hAnsi="Times New Roman"/>
                <w:bCs/>
                <w:sz w:val="24"/>
                <w:szCs w:val="24"/>
                <w:lang w:eastAsia="ja-JP" w:bidi="ru-RU"/>
              </w:rPr>
              <w:t>2019»</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bCs/>
                <w:sz w:val="24"/>
                <w:szCs w:val="24"/>
                <w:lang w:eastAsia="ja-JP" w:bidi="ru-RU"/>
              </w:rPr>
              <w:t>10-12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bCs/>
                <w:sz w:val="24"/>
                <w:szCs w:val="24"/>
                <w:lang w:eastAsia="ja-JP" w:bidi="ru-RU"/>
              </w:rPr>
              <w:t>Туркменистан, Ашхабад</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Конференция в области энергетической отрасли </w:t>
            </w:r>
          </w:p>
          <w:p w:rsidR="00E243F8" w:rsidRPr="00BD00EC" w:rsidRDefault="00E243F8" w:rsidP="00E243F8">
            <w:pPr>
              <w:spacing w:after="0" w:line="240" w:lineRule="auto"/>
              <w:contextualSpacing/>
              <w:jc w:val="center"/>
              <w:rPr>
                <w:rFonts w:ascii="Times New Roman" w:hAnsi="Times New Roman"/>
                <w:sz w:val="24"/>
                <w:szCs w:val="24"/>
              </w:rPr>
            </w:pPr>
            <w:r>
              <w:rPr>
                <w:rFonts w:ascii="Times New Roman" w:hAnsi="Times New Roman"/>
                <w:sz w:val="24"/>
                <w:szCs w:val="24"/>
              </w:rPr>
              <w:t>«</w:t>
            </w:r>
            <w:r w:rsidRPr="00DF407B">
              <w:rPr>
                <w:rFonts w:ascii="Times New Roman" w:hAnsi="Times New Roman"/>
                <w:sz w:val="24"/>
                <w:szCs w:val="24"/>
                <w:lang w:val="en-GB"/>
              </w:rPr>
              <w:t>SETA</w:t>
            </w:r>
            <w:r w:rsidRPr="00BD00EC">
              <w:rPr>
                <w:rFonts w:ascii="Times New Roman" w:hAnsi="Times New Roman"/>
                <w:sz w:val="24"/>
                <w:szCs w:val="24"/>
              </w:rPr>
              <w:t>-2019</w:t>
            </w:r>
            <w:r>
              <w:rPr>
                <w:rFonts w:ascii="Times New Roman" w:hAnsi="Times New Roman"/>
                <w:sz w:val="24"/>
                <w:szCs w:val="24"/>
              </w:rPr>
              <w:t>»</w:t>
            </w:r>
            <w:r w:rsidRPr="00BD00EC">
              <w:rPr>
                <w:rFonts w:ascii="Times New Roman" w:hAnsi="Times New Roman"/>
                <w:sz w:val="24"/>
                <w:szCs w:val="24"/>
              </w:rPr>
              <w:t xml:space="preserve"> </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lang w:val="en-GB" w:eastAsia="ja-JP" w:bidi="ru-RU"/>
              </w:rPr>
            </w:pPr>
            <w:r w:rsidRPr="00DF407B">
              <w:rPr>
                <w:rFonts w:ascii="Times New Roman" w:hAnsi="Times New Roman"/>
                <w:sz w:val="24"/>
                <w:szCs w:val="24"/>
              </w:rPr>
              <w:t>10-12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lang w:eastAsia="ja-JP" w:bidi="ru-RU"/>
              </w:rPr>
            </w:pPr>
            <w:r w:rsidRPr="00DF407B">
              <w:rPr>
                <w:rFonts w:ascii="Times New Roman" w:hAnsi="Times New Roman"/>
                <w:sz w:val="24"/>
                <w:szCs w:val="24"/>
              </w:rPr>
              <w:t>Таиланд, г. Бангкок</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334050"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6-я Международная выставка алюминиевых технологий, машин и оборудования «</w:t>
            </w:r>
            <w:r w:rsidRPr="00DF407B">
              <w:rPr>
                <w:rFonts w:ascii="Times New Roman" w:hAnsi="Times New Roman"/>
                <w:sz w:val="24"/>
                <w:szCs w:val="24"/>
                <w:lang w:val="en-GB"/>
              </w:rPr>
              <w:t>ALUEXPO</w:t>
            </w:r>
            <w:r w:rsidRPr="00DF407B">
              <w:rPr>
                <w:rFonts w:ascii="Times New Roman" w:hAnsi="Times New Roman"/>
                <w:sz w:val="24"/>
                <w:szCs w:val="24"/>
              </w:rPr>
              <w:t xml:space="preserve"> 2019</w:t>
            </w:r>
            <w:r>
              <w:rPr>
                <w:rFonts w:ascii="Times New Roman" w:hAnsi="Times New Roman"/>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 xml:space="preserve">10-12  </w:t>
            </w:r>
            <w:proofErr w:type="spellStart"/>
            <w:r w:rsidRPr="00DF407B">
              <w:rPr>
                <w:rFonts w:ascii="Times New Roman" w:hAnsi="Times New Roman"/>
                <w:sz w:val="24"/>
                <w:szCs w:val="24"/>
                <w:lang w:val="en-US"/>
              </w:rPr>
              <w:t>октября</w:t>
            </w:r>
            <w:proofErr w:type="spellEnd"/>
          </w:p>
        </w:tc>
        <w:tc>
          <w:tcPr>
            <w:tcW w:w="3090" w:type="dxa"/>
            <w:shd w:val="clear" w:color="auto" w:fill="auto"/>
          </w:tcPr>
          <w:p w:rsidR="00E243F8"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w:t>
            </w:r>
          </w:p>
          <w:p w:rsidR="00E243F8" w:rsidRDefault="00E243F8" w:rsidP="00E243F8">
            <w:pPr>
              <w:spacing w:after="0" w:line="240" w:lineRule="auto"/>
              <w:contextualSpacing/>
              <w:jc w:val="center"/>
              <w:rPr>
                <w:rFonts w:ascii="Times New Roman" w:hAnsi="Times New Roman"/>
                <w:sz w:val="24"/>
                <w:szCs w:val="24"/>
              </w:rPr>
            </w:pPr>
          </w:p>
          <w:p w:rsidR="00E243F8" w:rsidRDefault="00E243F8" w:rsidP="00E243F8">
            <w:pPr>
              <w:spacing w:after="0" w:line="240" w:lineRule="auto"/>
              <w:contextualSpacing/>
              <w:jc w:val="center"/>
              <w:rPr>
                <w:rFonts w:ascii="Times New Roman" w:hAnsi="Times New Roman"/>
                <w:sz w:val="24"/>
                <w:szCs w:val="24"/>
              </w:rPr>
            </w:pP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Турция, г. Стамбул </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 xml:space="preserve">Основными товарами и группами услуг являются: сырье, первичные алюминиевые товары, алюминиевые товары для различных отраслей промышленности, технология производства алюминия, машины и оборудование, обработка поверхности.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Подробнее по ссылке: </w:t>
            </w:r>
            <w:hyperlink r:id="rId47" w:history="1">
              <w:r w:rsidRPr="00DF407B">
                <w:rPr>
                  <w:rStyle w:val="a7"/>
                  <w:rFonts w:ascii="Times New Roman" w:hAnsi="Times New Roman"/>
                  <w:sz w:val="24"/>
                  <w:szCs w:val="24"/>
                </w:rPr>
                <w:t>www.aluexpo.com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3-я Торговая выставка по Турецкой и региональной композитной промышленности, технологиям и приложениям «</w:t>
            </w:r>
            <w:proofErr w:type="spellStart"/>
            <w:r w:rsidRPr="00DF407B">
              <w:rPr>
                <w:rFonts w:ascii="Times New Roman" w:hAnsi="Times New Roman"/>
                <w:sz w:val="24"/>
                <w:szCs w:val="24"/>
              </w:rPr>
              <w:t>Turkish</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and</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Regional</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Composites</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Industry</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Technology</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and</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Applications</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Exhibition</w:t>
            </w:r>
            <w:proofErr w:type="spellEnd"/>
            <w:r w:rsidRPr="00DF407B">
              <w:rPr>
                <w:rFonts w:ascii="Times New Roman" w:hAnsi="Times New Roman"/>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 xml:space="preserve">10-12  </w:t>
            </w:r>
            <w:proofErr w:type="spellStart"/>
            <w:r w:rsidRPr="00DF407B">
              <w:rPr>
                <w:rFonts w:ascii="Times New Roman" w:hAnsi="Times New Roman"/>
                <w:sz w:val="24"/>
                <w:szCs w:val="24"/>
                <w:lang w:val="en-US"/>
              </w:rPr>
              <w:t>октября</w:t>
            </w:r>
            <w:proofErr w:type="spellEnd"/>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Турция, </w:t>
            </w:r>
            <w:proofErr w:type="spellStart"/>
            <w:r w:rsidRPr="00DF407B">
              <w:rPr>
                <w:rFonts w:ascii="Times New Roman" w:hAnsi="Times New Roman"/>
                <w:sz w:val="24"/>
                <w:szCs w:val="24"/>
              </w:rPr>
              <w:t>г</w:t>
            </w:r>
            <w:proofErr w:type="gramStart"/>
            <w:r w:rsidRPr="00DF407B">
              <w:rPr>
                <w:rFonts w:ascii="Times New Roman" w:hAnsi="Times New Roman"/>
                <w:sz w:val="24"/>
                <w:szCs w:val="24"/>
              </w:rPr>
              <w:t>.С</w:t>
            </w:r>
            <w:proofErr w:type="gramEnd"/>
            <w:r w:rsidRPr="00DF407B">
              <w:rPr>
                <w:rFonts w:ascii="Times New Roman" w:hAnsi="Times New Roman"/>
                <w:sz w:val="24"/>
                <w:szCs w:val="24"/>
              </w:rPr>
              <w:t>тамбул</w:t>
            </w:r>
            <w:proofErr w:type="spellEnd"/>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Подробнее по ссылке: </w:t>
            </w:r>
            <w:hyperlink r:id="rId48" w:history="1">
              <w:r w:rsidRPr="00DF407B">
                <w:rPr>
                  <w:rStyle w:val="a7"/>
                  <w:rFonts w:ascii="Times New Roman" w:hAnsi="Times New Roman"/>
                  <w:sz w:val="24"/>
                  <w:szCs w:val="24"/>
                </w:rPr>
                <w:t>www.sereks.com.tr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Международная техническая выставка</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10-13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Румыния, г. Бухарест</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2-я</w:t>
            </w:r>
            <w:r>
              <w:rPr>
                <w:rFonts w:ascii="Times New Roman" w:hAnsi="Times New Roman"/>
                <w:sz w:val="24"/>
                <w:szCs w:val="24"/>
                <w:lang w:eastAsia="ja-JP"/>
              </w:rPr>
              <w:t xml:space="preserve"> </w:t>
            </w:r>
            <w:r w:rsidRPr="00DF407B">
              <w:rPr>
                <w:rFonts w:ascii="Times New Roman" w:hAnsi="Times New Roman"/>
                <w:sz w:val="24"/>
                <w:szCs w:val="24"/>
                <w:lang w:eastAsia="ja-JP"/>
              </w:rPr>
              <w:t>Торговая</w:t>
            </w:r>
            <w:r>
              <w:rPr>
                <w:rFonts w:ascii="Times New Roman" w:hAnsi="Times New Roman"/>
                <w:sz w:val="24"/>
                <w:szCs w:val="24"/>
                <w:lang w:eastAsia="ja-JP"/>
              </w:rPr>
              <w:t xml:space="preserve"> </w:t>
            </w:r>
            <w:r w:rsidRPr="00DF407B">
              <w:rPr>
                <w:rFonts w:ascii="Times New Roman" w:hAnsi="Times New Roman"/>
                <w:sz w:val="24"/>
                <w:szCs w:val="24"/>
                <w:lang w:eastAsia="ja-JP"/>
              </w:rPr>
              <w:t>выставка</w:t>
            </w:r>
            <w:r>
              <w:rPr>
                <w:rFonts w:ascii="Times New Roman" w:hAnsi="Times New Roman"/>
                <w:sz w:val="24"/>
                <w:szCs w:val="24"/>
                <w:lang w:eastAsia="ja-JP"/>
              </w:rPr>
              <w:t xml:space="preserve"> </w:t>
            </w:r>
            <w:r w:rsidRPr="00DF407B">
              <w:rPr>
                <w:rFonts w:ascii="Times New Roman" w:hAnsi="Times New Roman"/>
                <w:sz w:val="24"/>
                <w:szCs w:val="24"/>
                <w:lang w:eastAsia="ja-JP"/>
              </w:rPr>
              <w:t>по</w:t>
            </w:r>
            <w:r>
              <w:rPr>
                <w:rFonts w:ascii="Times New Roman" w:hAnsi="Times New Roman"/>
                <w:sz w:val="24"/>
                <w:szCs w:val="24"/>
                <w:lang w:eastAsia="ja-JP"/>
              </w:rPr>
              <w:t xml:space="preserve"> </w:t>
            </w:r>
            <w:r w:rsidRPr="00DF407B">
              <w:rPr>
                <w:rFonts w:ascii="Times New Roman" w:hAnsi="Times New Roman"/>
                <w:sz w:val="24"/>
                <w:szCs w:val="24"/>
                <w:lang w:eastAsia="ja-JP"/>
              </w:rPr>
              <w:t>строительству, строительным материалам и рабочей техникой «</w:t>
            </w:r>
            <w:proofErr w:type="spellStart"/>
            <w:r w:rsidRPr="00DF407B">
              <w:rPr>
                <w:rFonts w:ascii="Times New Roman" w:hAnsi="Times New Roman"/>
                <w:sz w:val="24"/>
                <w:szCs w:val="24"/>
                <w:lang w:val="en-US" w:eastAsia="ja-JP"/>
              </w:rPr>
              <w:t>Intemak</w:t>
            </w:r>
            <w:proofErr w:type="spellEnd"/>
            <w:r w:rsidRPr="00DF407B">
              <w:rPr>
                <w:rFonts w:ascii="Times New Roman" w:hAnsi="Times New Roman"/>
                <w:sz w:val="24"/>
                <w:szCs w:val="24"/>
                <w:lang w:eastAsia="ja-JP"/>
              </w:rPr>
              <w:t xml:space="preserve"> </w:t>
            </w:r>
            <w:proofErr w:type="spellStart"/>
            <w:r w:rsidRPr="00DF407B">
              <w:rPr>
                <w:rFonts w:ascii="Times New Roman" w:hAnsi="Times New Roman"/>
                <w:sz w:val="24"/>
                <w:szCs w:val="24"/>
                <w:lang w:val="en-US" w:eastAsia="ja-JP"/>
              </w:rPr>
              <w:t>EastMarmar</w:t>
            </w:r>
            <w:proofErr w:type="spellEnd"/>
            <w:proofErr w:type="gramStart"/>
            <w:r w:rsidRPr="00DF407B">
              <w:rPr>
                <w:rFonts w:ascii="Times New Roman" w:hAnsi="Times New Roman"/>
                <w:sz w:val="24"/>
                <w:szCs w:val="24"/>
                <w:lang w:eastAsia="ja-JP"/>
              </w:rPr>
              <w:t>а</w:t>
            </w:r>
            <w:proofErr w:type="gramEnd"/>
            <w:r w:rsidRPr="00DF407B">
              <w:rPr>
                <w:rFonts w:ascii="Times New Roman" w:hAnsi="Times New Roman"/>
                <w:sz w:val="24"/>
                <w:szCs w:val="24"/>
                <w:lang w:eastAsia="ja-JP"/>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10-13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 xml:space="preserve">Турция, г. </w:t>
            </w:r>
            <w:proofErr w:type="spellStart"/>
            <w:r w:rsidRPr="00DF407B">
              <w:rPr>
                <w:rFonts w:ascii="Times New Roman" w:hAnsi="Times New Roman"/>
                <w:sz w:val="24"/>
                <w:szCs w:val="24"/>
                <w:lang w:eastAsia="ja-JP"/>
              </w:rPr>
              <w:t>Коджаэли</w:t>
            </w:r>
            <w:proofErr w:type="spellEnd"/>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roofErr w:type="gramStart"/>
            <w:r w:rsidRPr="00DF407B">
              <w:rPr>
                <w:rFonts w:ascii="Times New Roman" w:hAnsi="Times New Roman"/>
                <w:sz w:val="24"/>
                <w:szCs w:val="24"/>
              </w:rPr>
              <w:t xml:space="preserve">Основными товарами и группами услуг являются: строительные и рабочие машины, материалы, химикаты, </w:t>
            </w:r>
            <w:proofErr w:type="spellStart"/>
            <w:r w:rsidRPr="00DF407B">
              <w:rPr>
                <w:rFonts w:ascii="Times New Roman" w:hAnsi="Times New Roman"/>
                <w:sz w:val="24"/>
                <w:szCs w:val="24"/>
              </w:rPr>
              <w:t>климатизация</w:t>
            </w:r>
            <w:proofErr w:type="spellEnd"/>
            <w:r w:rsidRPr="00DF407B">
              <w:rPr>
                <w:rFonts w:ascii="Times New Roman" w:hAnsi="Times New Roman"/>
                <w:sz w:val="24"/>
                <w:szCs w:val="24"/>
              </w:rPr>
              <w:t xml:space="preserve">, кухня, ванная, сантехника, природный газ, лифт и оборудование, промышленные двери, солнечная энергия. </w:t>
            </w:r>
            <w:proofErr w:type="gramEnd"/>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Подробнее по </w:t>
            </w:r>
            <w:proofErr w:type="spellStart"/>
            <w:r w:rsidRPr="00DF407B">
              <w:rPr>
                <w:rFonts w:ascii="Times New Roman" w:hAnsi="Times New Roman"/>
                <w:sz w:val="24"/>
                <w:szCs w:val="24"/>
              </w:rPr>
              <w:t>ссылке:</w:t>
            </w:r>
            <w:hyperlink r:id="rId49" w:history="1">
              <w:r w:rsidRPr="00DF407B">
                <w:rPr>
                  <w:rStyle w:val="a7"/>
                  <w:rFonts w:ascii="Times New Roman" w:hAnsi="Times New Roman"/>
                  <w:sz w:val="24"/>
                  <w:szCs w:val="24"/>
                </w:rPr>
                <w:t>www.tuyap.com.tr</w:t>
              </w:r>
              <w:proofErr w:type="spellEnd"/>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Бухарестская автовыставка</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11-21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Румыния, г. Бухарест</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rPr>
              <w:t>Конференция по вопросам развития цифрового маркетинга «</w:t>
            </w:r>
            <w:proofErr w:type="spellStart"/>
            <w:r w:rsidRPr="00DF407B">
              <w:rPr>
                <w:rFonts w:ascii="Times New Roman" w:hAnsi="Times New Roman"/>
                <w:color w:val="000000" w:themeColor="text1"/>
                <w:sz w:val="24"/>
                <w:szCs w:val="28"/>
              </w:rPr>
              <w:t>Digital</w:t>
            </w:r>
            <w:proofErr w:type="spellEnd"/>
            <w:r w:rsidRPr="00DF407B">
              <w:rPr>
                <w:rFonts w:ascii="Times New Roman" w:hAnsi="Times New Roman"/>
                <w:color w:val="000000" w:themeColor="text1"/>
                <w:sz w:val="24"/>
                <w:szCs w:val="28"/>
              </w:rPr>
              <w:t xml:space="preserve"> </w:t>
            </w:r>
            <w:proofErr w:type="spellStart"/>
            <w:r w:rsidRPr="00DF407B">
              <w:rPr>
                <w:rFonts w:ascii="Times New Roman" w:hAnsi="Times New Roman"/>
                <w:color w:val="000000" w:themeColor="text1"/>
                <w:sz w:val="24"/>
                <w:szCs w:val="28"/>
              </w:rPr>
              <w:t>Marketing</w:t>
            </w:r>
            <w:proofErr w:type="spellEnd"/>
            <w:r w:rsidRPr="00DF407B">
              <w:rPr>
                <w:rFonts w:ascii="Times New Roman" w:hAnsi="Times New Roman"/>
                <w:color w:val="000000" w:themeColor="text1"/>
                <w:sz w:val="24"/>
                <w:szCs w:val="28"/>
              </w:rPr>
              <w:t xml:space="preserve"> </w:t>
            </w:r>
            <w:proofErr w:type="spellStart"/>
            <w:r w:rsidRPr="00DF407B">
              <w:rPr>
                <w:rFonts w:ascii="Times New Roman" w:hAnsi="Times New Roman"/>
                <w:color w:val="000000" w:themeColor="text1"/>
                <w:sz w:val="24"/>
                <w:szCs w:val="28"/>
              </w:rPr>
              <w:t>Conference</w:t>
            </w:r>
            <w:proofErr w:type="spellEnd"/>
            <w:r w:rsidRPr="00DF407B">
              <w:rPr>
                <w:rFonts w:ascii="Times New Roman" w:hAnsi="Times New Roman"/>
                <w:color w:val="000000" w:themeColor="text1"/>
                <w:sz w:val="24"/>
                <w:szCs w:val="28"/>
              </w:rPr>
              <w:t xml:space="preserve"> </w:t>
            </w:r>
            <w:proofErr w:type="spellStart"/>
            <w:r w:rsidRPr="00DF407B">
              <w:rPr>
                <w:rFonts w:ascii="Times New Roman" w:hAnsi="Times New Roman"/>
                <w:color w:val="000000" w:themeColor="text1"/>
                <w:sz w:val="24"/>
                <w:szCs w:val="28"/>
              </w:rPr>
              <w:t>Europe</w:t>
            </w:r>
            <w:proofErr w:type="spellEnd"/>
            <w:r w:rsidRPr="00DF407B">
              <w:rPr>
                <w:rFonts w:ascii="Times New Roman" w:hAnsi="Times New Roman"/>
                <w:color w:val="000000" w:themeColor="text1"/>
                <w:sz w:val="24"/>
                <w:szCs w:val="28"/>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rPr>
              <w:t>12-13 сентября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rPr>
              <w:t>Нидерланды, г</w:t>
            </w:r>
            <w:r w:rsidRPr="00DF407B">
              <w:rPr>
                <w:rFonts w:ascii="Times New Roman" w:hAnsi="Times New Roman"/>
                <w:color w:val="000000" w:themeColor="text1"/>
                <w:sz w:val="24"/>
                <w:szCs w:val="28"/>
                <w:lang w:val="en-US"/>
              </w:rPr>
              <w:t xml:space="preserve">. </w:t>
            </w:r>
            <w:r w:rsidRPr="00DF407B">
              <w:rPr>
                <w:rFonts w:ascii="Times New Roman" w:hAnsi="Times New Roman"/>
                <w:color w:val="000000" w:themeColor="text1"/>
                <w:sz w:val="24"/>
                <w:szCs w:val="28"/>
              </w:rPr>
              <w:t>Амстердам</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color w:val="000000" w:themeColor="text1"/>
                <w:sz w:val="24"/>
                <w:szCs w:val="28"/>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rPr>
              <w:t>Выставка технологий нового поколения и инновационных разработок в сфере Интернета, мобильной связи, рекламы, маркетинга, прикладного программного обеспечения «</w:t>
            </w:r>
            <w:r w:rsidRPr="00DF407B">
              <w:rPr>
                <w:rFonts w:ascii="Times New Roman" w:hAnsi="Times New Roman"/>
                <w:color w:val="000000" w:themeColor="text1"/>
                <w:sz w:val="24"/>
                <w:szCs w:val="28"/>
                <w:lang w:val="en-US"/>
              </w:rPr>
              <w:t>TECHSPO</w:t>
            </w:r>
            <w:r w:rsidRPr="00DF407B">
              <w:rPr>
                <w:rFonts w:ascii="Times New Roman" w:hAnsi="Times New Roman"/>
                <w:color w:val="000000" w:themeColor="text1"/>
                <w:sz w:val="24"/>
                <w:szCs w:val="28"/>
              </w:rPr>
              <w:t xml:space="preserve"> </w:t>
            </w:r>
            <w:r w:rsidRPr="00DF407B">
              <w:rPr>
                <w:rFonts w:ascii="Times New Roman" w:hAnsi="Times New Roman"/>
                <w:color w:val="000000" w:themeColor="text1"/>
                <w:sz w:val="24"/>
                <w:szCs w:val="28"/>
                <w:lang w:val="en-US"/>
              </w:rPr>
              <w:t>Amsterdam</w:t>
            </w:r>
            <w:r w:rsidRPr="00DF407B">
              <w:rPr>
                <w:rFonts w:ascii="Times New Roman" w:hAnsi="Times New Roman"/>
                <w:color w:val="000000" w:themeColor="text1"/>
                <w:sz w:val="24"/>
                <w:szCs w:val="28"/>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lang w:val="en-US"/>
              </w:rPr>
            </w:pPr>
            <w:r w:rsidRPr="00DF407B">
              <w:rPr>
                <w:rFonts w:ascii="Times New Roman" w:hAnsi="Times New Roman"/>
                <w:color w:val="000000" w:themeColor="text1"/>
                <w:sz w:val="24"/>
                <w:szCs w:val="28"/>
              </w:rPr>
              <w:t>12-13 сентября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rPr>
              <w:t>Нидерланды, г</w:t>
            </w:r>
            <w:r w:rsidRPr="00DF407B">
              <w:rPr>
                <w:rFonts w:ascii="Times New Roman" w:hAnsi="Times New Roman"/>
                <w:color w:val="000000" w:themeColor="text1"/>
                <w:sz w:val="24"/>
                <w:szCs w:val="28"/>
                <w:lang w:val="en-US"/>
              </w:rPr>
              <w:t xml:space="preserve">. </w:t>
            </w:r>
            <w:r w:rsidRPr="00DF407B">
              <w:rPr>
                <w:rFonts w:ascii="Times New Roman" w:hAnsi="Times New Roman"/>
                <w:color w:val="000000" w:themeColor="text1"/>
                <w:sz w:val="24"/>
                <w:szCs w:val="28"/>
              </w:rPr>
              <w:t>Амстердам</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color w:val="000000" w:themeColor="text1"/>
                <w:sz w:val="24"/>
                <w:szCs w:val="28"/>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rPr>
              <w:t xml:space="preserve">32-яМеждународнаявыставка по деревообрабатывающим оборудованиям, режущим и ручным инструментам </w:t>
            </w:r>
          </w:p>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rPr>
              <w:t>«</w:t>
            </w:r>
            <w:r w:rsidRPr="00DF407B">
              <w:rPr>
                <w:rFonts w:ascii="Times New Roman" w:hAnsi="Times New Roman"/>
                <w:color w:val="000000" w:themeColor="text1"/>
                <w:sz w:val="24"/>
                <w:szCs w:val="28"/>
                <w:lang w:val="en-US"/>
              </w:rPr>
              <w:t>Wood</w:t>
            </w:r>
            <w:r w:rsidRPr="00DF407B">
              <w:rPr>
                <w:rFonts w:ascii="Times New Roman" w:hAnsi="Times New Roman"/>
                <w:color w:val="000000" w:themeColor="text1"/>
                <w:sz w:val="24"/>
                <w:szCs w:val="28"/>
              </w:rPr>
              <w:t xml:space="preserve"> </w:t>
            </w:r>
            <w:r w:rsidRPr="00DF407B">
              <w:rPr>
                <w:rFonts w:ascii="Times New Roman" w:hAnsi="Times New Roman"/>
                <w:color w:val="000000" w:themeColor="text1"/>
                <w:sz w:val="24"/>
                <w:szCs w:val="28"/>
                <w:lang w:val="en-US"/>
              </w:rPr>
              <w:t>Processing</w:t>
            </w:r>
            <w:r w:rsidRPr="00DF407B">
              <w:rPr>
                <w:rFonts w:ascii="Times New Roman" w:hAnsi="Times New Roman"/>
                <w:color w:val="000000" w:themeColor="text1"/>
                <w:sz w:val="24"/>
                <w:szCs w:val="28"/>
              </w:rPr>
              <w:t xml:space="preserve"> </w:t>
            </w:r>
            <w:r w:rsidRPr="00DF407B">
              <w:rPr>
                <w:rFonts w:ascii="Times New Roman" w:hAnsi="Times New Roman"/>
                <w:color w:val="000000" w:themeColor="text1"/>
                <w:sz w:val="24"/>
                <w:szCs w:val="28"/>
                <w:lang w:val="en-US"/>
              </w:rPr>
              <w:t>Machinery</w:t>
            </w:r>
            <w:r w:rsidRPr="00DF407B">
              <w:rPr>
                <w:rFonts w:ascii="Times New Roman" w:hAnsi="Times New Roman"/>
                <w:color w:val="000000" w:themeColor="text1"/>
                <w:sz w:val="24"/>
                <w:szCs w:val="28"/>
              </w:rPr>
              <w:t xml:space="preserve"> 2019»        </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lang w:val="en-US"/>
              </w:rPr>
            </w:pPr>
            <w:r w:rsidRPr="00DF407B">
              <w:rPr>
                <w:rFonts w:ascii="Times New Roman" w:hAnsi="Times New Roman"/>
                <w:color w:val="000000" w:themeColor="text1"/>
                <w:sz w:val="24"/>
                <w:szCs w:val="28"/>
                <w:lang w:val="en-US"/>
              </w:rPr>
              <w:t>12-1</w:t>
            </w:r>
            <w:r w:rsidRPr="00DF407B">
              <w:rPr>
                <w:rFonts w:ascii="Times New Roman" w:hAnsi="Times New Roman"/>
                <w:color w:val="000000" w:themeColor="text1"/>
                <w:sz w:val="24"/>
                <w:szCs w:val="28"/>
              </w:rPr>
              <w:t xml:space="preserve">6 </w:t>
            </w:r>
            <w:proofErr w:type="spellStart"/>
            <w:r w:rsidRPr="00DF407B">
              <w:rPr>
                <w:rFonts w:ascii="Times New Roman" w:hAnsi="Times New Roman"/>
                <w:color w:val="000000" w:themeColor="text1"/>
                <w:sz w:val="24"/>
                <w:szCs w:val="28"/>
                <w:lang w:val="en-US"/>
              </w:rPr>
              <w:t>сентября</w:t>
            </w:r>
            <w:proofErr w:type="spellEnd"/>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rPr>
              <w:t xml:space="preserve"> Турция, г. Стамбул </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color w:val="000000" w:themeColor="text1"/>
                <w:sz w:val="24"/>
                <w:szCs w:val="28"/>
              </w:rPr>
            </w:pPr>
            <w:r w:rsidRPr="00DF407B">
              <w:rPr>
                <w:rFonts w:ascii="Times New Roman" w:hAnsi="Times New Roman"/>
                <w:color w:val="000000" w:themeColor="text1"/>
                <w:sz w:val="24"/>
                <w:szCs w:val="28"/>
              </w:rPr>
              <w:t xml:space="preserve">Подробнее по ссылке: </w:t>
            </w:r>
            <w:hyperlink r:id="rId50" w:history="1">
              <w:r w:rsidRPr="00DF407B">
                <w:rPr>
                  <w:rStyle w:val="a7"/>
                  <w:rFonts w:ascii="Times New Roman" w:hAnsi="Times New Roman"/>
                  <w:sz w:val="24"/>
                  <w:szCs w:val="28"/>
                </w:rPr>
                <w:t>www.tuyap.com.tr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lang w:val="en-US"/>
              </w:rPr>
            </w:pPr>
            <w:r w:rsidRPr="00DF407B">
              <w:rPr>
                <w:rFonts w:ascii="Times New Roman" w:hAnsi="Times New Roman"/>
                <w:color w:val="000000" w:themeColor="text1"/>
                <w:sz w:val="24"/>
                <w:szCs w:val="28"/>
              </w:rPr>
              <w:t xml:space="preserve">22-я Международная выставка  мебельной промышленности, продукции лесного хозяйства и </w:t>
            </w:r>
            <w:proofErr w:type="spellStart"/>
            <w:r w:rsidRPr="00DF407B">
              <w:rPr>
                <w:rFonts w:ascii="Times New Roman" w:hAnsi="Times New Roman"/>
                <w:color w:val="000000" w:themeColor="text1"/>
                <w:sz w:val="24"/>
                <w:szCs w:val="28"/>
              </w:rPr>
              <w:t>деревообработки«INTERMOB</w:t>
            </w:r>
            <w:proofErr w:type="spellEnd"/>
            <w:r w:rsidRPr="00DF407B">
              <w:rPr>
                <w:rFonts w:ascii="Times New Roman" w:hAnsi="Times New Roman"/>
                <w:color w:val="000000" w:themeColor="text1"/>
                <w:sz w:val="24"/>
                <w:szCs w:val="28"/>
              </w:rPr>
              <w:t xml:space="preserve"> 2019. </w:t>
            </w:r>
            <w:r w:rsidRPr="00DF407B">
              <w:rPr>
                <w:rFonts w:ascii="Times New Roman" w:hAnsi="Times New Roman"/>
                <w:color w:val="000000" w:themeColor="text1"/>
                <w:sz w:val="24"/>
                <w:szCs w:val="28"/>
                <w:lang w:val="en-US"/>
              </w:rPr>
              <w:t>22nd International Furniture Side Industry, Accessories, Forestry Products And Wood Technology Fair»</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lang w:val="en-US"/>
              </w:rPr>
            </w:pPr>
            <w:r w:rsidRPr="00DF407B">
              <w:rPr>
                <w:rFonts w:ascii="Times New Roman" w:hAnsi="Times New Roman"/>
                <w:color w:val="000000" w:themeColor="text1"/>
                <w:sz w:val="24"/>
                <w:szCs w:val="28"/>
                <w:lang w:val="en-US"/>
              </w:rPr>
              <w:t xml:space="preserve">12-16 </w:t>
            </w:r>
            <w:proofErr w:type="spellStart"/>
            <w:r w:rsidRPr="00DF407B">
              <w:rPr>
                <w:rFonts w:ascii="Times New Roman" w:hAnsi="Times New Roman"/>
                <w:color w:val="000000" w:themeColor="text1"/>
                <w:sz w:val="24"/>
                <w:szCs w:val="28"/>
                <w:lang w:val="en-US"/>
              </w:rPr>
              <w:t>сентября</w:t>
            </w:r>
            <w:proofErr w:type="spellEnd"/>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rPr>
              <w:t>Турция, г. Стамбул</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color w:val="000000" w:themeColor="text1"/>
                <w:sz w:val="24"/>
                <w:szCs w:val="28"/>
              </w:rPr>
            </w:pPr>
            <w:r w:rsidRPr="00DF407B">
              <w:rPr>
                <w:rFonts w:ascii="Times New Roman" w:hAnsi="Times New Roman"/>
                <w:color w:val="000000" w:themeColor="text1"/>
                <w:sz w:val="24"/>
                <w:szCs w:val="28"/>
              </w:rPr>
              <w:t xml:space="preserve">Подробнее по ссылке:  </w:t>
            </w:r>
            <w:hyperlink r:id="rId51" w:history="1">
              <w:r w:rsidRPr="00DF407B">
                <w:rPr>
                  <w:rStyle w:val="a7"/>
                  <w:rFonts w:ascii="Times New Roman" w:hAnsi="Times New Roman"/>
                  <w:sz w:val="24"/>
                  <w:szCs w:val="28"/>
                </w:rPr>
                <w:t>www.tuyap.com.tr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 xml:space="preserve">Международная выставка пряжи и волокон </w:t>
            </w:r>
            <w:r w:rsidRPr="000E0322">
              <w:rPr>
                <w:rFonts w:ascii="Times New Roman" w:hAnsi="Times New Roman"/>
                <w:color w:val="000000"/>
                <w:sz w:val="24"/>
                <w:szCs w:val="24"/>
              </w:rPr>
              <w:t>(</w:t>
            </w:r>
            <w:proofErr w:type="spellStart"/>
            <w:r w:rsidRPr="000E0322">
              <w:rPr>
                <w:rFonts w:ascii="Times New Roman" w:hAnsi="Times New Roman"/>
                <w:iCs/>
                <w:color w:val="000000"/>
                <w:sz w:val="24"/>
                <w:szCs w:val="24"/>
              </w:rPr>
              <w:t>Yarn</w:t>
            </w:r>
            <w:proofErr w:type="spellEnd"/>
            <w:r w:rsidRPr="000E0322">
              <w:rPr>
                <w:rFonts w:ascii="Times New Roman" w:hAnsi="Times New Roman"/>
                <w:iCs/>
                <w:color w:val="000000"/>
                <w:sz w:val="24"/>
                <w:szCs w:val="24"/>
              </w:rPr>
              <w:t xml:space="preserve"> </w:t>
            </w:r>
            <w:proofErr w:type="spellStart"/>
            <w:r w:rsidRPr="000E0322">
              <w:rPr>
                <w:rFonts w:ascii="Times New Roman" w:hAnsi="Times New Roman"/>
                <w:iCs/>
                <w:color w:val="000000"/>
                <w:sz w:val="24"/>
                <w:szCs w:val="24"/>
              </w:rPr>
              <w:t>Expo</w:t>
            </w:r>
            <w:proofErr w:type="spellEnd"/>
            <w:r w:rsidRPr="000E0322">
              <w:rPr>
                <w:rFonts w:ascii="Times New Roman" w:hAnsi="Times New Roman"/>
                <w:color w:val="000000"/>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13-15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КНР,  г. Шанхай</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Международная выставка косметики, эстетического медицинского оборудования и</w:t>
            </w:r>
            <w:r w:rsidRPr="00DF407B">
              <w:rPr>
                <w:rFonts w:ascii="Times New Roman" w:hAnsi="Times New Roman"/>
                <w:color w:val="000000"/>
                <w:sz w:val="24"/>
                <w:szCs w:val="24"/>
              </w:rPr>
              <w:br/>
              <w:t xml:space="preserve">пищевых добавок </w:t>
            </w:r>
            <w:r w:rsidRPr="00B2009E">
              <w:rPr>
                <w:rFonts w:ascii="Times New Roman" w:hAnsi="Times New Roman"/>
                <w:color w:val="000000"/>
                <w:sz w:val="24"/>
                <w:szCs w:val="24"/>
              </w:rPr>
              <w:t>(</w:t>
            </w:r>
            <w:r w:rsidRPr="00B2009E">
              <w:rPr>
                <w:rFonts w:ascii="Times New Roman" w:hAnsi="Times New Roman"/>
                <w:iCs/>
                <w:color w:val="000000"/>
                <w:sz w:val="24"/>
                <w:szCs w:val="24"/>
              </w:rPr>
              <w:t>AASA</w:t>
            </w:r>
            <w:r w:rsidRPr="00B2009E">
              <w:rPr>
                <w:rFonts w:ascii="Times New Roman" w:hAnsi="Times New Roman"/>
                <w:color w:val="000000"/>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br/>
              <w:t>14-16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КНР, г. Пекин</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ind w:left="-137" w:right="-80"/>
              <w:contextualSpacing/>
              <w:jc w:val="center"/>
              <w:rPr>
                <w:rFonts w:ascii="Times New Roman" w:hAnsi="Times New Roman"/>
                <w:sz w:val="24"/>
                <w:szCs w:val="24"/>
              </w:rPr>
            </w:pPr>
            <w:r>
              <w:rPr>
                <w:rFonts w:ascii="Times New Roman" w:hAnsi="Times New Roman"/>
                <w:color w:val="000000"/>
                <w:sz w:val="24"/>
                <w:szCs w:val="24"/>
              </w:rPr>
              <w:t>Китайская международная</w:t>
            </w:r>
            <w:r w:rsidRPr="00A97625">
              <w:rPr>
                <w:rFonts w:ascii="Times New Roman" w:hAnsi="Times New Roman"/>
                <w:color w:val="000000"/>
                <w:sz w:val="24"/>
                <w:szCs w:val="24"/>
              </w:rPr>
              <w:t xml:space="preserve"> </w:t>
            </w:r>
            <w:r w:rsidRPr="00DF407B">
              <w:rPr>
                <w:rFonts w:ascii="Times New Roman" w:hAnsi="Times New Roman"/>
                <w:color w:val="000000"/>
                <w:sz w:val="24"/>
                <w:szCs w:val="24"/>
              </w:rPr>
              <w:t>выставка тепловой</w:t>
            </w:r>
            <w:r w:rsidRPr="00A97625">
              <w:rPr>
                <w:rFonts w:ascii="Times New Roman" w:hAnsi="Times New Roman"/>
                <w:color w:val="000000"/>
                <w:sz w:val="24"/>
                <w:szCs w:val="24"/>
              </w:rPr>
              <w:t xml:space="preserve"> </w:t>
            </w:r>
            <w:r w:rsidRPr="00DF407B">
              <w:rPr>
                <w:rFonts w:ascii="Times New Roman" w:hAnsi="Times New Roman"/>
                <w:color w:val="000000"/>
                <w:sz w:val="24"/>
                <w:szCs w:val="24"/>
              </w:rPr>
              <w:t>энергетики,</w:t>
            </w:r>
            <w:r w:rsidRPr="00A97625">
              <w:rPr>
                <w:rFonts w:ascii="Times New Roman" w:hAnsi="Times New Roman"/>
                <w:color w:val="000000"/>
                <w:sz w:val="24"/>
                <w:szCs w:val="24"/>
              </w:rPr>
              <w:t xml:space="preserve"> </w:t>
            </w:r>
            <w:r>
              <w:rPr>
                <w:rFonts w:ascii="Times New Roman" w:hAnsi="Times New Roman"/>
                <w:color w:val="000000"/>
                <w:sz w:val="24"/>
                <w:szCs w:val="24"/>
              </w:rPr>
              <w:t>теплоснабжения, бойлеров,</w:t>
            </w:r>
            <w:r w:rsidRPr="00A97625">
              <w:rPr>
                <w:rFonts w:ascii="Times New Roman" w:hAnsi="Times New Roman"/>
                <w:color w:val="000000"/>
                <w:sz w:val="24"/>
                <w:szCs w:val="24"/>
              </w:rPr>
              <w:t xml:space="preserve"> </w:t>
            </w:r>
            <w:r>
              <w:rPr>
                <w:rFonts w:ascii="Times New Roman" w:hAnsi="Times New Roman"/>
                <w:color w:val="000000"/>
                <w:sz w:val="24"/>
                <w:szCs w:val="24"/>
              </w:rPr>
              <w:t>использования энергии отходов,</w:t>
            </w:r>
            <w:r w:rsidRPr="00A97625">
              <w:rPr>
                <w:rFonts w:ascii="Times New Roman" w:hAnsi="Times New Roman"/>
                <w:color w:val="000000"/>
                <w:sz w:val="24"/>
                <w:szCs w:val="24"/>
              </w:rPr>
              <w:t xml:space="preserve"> </w:t>
            </w:r>
            <w:r w:rsidRPr="00DF407B">
              <w:rPr>
                <w:rFonts w:ascii="Times New Roman" w:hAnsi="Times New Roman"/>
                <w:color w:val="000000"/>
                <w:sz w:val="24"/>
                <w:szCs w:val="24"/>
              </w:rPr>
              <w:t>биомассы</w:t>
            </w:r>
            <w:r w:rsidRPr="00DF407B">
              <w:rPr>
                <w:rFonts w:ascii="Times New Roman" w:hAnsi="Times New Roman"/>
                <w:color w:val="000000"/>
                <w:sz w:val="24"/>
                <w:szCs w:val="24"/>
              </w:rPr>
              <w:br/>
            </w:r>
            <w:r w:rsidRPr="00817C36">
              <w:rPr>
                <w:rFonts w:ascii="Times New Roman" w:hAnsi="Times New Roman"/>
                <w:color w:val="000000"/>
                <w:sz w:val="24"/>
                <w:szCs w:val="24"/>
              </w:rPr>
              <w:t>(</w:t>
            </w:r>
            <w:proofErr w:type="spellStart"/>
            <w:r>
              <w:rPr>
                <w:rFonts w:ascii="Times New Roman" w:hAnsi="Times New Roman"/>
                <w:iCs/>
                <w:color w:val="000000"/>
                <w:sz w:val="24"/>
                <w:szCs w:val="24"/>
              </w:rPr>
              <w:t>HeaTec</w:t>
            </w:r>
            <w:proofErr w:type="spellEnd"/>
            <w:r w:rsidRPr="00817C36">
              <w:rPr>
                <w:rFonts w:ascii="Times New Roman" w:hAnsi="Times New Roman"/>
                <w:iCs/>
                <w:color w:val="000000"/>
                <w:sz w:val="24"/>
                <w:szCs w:val="24"/>
              </w:rPr>
              <w:t>/</w:t>
            </w:r>
            <w:proofErr w:type="spellStart"/>
            <w:r w:rsidRPr="00817C36">
              <w:rPr>
                <w:rFonts w:ascii="Times New Roman" w:hAnsi="Times New Roman"/>
                <w:iCs/>
                <w:color w:val="000000"/>
                <w:sz w:val="24"/>
                <w:szCs w:val="24"/>
              </w:rPr>
              <w:t>Boiler</w:t>
            </w:r>
            <w:proofErr w:type="spellEnd"/>
            <w:r w:rsidRPr="00817C36">
              <w:rPr>
                <w:rFonts w:ascii="Times New Roman" w:hAnsi="Times New Roman"/>
                <w:iCs/>
                <w:color w:val="000000"/>
                <w:sz w:val="24"/>
                <w:szCs w:val="24"/>
              </w:rPr>
              <w:t>/</w:t>
            </w:r>
            <w:proofErr w:type="spellStart"/>
            <w:r w:rsidRPr="00817C36">
              <w:rPr>
                <w:rFonts w:ascii="Times New Roman" w:hAnsi="Times New Roman"/>
                <w:iCs/>
                <w:color w:val="000000"/>
                <w:sz w:val="24"/>
                <w:szCs w:val="24"/>
              </w:rPr>
              <w:t>BioTec</w:t>
            </w:r>
            <w:proofErr w:type="spellEnd"/>
            <w:r w:rsidRPr="00817C36">
              <w:rPr>
                <w:rFonts w:ascii="Times New Roman" w:hAnsi="Times New Roman"/>
                <w:iCs/>
                <w:color w:val="000000"/>
                <w:sz w:val="24"/>
                <w:szCs w:val="24"/>
              </w:rPr>
              <w:t xml:space="preserve"> 2019</w:t>
            </w:r>
            <w:r>
              <w:rPr>
                <w:rFonts w:ascii="Times New Roman" w:hAnsi="Times New Roman"/>
                <w:color w:val="000000"/>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14-16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КНР,  г. Шанхай</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Международная выставка «Продовольствие и гостиничное дело»</w:t>
            </w:r>
          </w:p>
          <w:p w:rsidR="00E243F8" w:rsidRPr="00DF407B" w:rsidRDefault="00E243F8" w:rsidP="00E243F8">
            <w:pPr>
              <w:spacing w:after="0" w:line="240" w:lineRule="auto"/>
              <w:contextualSpacing/>
              <w:jc w:val="center"/>
              <w:rPr>
                <w:rFonts w:ascii="Times New Roman" w:hAnsi="Times New Roman"/>
                <w:color w:val="000000"/>
                <w:sz w:val="24"/>
                <w:szCs w:val="24"/>
              </w:rPr>
            </w:pP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 xml:space="preserve">14 – 16 октября </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Оман, г. Маскат</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color w:val="000000"/>
                <w:sz w:val="24"/>
                <w:szCs w:val="24"/>
              </w:rPr>
              <w:t xml:space="preserve">ПРК в Омане полагает данное мероприятие очень актуальным для представления и продвижения товаров казахстанского производителя, в частности, определенных видов продуктов питания, сельского хозяйства в целях выхода на рынок оманских потребителей. В 2018 году в данном мероприятии приняли участие представитель продовольственных компаний России и Беларуси.  </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Австрийский день зеленых</w:t>
            </w:r>
          </w:p>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технологий</w:t>
            </w:r>
          </w:p>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w:t>
            </w:r>
            <w:proofErr w:type="spellStart"/>
            <w:r w:rsidRPr="00DF407B">
              <w:rPr>
                <w:rFonts w:ascii="Times New Roman" w:hAnsi="Times New Roman"/>
                <w:sz w:val="24"/>
                <w:szCs w:val="24"/>
                <w:lang w:eastAsia="ja-JP"/>
              </w:rPr>
              <w:t>Austrian</w:t>
            </w:r>
            <w:proofErr w:type="spellEnd"/>
            <w:r w:rsidRPr="00DF407B">
              <w:rPr>
                <w:rFonts w:ascii="Times New Roman" w:hAnsi="Times New Roman"/>
                <w:sz w:val="24"/>
                <w:szCs w:val="24"/>
                <w:lang w:eastAsia="ja-JP"/>
              </w:rPr>
              <w:t xml:space="preserve"> </w:t>
            </w:r>
            <w:proofErr w:type="spellStart"/>
            <w:r w:rsidRPr="00DF407B">
              <w:rPr>
                <w:rFonts w:ascii="Times New Roman" w:hAnsi="Times New Roman"/>
                <w:sz w:val="24"/>
                <w:szCs w:val="24"/>
                <w:lang w:eastAsia="ja-JP"/>
              </w:rPr>
              <w:t>GreenTech</w:t>
            </w:r>
            <w:proofErr w:type="spellEnd"/>
            <w:r w:rsidRPr="00DF407B">
              <w:rPr>
                <w:rFonts w:ascii="Times New Roman" w:hAnsi="Times New Roman"/>
                <w:sz w:val="24"/>
                <w:szCs w:val="24"/>
                <w:lang w:eastAsia="ja-JP"/>
              </w:rPr>
              <w:t xml:space="preserve"> </w:t>
            </w:r>
            <w:proofErr w:type="spellStart"/>
            <w:r w:rsidRPr="00DF407B">
              <w:rPr>
                <w:rFonts w:ascii="Times New Roman" w:hAnsi="Times New Roman"/>
                <w:sz w:val="24"/>
                <w:szCs w:val="24"/>
                <w:lang w:eastAsia="ja-JP"/>
              </w:rPr>
              <w:t>Day</w:t>
            </w:r>
            <w:proofErr w:type="spellEnd"/>
            <w:r w:rsidRPr="00DF407B">
              <w:rPr>
                <w:rFonts w:ascii="Times New Roman" w:hAnsi="Times New Roman"/>
                <w:sz w:val="24"/>
                <w:szCs w:val="24"/>
                <w:lang w:eastAsia="ja-JP"/>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 xml:space="preserve">15 октября </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color w:val="000000"/>
                <w:sz w:val="24"/>
                <w:szCs w:val="24"/>
              </w:rPr>
              <w:t>Австрия, г. Вена</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color w:val="000000"/>
                <w:sz w:val="24"/>
                <w:szCs w:val="24"/>
              </w:rPr>
              <w:t>Специализированная конференция и платформа B2B по экологическим технологиям, устойчивому развитию и возобновляемым источникам энергии. Организатор Экономическая палата Австрии, при поддержке Федерального министерства по</w:t>
            </w:r>
            <w:r w:rsidRPr="00DF407B">
              <w:rPr>
                <w:rFonts w:ascii="Times New Roman" w:hAnsi="Times New Roman"/>
                <w:color w:val="000000"/>
                <w:sz w:val="24"/>
                <w:szCs w:val="24"/>
              </w:rPr>
              <w:br/>
            </w:r>
            <w:proofErr w:type="spellStart"/>
            <w:r w:rsidRPr="00DF407B">
              <w:rPr>
                <w:rFonts w:ascii="Times New Roman" w:hAnsi="Times New Roman"/>
                <w:color w:val="000000"/>
                <w:sz w:val="24"/>
                <w:szCs w:val="24"/>
              </w:rPr>
              <w:t>цифровизации</w:t>
            </w:r>
            <w:proofErr w:type="spellEnd"/>
            <w:r w:rsidRPr="00DF407B">
              <w:rPr>
                <w:rFonts w:ascii="Times New Roman" w:hAnsi="Times New Roman"/>
                <w:color w:val="000000"/>
                <w:sz w:val="24"/>
                <w:szCs w:val="24"/>
              </w:rPr>
              <w:t xml:space="preserve"> и экономике Австрии.</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Ки</w:t>
            </w:r>
            <w:r>
              <w:rPr>
                <w:rFonts w:ascii="Times New Roman" w:hAnsi="Times New Roman"/>
                <w:color w:val="000000"/>
                <w:sz w:val="24"/>
                <w:szCs w:val="24"/>
              </w:rPr>
              <w:t>тайская международная ежегодная</w:t>
            </w:r>
            <w:r w:rsidRPr="002E5B90">
              <w:rPr>
                <w:rFonts w:ascii="Times New Roman" w:hAnsi="Times New Roman"/>
                <w:color w:val="000000"/>
                <w:sz w:val="24"/>
                <w:szCs w:val="24"/>
              </w:rPr>
              <w:t xml:space="preserve"> </w:t>
            </w:r>
            <w:r w:rsidRPr="00DF407B">
              <w:rPr>
                <w:rFonts w:ascii="Times New Roman" w:hAnsi="Times New Roman"/>
                <w:color w:val="000000"/>
                <w:sz w:val="24"/>
                <w:szCs w:val="24"/>
              </w:rPr>
              <w:t>конференция по 3D печати</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15-17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 xml:space="preserve">КНР,  г. </w:t>
            </w:r>
            <w:proofErr w:type="spellStart"/>
            <w:r w:rsidRPr="00DF407B">
              <w:rPr>
                <w:rFonts w:ascii="Times New Roman" w:hAnsi="Times New Roman"/>
                <w:color w:val="000000"/>
                <w:sz w:val="24"/>
                <w:szCs w:val="24"/>
              </w:rPr>
              <w:t>Чжухай</w:t>
            </w:r>
            <w:proofErr w:type="spellEnd"/>
            <w:r w:rsidRPr="00DF407B">
              <w:rPr>
                <w:rFonts w:ascii="Times New Roman" w:hAnsi="Times New Roman"/>
                <w:color w:val="000000"/>
                <w:sz w:val="24"/>
                <w:szCs w:val="24"/>
              </w:rPr>
              <w:t xml:space="preserve"> </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3-й Всемирный водный саммит</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w:t>
            </w:r>
            <w:proofErr w:type="spellStart"/>
            <w:r w:rsidRPr="00DF407B">
              <w:rPr>
                <w:rFonts w:ascii="Times New Roman" w:hAnsi="Times New Roman"/>
                <w:sz w:val="24"/>
                <w:szCs w:val="24"/>
              </w:rPr>
              <w:t>Budapest</w:t>
            </w:r>
            <w:proofErr w:type="spellEnd"/>
            <w:r w:rsidRPr="00DF407B">
              <w:rPr>
                <w:rFonts w:ascii="Times New Roman" w:hAnsi="Times New Roman"/>
                <w:sz w:val="24"/>
                <w:szCs w:val="24"/>
              </w:rPr>
              <w:t xml:space="preserve"> 2019 </w:t>
            </w:r>
            <w:proofErr w:type="spellStart"/>
            <w:r w:rsidRPr="00DF407B">
              <w:rPr>
                <w:rFonts w:ascii="Times New Roman" w:hAnsi="Times New Roman"/>
                <w:sz w:val="24"/>
                <w:szCs w:val="24"/>
              </w:rPr>
              <w:t>WaterSummit</w:t>
            </w:r>
            <w:proofErr w:type="spellEnd"/>
            <w:r w:rsidRPr="00DF407B">
              <w:rPr>
                <w:rFonts w:ascii="Times New Roman" w:hAnsi="Times New Roman"/>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15-17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Венгрия, г. Будапешт</w:t>
            </w:r>
          </w:p>
          <w:p w:rsidR="00E243F8" w:rsidRPr="00DF407B" w:rsidRDefault="00E243F8" w:rsidP="00E243F8">
            <w:pPr>
              <w:spacing w:after="0" w:line="240" w:lineRule="auto"/>
              <w:contextualSpacing/>
              <w:jc w:val="center"/>
              <w:rPr>
                <w:rFonts w:ascii="Times New Roman" w:hAnsi="Times New Roman"/>
                <w:sz w:val="24"/>
                <w:szCs w:val="24"/>
              </w:rPr>
            </w:pP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 xml:space="preserve">Мероприятие проводится под эгидой Президента Венгрии Яноша </w:t>
            </w:r>
            <w:proofErr w:type="spellStart"/>
            <w:r w:rsidRPr="00DF407B">
              <w:rPr>
                <w:rFonts w:ascii="Times New Roman" w:hAnsi="Times New Roman"/>
                <w:sz w:val="24"/>
                <w:szCs w:val="24"/>
              </w:rPr>
              <w:t>Адера</w:t>
            </w:r>
            <w:proofErr w:type="spellEnd"/>
            <w:r w:rsidRPr="00DF407B">
              <w:rPr>
                <w:rFonts w:ascii="Times New Roman" w:hAnsi="Times New Roman"/>
                <w:sz w:val="24"/>
                <w:szCs w:val="24"/>
              </w:rPr>
              <w:t>.</w:t>
            </w:r>
          </w:p>
          <w:p w:rsidR="00E243F8" w:rsidRPr="00DF407B" w:rsidRDefault="00E243F8" w:rsidP="00E243F8">
            <w:pPr>
              <w:spacing w:after="0" w:line="240" w:lineRule="auto"/>
              <w:contextualSpacing/>
              <w:jc w:val="both"/>
              <w:rPr>
                <w:rFonts w:ascii="Times New Roman" w:eastAsia="Calibri" w:hAnsi="Times New Roman"/>
                <w:sz w:val="24"/>
                <w:szCs w:val="24"/>
              </w:rPr>
            </w:pPr>
            <w:r w:rsidRPr="00DF407B">
              <w:rPr>
                <w:rFonts w:ascii="Times New Roman" w:eastAsia="Calibri" w:hAnsi="Times New Roman"/>
                <w:sz w:val="24"/>
                <w:szCs w:val="24"/>
              </w:rPr>
              <w:t xml:space="preserve">Венгерская сторона просит обеспечить </w:t>
            </w:r>
            <w:r w:rsidRPr="00DF407B">
              <w:rPr>
                <w:rFonts w:ascii="Times New Roman" w:eastAsia="Calibri" w:hAnsi="Times New Roman"/>
                <w:sz w:val="24"/>
                <w:szCs w:val="24"/>
              </w:rPr>
              <w:lastRenderedPageBreak/>
              <w:t>высокий уровень (заместитель министра, председатель комитета) представительства Казахстана на данном мероприятии.</w:t>
            </w:r>
          </w:p>
          <w:p w:rsidR="00E243F8" w:rsidRPr="00DF407B" w:rsidRDefault="00E243F8" w:rsidP="00E243F8">
            <w:pPr>
              <w:spacing w:after="0" w:line="240" w:lineRule="auto"/>
              <w:contextualSpacing/>
              <w:jc w:val="both"/>
              <w:rPr>
                <w:rFonts w:ascii="Times New Roman" w:eastAsia="Calibri" w:hAnsi="Times New Roman"/>
                <w:sz w:val="24"/>
                <w:szCs w:val="24"/>
              </w:rPr>
            </w:pPr>
            <w:r w:rsidRPr="00DF407B">
              <w:rPr>
                <w:rFonts w:ascii="Times New Roman" w:eastAsia="Calibri" w:hAnsi="Times New Roman"/>
                <w:sz w:val="24"/>
                <w:szCs w:val="24"/>
              </w:rPr>
              <w:t>В РК вопросы воды входят в компетенцию МСХ.</w:t>
            </w:r>
          </w:p>
          <w:p w:rsidR="00E243F8" w:rsidRPr="00DF407B" w:rsidRDefault="00E243F8" w:rsidP="00E243F8">
            <w:pPr>
              <w:spacing w:after="0" w:line="240" w:lineRule="auto"/>
              <w:contextualSpacing/>
              <w:jc w:val="center"/>
              <w:rPr>
                <w:rFonts w:ascii="Times New Roman" w:eastAsia="Calibri" w:hAnsi="Times New Roman"/>
                <w:sz w:val="24"/>
                <w:szCs w:val="24"/>
              </w:rPr>
            </w:pPr>
            <w:r w:rsidRPr="00DF407B">
              <w:rPr>
                <w:rFonts w:ascii="Times New Roman" w:hAnsi="Times New Roman"/>
                <w:sz w:val="24"/>
                <w:szCs w:val="24"/>
              </w:rPr>
              <w:t>Подробнее по ссылке:</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https://www.facebook.com/BudapestWS/</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Международная выставка сварочных материалов, оборудования и технологий «</w:t>
            </w:r>
            <w:proofErr w:type="spellStart"/>
            <w:r w:rsidRPr="00DF407B">
              <w:rPr>
                <w:rFonts w:ascii="Times New Roman" w:hAnsi="Times New Roman"/>
                <w:sz w:val="24"/>
                <w:szCs w:val="24"/>
              </w:rPr>
              <w:t>Weldex</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россварка</w:t>
            </w:r>
            <w:proofErr w:type="spellEnd"/>
            <w:r w:rsidRPr="00DF407B">
              <w:rPr>
                <w:rFonts w:ascii="Times New Roman" w:hAnsi="Times New Roman"/>
                <w:sz w:val="24"/>
                <w:szCs w:val="24"/>
              </w:rPr>
              <w:t xml:space="preserve">» </w:t>
            </w:r>
          </w:p>
          <w:p w:rsidR="00E243F8" w:rsidRPr="00DF407B" w:rsidRDefault="00E243F8" w:rsidP="00E243F8">
            <w:pPr>
              <w:spacing w:after="0" w:line="240" w:lineRule="auto"/>
              <w:contextualSpacing/>
              <w:jc w:val="center"/>
              <w:rPr>
                <w:rFonts w:ascii="Times New Roman" w:hAnsi="Times New Roman"/>
                <w:sz w:val="24"/>
                <w:szCs w:val="24"/>
              </w:rPr>
            </w:pP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15-18 октября </w:t>
            </w:r>
          </w:p>
          <w:p w:rsidR="00E243F8" w:rsidRPr="00DF407B" w:rsidRDefault="00E243F8" w:rsidP="00E243F8">
            <w:pPr>
              <w:spacing w:after="0" w:line="240" w:lineRule="auto"/>
              <w:contextualSpacing/>
              <w:jc w:val="center"/>
              <w:rPr>
                <w:rFonts w:ascii="Times New Roman" w:hAnsi="Times New Roman"/>
                <w:sz w:val="24"/>
                <w:szCs w:val="24"/>
              </w:rPr>
            </w:pPr>
          </w:p>
          <w:p w:rsidR="00E243F8" w:rsidRPr="00DF407B" w:rsidRDefault="00E243F8" w:rsidP="00E243F8">
            <w:pPr>
              <w:spacing w:after="0" w:line="240" w:lineRule="auto"/>
              <w:contextualSpacing/>
              <w:jc w:val="center"/>
              <w:rPr>
                <w:rFonts w:ascii="Times New Roman" w:hAnsi="Times New Roman"/>
                <w:sz w:val="24"/>
                <w:szCs w:val="24"/>
              </w:rPr>
            </w:pP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РФ, г. Москва</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w:t>
            </w:r>
            <w:proofErr w:type="spellStart"/>
            <w:r w:rsidRPr="00DF407B">
              <w:rPr>
                <w:rFonts w:ascii="Times New Roman" w:hAnsi="Times New Roman"/>
                <w:sz w:val="24"/>
                <w:szCs w:val="24"/>
              </w:rPr>
              <w:t>Weldex</w:t>
            </w:r>
            <w:proofErr w:type="spellEnd"/>
            <w:r w:rsidRPr="00DF407B">
              <w:rPr>
                <w:rFonts w:ascii="Times New Roman" w:hAnsi="Times New Roman"/>
                <w:sz w:val="24"/>
                <w:szCs w:val="24"/>
              </w:rPr>
              <w:t xml:space="preserve">» - крупнейшая Международная выставка сварочных материалов, оборудования и технологий в России. Отечественные и зарубежные </w:t>
            </w:r>
            <w:proofErr w:type="gramStart"/>
            <w:r w:rsidRPr="00DF407B">
              <w:rPr>
                <w:rFonts w:ascii="Times New Roman" w:hAnsi="Times New Roman"/>
                <w:sz w:val="24"/>
                <w:szCs w:val="24"/>
              </w:rPr>
              <w:t>производители</w:t>
            </w:r>
            <w:proofErr w:type="gramEnd"/>
            <w:r w:rsidRPr="00DF407B">
              <w:rPr>
                <w:rFonts w:ascii="Times New Roman" w:hAnsi="Times New Roman"/>
                <w:sz w:val="24"/>
                <w:szCs w:val="24"/>
              </w:rPr>
              <w:t xml:space="preserve"> и дистрибьюторы демонстрируют новое оборудование и материалы для сварки и резки, промышленные роботы, оборудование и материалы для нанесения защитных и упрочняющих покрытий, оборудование для контроля качества сварки, личное и коллективное защитное оборудование и другие. </w:t>
            </w:r>
          </w:p>
          <w:p w:rsidR="00E243F8" w:rsidRPr="00DF407B" w:rsidRDefault="00E243F8" w:rsidP="00E243F8">
            <w:pPr>
              <w:spacing w:after="0" w:line="240" w:lineRule="auto"/>
              <w:contextualSpacing/>
              <w:jc w:val="center"/>
              <w:rPr>
                <w:rFonts w:ascii="Times New Roman" w:eastAsia="Calibri" w:hAnsi="Times New Roman"/>
                <w:sz w:val="24"/>
                <w:szCs w:val="24"/>
              </w:rPr>
            </w:pPr>
            <w:r w:rsidRPr="00DF407B">
              <w:rPr>
                <w:rFonts w:ascii="Times New Roman" w:hAnsi="Times New Roman"/>
                <w:sz w:val="24"/>
                <w:szCs w:val="24"/>
              </w:rPr>
              <w:t>Подробнее по ссылке:</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www.weldex.ru</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Международная выставка услуг в сфере мобильности «</w:t>
            </w:r>
            <w:proofErr w:type="spellStart"/>
            <w:r w:rsidRPr="00DF407B">
              <w:rPr>
                <w:rFonts w:ascii="Times New Roman" w:hAnsi="Times New Roman"/>
                <w:sz w:val="24"/>
                <w:szCs w:val="24"/>
              </w:rPr>
              <w:t>EquipAuto</w:t>
            </w:r>
            <w:proofErr w:type="spellEnd"/>
            <w:r w:rsidRPr="00DF407B">
              <w:rPr>
                <w:rFonts w:ascii="Times New Roman" w:hAnsi="Times New Roman"/>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15-19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Франция, г.</w:t>
            </w:r>
            <w:r>
              <w:rPr>
                <w:rFonts w:ascii="Times New Roman" w:hAnsi="Times New Roman"/>
                <w:sz w:val="24"/>
                <w:szCs w:val="24"/>
              </w:rPr>
              <w:t xml:space="preserve"> </w:t>
            </w:r>
            <w:r w:rsidRPr="00DF407B">
              <w:rPr>
                <w:rFonts w:ascii="Times New Roman" w:hAnsi="Times New Roman"/>
                <w:sz w:val="24"/>
                <w:szCs w:val="24"/>
              </w:rPr>
              <w:t>Париж</w:t>
            </w:r>
          </w:p>
        </w:tc>
        <w:tc>
          <w:tcPr>
            <w:tcW w:w="5103" w:type="dxa"/>
            <w:gridSpan w:val="2"/>
            <w:shd w:val="clear" w:color="auto" w:fill="auto"/>
          </w:tcPr>
          <w:p w:rsidR="00E243F8" w:rsidRPr="00DF407B" w:rsidRDefault="00E243F8" w:rsidP="00E243F8">
            <w:pPr>
              <w:spacing w:after="0" w:line="240" w:lineRule="auto"/>
              <w:contextualSpacing/>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pStyle w:val="13"/>
              <w:shd w:val="clear" w:color="auto" w:fill="auto"/>
              <w:spacing w:before="0" w:line="240" w:lineRule="auto"/>
              <w:contextualSpacing/>
              <w:jc w:val="center"/>
              <w:rPr>
                <w:rStyle w:val="11pt"/>
                <w:color w:val="auto"/>
                <w:sz w:val="24"/>
                <w:szCs w:val="24"/>
              </w:rPr>
            </w:pPr>
            <w:r w:rsidRPr="00DF407B">
              <w:rPr>
                <w:rStyle w:val="11pt"/>
                <w:color w:val="auto"/>
                <w:sz w:val="24"/>
                <w:szCs w:val="24"/>
              </w:rPr>
              <w:t>Международная выставка туризма и путешествий</w:t>
            </w:r>
          </w:p>
          <w:p w:rsidR="00E243F8" w:rsidRPr="00DF407B" w:rsidRDefault="00E243F8" w:rsidP="00E243F8">
            <w:pPr>
              <w:pStyle w:val="13"/>
              <w:shd w:val="clear" w:color="auto" w:fill="auto"/>
              <w:spacing w:before="0" w:line="240" w:lineRule="auto"/>
              <w:contextualSpacing/>
              <w:jc w:val="center"/>
              <w:rPr>
                <w:color w:val="auto"/>
                <w:sz w:val="24"/>
                <w:szCs w:val="24"/>
                <w:lang w:val="en-US"/>
              </w:rPr>
            </w:pPr>
            <w:r w:rsidRPr="00DF407B">
              <w:rPr>
                <w:rStyle w:val="11pt"/>
                <w:color w:val="auto"/>
                <w:sz w:val="24"/>
                <w:szCs w:val="24"/>
                <w:lang w:val="en-US" w:eastAsia="en-US" w:bidi="en-US"/>
              </w:rPr>
              <w:t>«ITB</w:t>
            </w:r>
            <w:r w:rsidRPr="006D234A">
              <w:rPr>
                <w:rStyle w:val="11pt"/>
                <w:color w:val="auto"/>
                <w:sz w:val="24"/>
                <w:szCs w:val="24"/>
                <w:lang w:val="en-US" w:eastAsia="en-US" w:bidi="en-US"/>
              </w:rPr>
              <w:t xml:space="preserve"> </w:t>
            </w:r>
            <w:r w:rsidRPr="00DF407B">
              <w:rPr>
                <w:rStyle w:val="11pt"/>
                <w:color w:val="auto"/>
                <w:sz w:val="24"/>
                <w:szCs w:val="24"/>
                <w:lang w:val="en-US" w:eastAsia="en-US" w:bidi="en-US"/>
              </w:rPr>
              <w:t>Asia</w:t>
            </w:r>
            <w:r w:rsidRPr="006D234A">
              <w:rPr>
                <w:rStyle w:val="11pt"/>
                <w:color w:val="auto"/>
                <w:sz w:val="24"/>
                <w:szCs w:val="24"/>
                <w:lang w:val="en-US" w:eastAsia="en-US" w:bidi="en-US"/>
              </w:rPr>
              <w:t xml:space="preserve"> </w:t>
            </w:r>
            <w:r>
              <w:rPr>
                <w:rStyle w:val="11pt"/>
                <w:color w:val="auto"/>
                <w:sz w:val="24"/>
                <w:szCs w:val="24"/>
                <w:lang w:val="en-US"/>
              </w:rPr>
              <w:t>2019</w:t>
            </w:r>
            <w:r w:rsidRPr="006D234A">
              <w:rPr>
                <w:rStyle w:val="11pt"/>
                <w:color w:val="auto"/>
                <w:sz w:val="24"/>
                <w:szCs w:val="24"/>
                <w:lang w:val="en-US"/>
              </w:rPr>
              <w:t>-</w:t>
            </w:r>
            <w:r w:rsidRPr="00DF407B">
              <w:rPr>
                <w:rStyle w:val="11pt"/>
                <w:color w:val="auto"/>
                <w:sz w:val="24"/>
                <w:szCs w:val="24"/>
                <w:lang w:val="en-US" w:eastAsia="en-US" w:bidi="en-US"/>
              </w:rPr>
              <w:t>Asian</w:t>
            </w:r>
            <w:r w:rsidRPr="006D234A">
              <w:rPr>
                <w:rStyle w:val="11pt"/>
                <w:color w:val="auto"/>
                <w:sz w:val="24"/>
                <w:szCs w:val="24"/>
                <w:lang w:val="en-US" w:eastAsia="en-US" w:bidi="en-US"/>
              </w:rPr>
              <w:t xml:space="preserve"> </w:t>
            </w:r>
            <w:r w:rsidRPr="00DF407B">
              <w:rPr>
                <w:rStyle w:val="11pt"/>
                <w:color w:val="auto"/>
                <w:sz w:val="24"/>
                <w:szCs w:val="24"/>
                <w:lang w:val="en-US" w:eastAsia="en-US" w:bidi="en-US"/>
              </w:rPr>
              <w:t>travel</w:t>
            </w:r>
            <w:r w:rsidRPr="006D234A">
              <w:rPr>
                <w:rStyle w:val="11pt"/>
                <w:color w:val="auto"/>
                <w:sz w:val="24"/>
                <w:szCs w:val="24"/>
                <w:lang w:val="en-US" w:eastAsia="en-US" w:bidi="en-US"/>
              </w:rPr>
              <w:t xml:space="preserve"> </w:t>
            </w:r>
            <w:r w:rsidRPr="00DF407B">
              <w:rPr>
                <w:rStyle w:val="11pt"/>
                <w:color w:val="auto"/>
                <w:sz w:val="24"/>
                <w:szCs w:val="24"/>
                <w:lang w:val="en-US" w:eastAsia="en-US" w:bidi="en-US"/>
              </w:rPr>
              <w:t>market»</w:t>
            </w:r>
          </w:p>
        </w:tc>
        <w:tc>
          <w:tcPr>
            <w:tcW w:w="2410" w:type="dxa"/>
            <w:gridSpan w:val="2"/>
            <w:shd w:val="clear" w:color="auto" w:fill="auto"/>
          </w:tcPr>
          <w:p w:rsidR="00E243F8" w:rsidRPr="00DF407B" w:rsidRDefault="00E243F8" w:rsidP="00E243F8">
            <w:pPr>
              <w:pStyle w:val="13"/>
              <w:shd w:val="clear" w:color="auto" w:fill="auto"/>
              <w:spacing w:before="0" w:line="240" w:lineRule="auto"/>
              <w:contextualSpacing/>
              <w:jc w:val="center"/>
              <w:rPr>
                <w:color w:val="auto"/>
                <w:sz w:val="24"/>
                <w:szCs w:val="24"/>
              </w:rPr>
            </w:pPr>
            <w:r w:rsidRPr="00DF407B">
              <w:rPr>
                <w:rStyle w:val="11pt"/>
                <w:color w:val="auto"/>
                <w:sz w:val="24"/>
                <w:szCs w:val="24"/>
                <w:lang w:eastAsia="en-US" w:bidi="en-US"/>
              </w:rPr>
              <w:t xml:space="preserve">16 - 18 </w:t>
            </w:r>
            <w:r w:rsidRPr="00DF407B">
              <w:rPr>
                <w:rStyle w:val="11pt"/>
                <w:color w:val="auto"/>
                <w:sz w:val="24"/>
                <w:szCs w:val="24"/>
              </w:rPr>
              <w:t>октября</w:t>
            </w:r>
          </w:p>
        </w:tc>
        <w:tc>
          <w:tcPr>
            <w:tcW w:w="3090" w:type="dxa"/>
            <w:shd w:val="clear" w:color="auto" w:fill="auto"/>
          </w:tcPr>
          <w:p w:rsidR="00E243F8" w:rsidRPr="00DF407B" w:rsidRDefault="00E243F8" w:rsidP="00E243F8">
            <w:pPr>
              <w:pStyle w:val="13"/>
              <w:shd w:val="clear" w:color="auto" w:fill="auto"/>
              <w:spacing w:before="0" w:line="240" w:lineRule="auto"/>
              <w:contextualSpacing/>
              <w:jc w:val="center"/>
              <w:rPr>
                <w:color w:val="auto"/>
                <w:sz w:val="24"/>
                <w:szCs w:val="24"/>
              </w:rPr>
            </w:pPr>
            <w:r w:rsidRPr="00DF407B">
              <w:rPr>
                <w:rStyle w:val="11pt"/>
                <w:color w:val="auto"/>
                <w:sz w:val="24"/>
                <w:szCs w:val="24"/>
              </w:rPr>
              <w:t>Сингапур</w:t>
            </w:r>
          </w:p>
        </w:tc>
        <w:tc>
          <w:tcPr>
            <w:tcW w:w="5103" w:type="dxa"/>
            <w:gridSpan w:val="2"/>
            <w:shd w:val="clear" w:color="auto" w:fill="auto"/>
            <w:vAlign w:val="bottom"/>
          </w:tcPr>
          <w:p w:rsidR="00E243F8" w:rsidRPr="00DF407B" w:rsidRDefault="00E243F8" w:rsidP="00E243F8">
            <w:pPr>
              <w:pStyle w:val="13"/>
              <w:shd w:val="clear" w:color="auto" w:fill="auto"/>
              <w:spacing w:before="0" w:line="240" w:lineRule="auto"/>
              <w:contextualSpacing/>
              <w:jc w:val="both"/>
              <w:rPr>
                <w:color w:val="auto"/>
                <w:sz w:val="24"/>
                <w:szCs w:val="24"/>
              </w:rPr>
            </w:pPr>
            <w:r w:rsidRPr="00DF407B">
              <w:rPr>
                <w:rStyle w:val="11pt"/>
                <w:color w:val="auto"/>
                <w:sz w:val="24"/>
                <w:szCs w:val="24"/>
              </w:rPr>
              <w:t xml:space="preserve">Ведущие туристические операторы из Азии предложат свои программы, представители </w:t>
            </w:r>
            <w:proofErr w:type="spellStart"/>
            <w:r w:rsidRPr="00DF407B">
              <w:rPr>
                <w:rStyle w:val="11pt"/>
                <w:color w:val="auto"/>
                <w:sz w:val="24"/>
                <w:szCs w:val="24"/>
              </w:rPr>
              <w:t>гостинично</w:t>
            </w:r>
            <w:proofErr w:type="spellEnd"/>
            <w:r w:rsidRPr="00DF407B">
              <w:rPr>
                <w:rStyle w:val="11pt"/>
                <w:color w:val="auto"/>
                <w:sz w:val="24"/>
                <w:szCs w:val="24"/>
              </w:rPr>
              <w:t>-ресторанного бизнеса со всего мира продемонстрируют главные достоинства и преимущества своих отелей,  компании представят новейшие достижения в сфере телекоммуникационных технологий для индустрии путешествий.</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XV международная специализированная выставка «Стоматология Беларуси (BELARUSDENT)»</w:t>
            </w:r>
          </w:p>
        </w:tc>
        <w:tc>
          <w:tcPr>
            <w:tcW w:w="2410"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16-18 октября</w:t>
            </w:r>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Беларусь, </w:t>
            </w:r>
            <w:proofErr w:type="spellStart"/>
            <w:r w:rsidRPr="00DF407B">
              <w:rPr>
                <w:rFonts w:ascii="Times New Roman" w:eastAsia="Times New Roman" w:hAnsi="Times New Roman"/>
                <w:sz w:val="24"/>
                <w:szCs w:val="24"/>
                <w:lang w:eastAsia="ru-RU"/>
              </w:rPr>
              <w:t>г</w:t>
            </w:r>
            <w:proofErr w:type="gramStart"/>
            <w:r w:rsidRPr="00DF407B">
              <w:rPr>
                <w:rFonts w:ascii="Times New Roman" w:eastAsia="Times New Roman" w:hAnsi="Times New Roman"/>
                <w:sz w:val="24"/>
                <w:szCs w:val="24"/>
                <w:lang w:eastAsia="ru-RU"/>
              </w:rPr>
              <w:t>.М</w:t>
            </w:r>
            <w:proofErr w:type="gramEnd"/>
            <w:r w:rsidRPr="00DF407B">
              <w:rPr>
                <w:rFonts w:ascii="Times New Roman" w:eastAsia="Times New Roman" w:hAnsi="Times New Roman"/>
                <w:sz w:val="24"/>
                <w:szCs w:val="24"/>
                <w:lang w:eastAsia="ru-RU"/>
              </w:rPr>
              <w:t>инск</w:t>
            </w:r>
            <w:proofErr w:type="spellEnd"/>
          </w:p>
        </w:tc>
        <w:tc>
          <w:tcPr>
            <w:tcW w:w="5103" w:type="dxa"/>
            <w:gridSpan w:val="2"/>
            <w:shd w:val="clear" w:color="auto" w:fill="auto"/>
            <w:vAlign w:val="bottom"/>
          </w:tcPr>
          <w:p w:rsidR="00E243F8" w:rsidRPr="00DF407B" w:rsidRDefault="00E243F8" w:rsidP="00E243F8">
            <w:pPr>
              <w:pStyle w:val="13"/>
              <w:shd w:val="clear" w:color="auto" w:fill="auto"/>
              <w:spacing w:before="0" w:line="240" w:lineRule="auto"/>
              <w:contextualSpacing/>
              <w:jc w:val="both"/>
              <w:rPr>
                <w:rStyle w:val="11pt"/>
                <w:color w:val="auto"/>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bCs/>
                <w:sz w:val="24"/>
                <w:szCs w:val="24"/>
                <w:shd w:val="clear" w:color="auto" w:fill="FFFFFF"/>
              </w:rPr>
              <w:t xml:space="preserve">Международная конференция </w:t>
            </w:r>
            <w:r w:rsidRPr="00DF407B">
              <w:rPr>
                <w:rFonts w:ascii="Times New Roman" w:hAnsi="Times New Roman"/>
                <w:bCs/>
                <w:sz w:val="24"/>
                <w:szCs w:val="24"/>
                <w:shd w:val="clear" w:color="auto" w:fill="FFFFFF"/>
              </w:rPr>
              <w:lastRenderedPageBreak/>
              <w:t>«</w:t>
            </w:r>
            <w:r w:rsidRPr="00DF407B">
              <w:rPr>
                <w:rFonts w:ascii="Times New Roman" w:hAnsi="Times New Roman"/>
                <w:bCs/>
                <w:sz w:val="24"/>
                <w:szCs w:val="24"/>
                <w:shd w:val="clear" w:color="auto" w:fill="FFFFFF"/>
                <w:lang w:val="en-US"/>
              </w:rPr>
              <w:t>Asia Health 2019</w:t>
            </w:r>
            <w:r w:rsidRPr="00DF407B">
              <w:rPr>
                <w:rFonts w:ascii="Times New Roman" w:hAnsi="Times New Roman"/>
                <w:bCs/>
                <w:sz w:val="24"/>
                <w:szCs w:val="24"/>
                <w:shd w:val="clear" w:color="auto" w:fill="FFFFFF"/>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shd w:val="clear" w:color="auto" w:fill="FFFFFF"/>
              </w:rPr>
            </w:pPr>
            <w:r w:rsidRPr="00DF407B">
              <w:rPr>
                <w:rFonts w:ascii="Times New Roman" w:hAnsi="Times New Roman"/>
                <w:bCs/>
                <w:color w:val="212121"/>
                <w:sz w:val="24"/>
                <w:szCs w:val="24"/>
                <w:shd w:val="clear" w:color="auto" w:fill="FFFFFF"/>
                <w:lang w:val="en-US"/>
              </w:rPr>
              <w:lastRenderedPageBreak/>
              <w:t>16 -19</w:t>
            </w:r>
            <w:r w:rsidRPr="00DF407B">
              <w:rPr>
                <w:rFonts w:ascii="Times New Roman" w:hAnsi="Times New Roman"/>
                <w:bCs/>
                <w:color w:val="212121"/>
                <w:sz w:val="24"/>
                <w:szCs w:val="24"/>
                <w:shd w:val="clear" w:color="auto" w:fill="FFFFFF"/>
                <w:vertAlign w:val="superscript"/>
                <w:lang w:val="en-US"/>
              </w:rPr>
              <w:t> </w:t>
            </w:r>
            <w:r w:rsidRPr="00DF407B">
              <w:rPr>
                <w:rFonts w:ascii="Times New Roman" w:hAnsi="Times New Roman"/>
                <w:bCs/>
                <w:color w:val="212121"/>
                <w:sz w:val="24"/>
                <w:szCs w:val="24"/>
                <w:shd w:val="clear" w:color="auto" w:fill="FFFFFF"/>
              </w:rPr>
              <w:t>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Индия, г. Нью-Дели </w:t>
            </w:r>
          </w:p>
        </w:tc>
        <w:tc>
          <w:tcPr>
            <w:tcW w:w="5103" w:type="dxa"/>
            <w:gridSpan w:val="2"/>
            <w:shd w:val="clear" w:color="auto" w:fill="auto"/>
            <w:vAlign w:val="bottom"/>
          </w:tcPr>
          <w:p w:rsidR="00E243F8" w:rsidRPr="00DF407B" w:rsidRDefault="00E243F8" w:rsidP="00E243F8">
            <w:pPr>
              <w:pStyle w:val="13"/>
              <w:shd w:val="clear" w:color="auto" w:fill="auto"/>
              <w:spacing w:before="0" w:line="240" w:lineRule="auto"/>
              <w:contextualSpacing/>
              <w:jc w:val="both"/>
              <w:rPr>
                <w:rStyle w:val="11pt"/>
                <w:color w:val="auto"/>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Pr>
                <w:rFonts w:ascii="Times New Roman" w:hAnsi="Times New Roman"/>
                <w:sz w:val="24"/>
                <w:szCs w:val="24"/>
                <w:shd w:val="clear" w:color="auto" w:fill="FFFFFF"/>
              </w:rPr>
              <w:t>Ежегодная выставка</w:t>
            </w:r>
            <w:r w:rsidRPr="00DF407B">
              <w:rPr>
                <w:rFonts w:ascii="Times New Roman" w:hAnsi="Times New Roman"/>
                <w:sz w:val="24"/>
                <w:szCs w:val="24"/>
                <w:shd w:val="clear" w:color="auto" w:fill="FFFFFF"/>
              </w:rPr>
              <w:t xml:space="preserve"> технологи</w:t>
            </w:r>
            <w:r>
              <w:rPr>
                <w:rFonts w:ascii="Times New Roman" w:hAnsi="Times New Roman"/>
                <w:sz w:val="24"/>
                <w:szCs w:val="24"/>
                <w:shd w:val="clear" w:color="auto" w:fill="FFFFFF"/>
              </w:rPr>
              <w:t xml:space="preserve">й обработки сахара и </w:t>
            </w:r>
            <w:proofErr w:type="spellStart"/>
            <w:r>
              <w:rPr>
                <w:rFonts w:ascii="Times New Roman" w:hAnsi="Times New Roman"/>
                <w:sz w:val="24"/>
                <w:szCs w:val="24"/>
                <w:shd w:val="clear" w:color="auto" w:fill="FFFFFF"/>
              </w:rPr>
              <w:t>биоэтанола</w:t>
            </w:r>
            <w:proofErr w:type="spellEnd"/>
            <w:r w:rsidRPr="00DF407B">
              <w:rPr>
                <w:rFonts w:ascii="Times New Roman" w:hAnsi="Times New Roman"/>
                <w:sz w:val="24"/>
                <w:szCs w:val="24"/>
                <w:shd w:val="clear" w:color="auto" w:fill="FFFFFF"/>
              </w:rPr>
              <w:t xml:space="preserve"> «</w:t>
            </w:r>
            <w:proofErr w:type="spellStart"/>
            <w:r w:rsidRPr="00DF407B">
              <w:rPr>
                <w:rFonts w:ascii="Times New Roman" w:hAnsi="Times New Roman"/>
                <w:sz w:val="24"/>
                <w:szCs w:val="24"/>
                <w:shd w:val="clear" w:color="auto" w:fill="FFFFFF"/>
              </w:rPr>
              <w:t>World</w:t>
            </w:r>
            <w:proofErr w:type="spellEnd"/>
            <w:r w:rsidRPr="00DF407B">
              <w:rPr>
                <w:rFonts w:ascii="Times New Roman" w:hAnsi="Times New Roman"/>
                <w:sz w:val="24"/>
                <w:szCs w:val="24"/>
                <w:shd w:val="clear" w:color="auto" w:fill="FFFFFF"/>
              </w:rPr>
              <w:t xml:space="preserve"> </w:t>
            </w:r>
            <w:proofErr w:type="spellStart"/>
            <w:r w:rsidRPr="00DF407B">
              <w:rPr>
                <w:rFonts w:ascii="Times New Roman" w:hAnsi="Times New Roman"/>
                <w:sz w:val="24"/>
                <w:szCs w:val="24"/>
                <w:shd w:val="clear" w:color="auto" w:fill="FFFFFF"/>
              </w:rPr>
              <w:t>Sugar</w:t>
            </w:r>
            <w:proofErr w:type="spellEnd"/>
            <w:r w:rsidRPr="00DF407B">
              <w:rPr>
                <w:rFonts w:ascii="Times New Roman" w:hAnsi="Times New Roman"/>
                <w:sz w:val="24"/>
                <w:szCs w:val="24"/>
                <w:shd w:val="clear" w:color="auto" w:fill="FFFFFF"/>
              </w:rPr>
              <w:t xml:space="preserve"> </w:t>
            </w:r>
            <w:proofErr w:type="spellStart"/>
            <w:r w:rsidRPr="00DF407B">
              <w:rPr>
                <w:rFonts w:ascii="Times New Roman" w:hAnsi="Times New Roman"/>
                <w:sz w:val="24"/>
                <w:szCs w:val="24"/>
                <w:shd w:val="clear" w:color="auto" w:fill="FFFFFF"/>
              </w:rPr>
              <w:t>Expo</w:t>
            </w:r>
            <w:proofErr w:type="spellEnd"/>
            <w:r w:rsidRPr="00DF407B">
              <w:rPr>
                <w:rFonts w:ascii="Times New Roman" w:hAnsi="Times New Roman"/>
                <w:sz w:val="24"/>
                <w:szCs w:val="24"/>
                <w:shd w:val="clear" w:color="auto" w:fill="FFFFFF"/>
              </w:rPr>
              <w:t xml:space="preserve"> &amp; </w:t>
            </w:r>
            <w:proofErr w:type="spellStart"/>
            <w:r w:rsidRPr="00DF407B">
              <w:rPr>
                <w:rFonts w:ascii="Times New Roman" w:hAnsi="Times New Roman"/>
                <w:sz w:val="24"/>
                <w:szCs w:val="24"/>
                <w:shd w:val="clear" w:color="auto" w:fill="FFFFFF"/>
              </w:rPr>
              <w:t>Conference</w:t>
            </w:r>
            <w:proofErr w:type="spellEnd"/>
            <w:r w:rsidRPr="00DF407B">
              <w:rPr>
                <w:rFonts w:ascii="Times New Roman" w:hAnsi="Times New Roman"/>
                <w:sz w:val="24"/>
                <w:szCs w:val="24"/>
                <w:shd w:val="clear" w:color="auto" w:fill="FFFFFF"/>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17-18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Таиланд, г. </w:t>
            </w:r>
            <w:proofErr w:type="spellStart"/>
            <w:r w:rsidRPr="00DF407B">
              <w:rPr>
                <w:rFonts w:ascii="Times New Roman" w:hAnsi="Times New Roman"/>
                <w:sz w:val="24"/>
                <w:szCs w:val="24"/>
              </w:rPr>
              <w:t>Кхонкэн</w:t>
            </w:r>
            <w:proofErr w:type="spellEnd"/>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shd w:val="clear" w:color="auto" w:fill="FFFFFF"/>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 xml:space="preserve">8-я Общероссийская конференция «Медь, латунь, бронза: тенденции производства и потребления»  </w:t>
            </w:r>
          </w:p>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 xml:space="preserve">17-18 октября </w:t>
            </w:r>
          </w:p>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p>
          <w:p w:rsidR="00E243F8" w:rsidRPr="00DF407B" w:rsidRDefault="00E243F8" w:rsidP="00E243F8">
            <w:pPr>
              <w:spacing w:after="0" w:line="240" w:lineRule="auto"/>
              <w:contextualSpacing/>
              <w:jc w:val="center"/>
              <w:rPr>
                <w:rFonts w:ascii="Times New Roman" w:hAnsi="Times New Roman"/>
                <w:sz w:val="24"/>
                <w:szCs w:val="24"/>
              </w:rPr>
            </w:pP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 xml:space="preserve">РФ, г. Санкт-Петербург </w:t>
            </w:r>
          </w:p>
          <w:p w:rsidR="00E243F8" w:rsidRPr="00DF407B" w:rsidRDefault="00E243F8" w:rsidP="00E243F8">
            <w:pPr>
              <w:spacing w:after="0" w:line="240" w:lineRule="auto"/>
              <w:contextualSpacing/>
              <w:jc w:val="center"/>
              <w:rPr>
                <w:rFonts w:ascii="Times New Roman" w:hAnsi="Times New Roman"/>
                <w:sz w:val="24"/>
                <w:szCs w:val="24"/>
              </w:rPr>
            </w:pP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shd w:val="clear" w:color="auto" w:fill="FFFFFF"/>
              </w:rPr>
            </w:pPr>
            <w:proofErr w:type="gramStart"/>
            <w:r w:rsidRPr="00DF407B">
              <w:rPr>
                <w:rFonts w:ascii="Times New Roman" w:hAnsi="Times New Roman"/>
                <w:sz w:val="24"/>
                <w:szCs w:val="24"/>
                <w:shd w:val="clear" w:color="auto" w:fill="FFFFFF"/>
              </w:rPr>
              <w:t>Главными темами конференции станут: • текущая ситуация на рынке меди и медьсодержащей продукции в мире и России; • разработка и применение новых видов медных сплавов; • тенденции производства и потребления медного, латунного и бронзового проката в различных отраслях промышленности и строительства; • динамика экспорта и импорта, изменения структуры внешнеторгового оборота; • прогнозы развития российского рынка медьсодержащей продукции на ближайшую перспективу;</w:t>
            </w:r>
            <w:proofErr w:type="gramEnd"/>
            <w:r w:rsidRPr="00DF407B">
              <w:rPr>
                <w:rFonts w:ascii="Times New Roman" w:hAnsi="Times New Roman"/>
                <w:sz w:val="24"/>
                <w:szCs w:val="24"/>
                <w:shd w:val="clear" w:color="auto" w:fill="FFFFFF"/>
              </w:rPr>
              <w:t xml:space="preserve"> • тренды в развитии </w:t>
            </w:r>
            <w:proofErr w:type="spellStart"/>
            <w:r w:rsidRPr="00DF407B">
              <w:rPr>
                <w:rFonts w:ascii="Times New Roman" w:hAnsi="Times New Roman"/>
                <w:sz w:val="24"/>
                <w:szCs w:val="24"/>
                <w:shd w:val="clear" w:color="auto" w:fill="FFFFFF"/>
              </w:rPr>
              <w:t>металлоторговли</w:t>
            </w:r>
            <w:proofErr w:type="spellEnd"/>
            <w:r w:rsidRPr="00DF407B">
              <w:rPr>
                <w:rFonts w:ascii="Times New Roman" w:hAnsi="Times New Roman"/>
                <w:sz w:val="24"/>
                <w:szCs w:val="24"/>
                <w:shd w:val="clear" w:color="auto" w:fill="FFFFFF"/>
              </w:rPr>
              <w:t xml:space="preserve"> прокатом цветных металлов. В работе конференции примут участие руководители и специалисты компаний по выпуску различных видов продукции из меди и ее сплавов, </w:t>
            </w:r>
            <w:proofErr w:type="spellStart"/>
            <w:r w:rsidRPr="00DF407B">
              <w:rPr>
                <w:rFonts w:ascii="Times New Roman" w:hAnsi="Times New Roman"/>
                <w:sz w:val="24"/>
                <w:szCs w:val="24"/>
                <w:shd w:val="clear" w:color="auto" w:fill="FFFFFF"/>
              </w:rPr>
              <w:t>металлоторговых</w:t>
            </w:r>
            <w:proofErr w:type="spellEnd"/>
            <w:r w:rsidRPr="00DF407B">
              <w:rPr>
                <w:rFonts w:ascii="Times New Roman" w:hAnsi="Times New Roman"/>
                <w:sz w:val="24"/>
                <w:szCs w:val="24"/>
                <w:shd w:val="clear" w:color="auto" w:fill="FFFFFF"/>
              </w:rPr>
              <w:t xml:space="preserve"> организаций, предприятий промышленности и строительства, общественных организаций и др. В регистрационный взнос входит участие в пленарных заседаниях, кофе-брейки, обед, фуршет, материалы конференции и экскурсионно-ознакомительная поездка. </w:t>
            </w:r>
          </w:p>
          <w:p w:rsidR="00E243F8" w:rsidRPr="00DF407B" w:rsidRDefault="00E243F8" w:rsidP="00E243F8">
            <w:pPr>
              <w:spacing w:after="0" w:line="240" w:lineRule="auto"/>
              <w:contextualSpacing/>
              <w:jc w:val="center"/>
              <w:rPr>
                <w:rFonts w:ascii="Times New Roman" w:eastAsia="Calibri" w:hAnsi="Times New Roman"/>
                <w:sz w:val="24"/>
                <w:szCs w:val="24"/>
              </w:rPr>
            </w:pPr>
            <w:r w:rsidRPr="00DF407B">
              <w:rPr>
                <w:rFonts w:ascii="Times New Roman" w:hAnsi="Times New Roman"/>
                <w:sz w:val="24"/>
                <w:szCs w:val="24"/>
              </w:rPr>
              <w:t>Подробнее по ссылке:</w:t>
            </w:r>
          </w:p>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http://xn--d1abnegibiq2ic.xn--p1ai/</w:t>
            </w:r>
            <w:proofErr w:type="spellStart"/>
            <w:r w:rsidRPr="00DF407B">
              <w:rPr>
                <w:rFonts w:ascii="Times New Roman" w:hAnsi="Times New Roman"/>
                <w:sz w:val="24"/>
                <w:szCs w:val="24"/>
                <w:shd w:val="clear" w:color="auto" w:fill="FFFFFF"/>
              </w:rPr>
              <w:t>about</w:t>
            </w:r>
            <w:proofErr w:type="spellEnd"/>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Международная строительная выставка</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17-18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Бразилия</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Саммит по цифровому маркетингу</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17-18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Великобритания,</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г. Саутгемптон</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eastAsia="Calibri" w:hAnsi="Times New Roman"/>
                <w:sz w:val="24"/>
                <w:szCs w:val="24"/>
              </w:rPr>
            </w:pPr>
            <w:r w:rsidRPr="00DF407B">
              <w:rPr>
                <w:rFonts w:ascii="Times New Roman" w:hAnsi="Times New Roman"/>
                <w:sz w:val="24"/>
                <w:szCs w:val="24"/>
              </w:rPr>
              <w:t>Подробнее по ссылке:</w:t>
            </w:r>
          </w:p>
          <w:p w:rsidR="00E243F8" w:rsidRPr="00DF407B" w:rsidRDefault="00C0352D" w:rsidP="00E243F8">
            <w:pPr>
              <w:spacing w:after="0" w:line="240" w:lineRule="auto"/>
              <w:contextualSpacing/>
              <w:jc w:val="center"/>
              <w:rPr>
                <w:rFonts w:ascii="Times New Roman" w:hAnsi="Times New Roman"/>
                <w:sz w:val="24"/>
                <w:szCs w:val="24"/>
                <w:u w:val="single"/>
              </w:rPr>
            </w:pPr>
            <w:hyperlink r:id="rId52" w:history="1">
              <w:r w:rsidR="00E243F8" w:rsidRPr="00DF407B">
                <w:rPr>
                  <w:rStyle w:val="a7"/>
                  <w:rFonts w:ascii="Times New Roman" w:hAnsi="Times New Roman"/>
                  <w:sz w:val="24"/>
                  <w:szCs w:val="24"/>
                </w:rPr>
                <w:t>https://www.eventbrite.co.uk/e/digital-marketing-summit-southampton-2019-tickets-</w:t>
              </w:r>
              <w:r w:rsidR="00E243F8" w:rsidRPr="00DF407B">
                <w:rPr>
                  <w:rStyle w:val="a7"/>
                  <w:rFonts w:ascii="Times New Roman" w:hAnsi="Times New Roman"/>
                  <w:sz w:val="24"/>
                  <w:szCs w:val="24"/>
                </w:rPr>
                <w:lastRenderedPageBreak/>
                <w:t>51676692378?aff=ebdssbdestsearch</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8-йКонгресс по натуральному газу и 2-я торговая выставка по натуральному газу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w:t>
            </w:r>
            <w:r w:rsidRPr="00DF407B">
              <w:rPr>
                <w:rFonts w:ascii="Times New Roman" w:hAnsi="Times New Roman"/>
                <w:sz w:val="24"/>
                <w:szCs w:val="24"/>
                <w:lang w:val="en-US"/>
              </w:rPr>
              <w:t>INGAS</w:t>
            </w:r>
            <w:r w:rsidRPr="00DF407B">
              <w:rPr>
                <w:rFonts w:ascii="Times New Roman" w:hAnsi="Times New Roman"/>
                <w:sz w:val="24"/>
                <w:szCs w:val="24"/>
              </w:rPr>
              <w:t xml:space="preserve"> 2019»</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lang w:val="en-US"/>
              </w:rPr>
              <w:t xml:space="preserve">17-18 </w:t>
            </w:r>
            <w:proofErr w:type="spellStart"/>
            <w:r w:rsidRPr="00DF407B">
              <w:rPr>
                <w:rFonts w:ascii="Times New Roman" w:hAnsi="Times New Roman"/>
                <w:sz w:val="24"/>
                <w:szCs w:val="24"/>
                <w:lang w:val="en-US"/>
              </w:rPr>
              <w:t>октября</w:t>
            </w:r>
            <w:proofErr w:type="spellEnd"/>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Турция, г. Стамбул </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Основными товарами и группами услуг являются: природный газ, нефть, энергия, информационные технологии и управление природным газом.</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Подробнее по ссылке: </w:t>
            </w:r>
            <w:hyperlink r:id="rId53" w:history="1">
              <w:r w:rsidRPr="00DF407B">
                <w:rPr>
                  <w:rStyle w:val="a7"/>
                  <w:rFonts w:ascii="Times New Roman" w:hAnsi="Times New Roman"/>
                  <w:sz w:val="24"/>
                  <w:szCs w:val="24"/>
                </w:rPr>
                <w:t>www.hhbexpo.com.tr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Международная выставка текстиля, одежды и тканей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w:t>
            </w:r>
            <w:proofErr w:type="spellStart"/>
            <w:r w:rsidRPr="00DF407B">
              <w:rPr>
                <w:rFonts w:ascii="Times New Roman" w:hAnsi="Times New Roman"/>
                <w:sz w:val="24"/>
                <w:szCs w:val="24"/>
              </w:rPr>
              <w:t>Baltic</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Fashion</w:t>
            </w:r>
            <w:proofErr w:type="spellEnd"/>
            <w:r w:rsidRPr="00DF407B">
              <w:rPr>
                <w:rFonts w:ascii="Times New Roman" w:hAnsi="Times New Roman"/>
                <w:sz w:val="24"/>
                <w:szCs w:val="24"/>
              </w:rPr>
              <w:t xml:space="preserve"> &amp; </w:t>
            </w:r>
            <w:proofErr w:type="spellStart"/>
            <w:r w:rsidRPr="00DF407B">
              <w:rPr>
                <w:rFonts w:ascii="Times New Roman" w:hAnsi="Times New Roman"/>
                <w:sz w:val="24"/>
                <w:szCs w:val="24"/>
              </w:rPr>
              <w:t>Textile</w:t>
            </w:r>
            <w:proofErr w:type="spellEnd"/>
            <w:r w:rsidRPr="00DF407B">
              <w:rPr>
                <w:rFonts w:ascii="Times New Roman" w:hAnsi="Times New Roman"/>
                <w:sz w:val="24"/>
                <w:szCs w:val="24"/>
              </w:rPr>
              <w:t xml:space="preserve">»  </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17-19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Литва, г. Вильнюс</w:t>
            </w:r>
          </w:p>
          <w:p w:rsidR="00E243F8" w:rsidRPr="00DF407B" w:rsidRDefault="00E243F8" w:rsidP="00E243F8">
            <w:pPr>
              <w:spacing w:after="0" w:line="240" w:lineRule="auto"/>
              <w:contextualSpacing/>
              <w:jc w:val="center"/>
              <w:rPr>
                <w:rFonts w:ascii="Times New Roman" w:hAnsi="Times New Roman"/>
                <w:sz w:val="24"/>
                <w:szCs w:val="24"/>
              </w:rPr>
            </w:pP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Торговая выставка по продовольствию, сельскому хозяйству и  животноводству  «</w:t>
            </w:r>
            <w:proofErr w:type="spellStart"/>
            <w:r w:rsidRPr="00DF407B">
              <w:rPr>
                <w:rFonts w:ascii="Times New Roman" w:hAnsi="Times New Roman"/>
                <w:sz w:val="24"/>
                <w:szCs w:val="24"/>
              </w:rPr>
              <w:t>Batman</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Food</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Agriculture</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and</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Livestock</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Fair</w:t>
            </w:r>
            <w:proofErr w:type="spellEnd"/>
            <w:r w:rsidRPr="00DF407B">
              <w:rPr>
                <w:rFonts w:ascii="Times New Roman" w:hAnsi="Times New Roman"/>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17-20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Турция, г.  Батман </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rPr>
            </w:pPr>
            <w:r w:rsidRPr="00DF407B">
              <w:rPr>
                <w:rFonts w:ascii="Times New Roman" w:hAnsi="Times New Roman"/>
              </w:rPr>
              <w:t xml:space="preserve">Подробнее по ссылке: </w:t>
            </w:r>
            <w:hyperlink r:id="rId54" w:history="1">
              <w:r w:rsidRPr="00DF407B">
                <w:rPr>
                  <w:rStyle w:val="a7"/>
                  <w:rFonts w:ascii="Times New Roman" w:hAnsi="Times New Roman"/>
                </w:rPr>
                <w:t>www.startfuarcilik.com.tr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Торговая выставка по постройкам и строительствам «</w:t>
            </w:r>
            <w:proofErr w:type="spellStart"/>
            <w:r w:rsidRPr="00DF407B">
              <w:rPr>
                <w:rFonts w:ascii="Times New Roman" w:hAnsi="Times New Roman"/>
                <w:sz w:val="24"/>
                <w:szCs w:val="24"/>
              </w:rPr>
              <w:t>Batman</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Building</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and</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Construction</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Exhibition</w:t>
            </w:r>
            <w:proofErr w:type="spellEnd"/>
            <w:r w:rsidRPr="00DF407B">
              <w:rPr>
                <w:rFonts w:ascii="Times New Roman" w:hAnsi="Times New Roman"/>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17-20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Турция, г.  Батман</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rPr>
            </w:pPr>
            <w:r w:rsidRPr="00DF407B">
              <w:rPr>
                <w:rFonts w:ascii="Times New Roman" w:hAnsi="Times New Roman"/>
              </w:rPr>
              <w:t xml:space="preserve">Подробнее по ссылке:  </w:t>
            </w:r>
            <w:hyperlink r:id="rId55" w:history="1">
              <w:r w:rsidRPr="00DF407B">
                <w:rPr>
                  <w:rStyle w:val="a7"/>
                  <w:rFonts w:ascii="Times New Roman" w:hAnsi="Times New Roman"/>
                </w:rPr>
                <w:t>www.startfuarcilik.com.tr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Международная торговая выставка по безопасности информационных технологий «ISAF IT </w:t>
            </w:r>
            <w:proofErr w:type="spellStart"/>
            <w:r w:rsidRPr="00DF407B">
              <w:rPr>
                <w:rFonts w:ascii="Times New Roman" w:hAnsi="Times New Roman"/>
                <w:sz w:val="24"/>
                <w:szCs w:val="24"/>
              </w:rPr>
              <w:t>Security</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Exhibition</w:t>
            </w:r>
            <w:proofErr w:type="spellEnd"/>
            <w:r w:rsidRPr="00DF407B">
              <w:rPr>
                <w:rFonts w:ascii="Times New Roman" w:hAnsi="Times New Roman"/>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17-20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Турция, г. Стамбул</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rPr>
            </w:pPr>
            <w:r w:rsidRPr="00DF407B">
              <w:rPr>
                <w:rFonts w:ascii="Times New Roman" w:hAnsi="Times New Roman"/>
              </w:rPr>
              <w:t>8-ые Информационные и сетевые системы безопасности.</w:t>
            </w:r>
          </w:p>
          <w:p w:rsidR="00E243F8" w:rsidRPr="00DF407B" w:rsidRDefault="00E243F8" w:rsidP="00E243F8">
            <w:pPr>
              <w:spacing w:after="0" w:line="240" w:lineRule="auto"/>
              <w:contextualSpacing/>
              <w:jc w:val="center"/>
              <w:rPr>
                <w:rFonts w:ascii="Times New Roman" w:hAnsi="Times New Roman"/>
              </w:rPr>
            </w:pPr>
            <w:r w:rsidRPr="00DF407B">
              <w:rPr>
                <w:rFonts w:ascii="Times New Roman" w:hAnsi="Times New Roman"/>
              </w:rPr>
              <w:t xml:space="preserve">Подробнее по ссылке:  </w:t>
            </w:r>
            <w:hyperlink r:id="rId56" w:history="1">
              <w:r w:rsidRPr="00DF407B">
                <w:rPr>
                  <w:rStyle w:val="a7"/>
                  <w:rFonts w:ascii="Times New Roman" w:hAnsi="Times New Roman"/>
                </w:rPr>
                <w:t>www.marmarafuar.com.tr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Международная торговая выставка по умным домам</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rPr>
              <w:t>«</w:t>
            </w:r>
            <w:proofErr w:type="spellStart"/>
            <w:r w:rsidRPr="00DF407B">
              <w:rPr>
                <w:rFonts w:ascii="Times New Roman" w:hAnsi="Times New Roman"/>
                <w:sz w:val="24"/>
                <w:szCs w:val="24"/>
              </w:rPr>
              <w:t>Isaf</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Smart</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Home</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Exhibition</w:t>
            </w:r>
            <w:proofErr w:type="spellEnd"/>
            <w:r w:rsidRPr="00DF407B">
              <w:rPr>
                <w:rFonts w:ascii="Times New Roman" w:hAnsi="Times New Roman"/>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17-20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Турция, г. Стамбул</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rPr>
            </w:pPr>
            <w:r w:rsidRPr="00DF407B">
              <w:rPr>
                <w:rFonts w:ascii="Times New Roman" w:hAnsi="Times New Roman"/>
              </w:rPr>
              <w:t xml:space="preserve">Подробнее по ссылке:  </w:t>
            </w:r>
            <w:hyperlink r:id="rId57" w:history="1">
              <w:r w:rsidRPr="00DF407B">
                <w:rPr>
                  <w:rStyle w:val="a7"/>
                  <w:rFonts w:ascii="Times New Roman" w:hAnsi="Times New Roman"/>
                </w:rPr>
                <w:t>www.marmarafuar.com.tr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Саммит «</w:t>
            </w:r>
            <w:proofErr w:type="spellStart"/>
            <w:r w:rsidRPr="00DF407B">
              <w:rPr>
                <w:rFonts w:ascii="Times New Roman" w:hAnsi="Times New Roman"/>
                <w:sz w:val="24"/>
                <w:szCs w:val="24"/>
                <w:lang w:val="en-US"/>
              </w:rPr>
              <w:t>Innowave</w:t>
            </w:r>
            <w:proofErr w:type="spellEnd"/>
            <w:r w:rsidRPr="00DF407B">
              <w:rPr>
                <w:rFonts w:ascii="Times New Roman" w:hAnsi="Times New Roman"/>
                <w:sz w:val="24"/>
                <w:szCs w:val="24"/>
              </w:rPr>
              <w:t xml:space="preserve"> 2019»</w:t>
            </w:r>
            <w:r w:rsidRPr="00DF407B">
              <w:rPr>
                <w:rFonts w:ascii="Times New Roman" w:hAnsi="Times New Roman"/>
                <w:sz w:val="24"/>
                <w:szCs w:val="24"/>
              </w:rPr>
              <w:br/>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18-19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Болгария</w:t>
            </w:r>
          </w:p>
        </w:tc>
        <w:tc>
          <w:tcPr>
            <w:tcW w:w="5103" w:type="dxa"/>
            <w:gridSpan w:val="2"/>
            <w:shd w:val="clear" w:color="auto" w:fill="auto"/>
          </w:tcPr>
          <w:p w:rsidR="00E243F8" w:rsidRDefault="00E243F8" w:rsidP="00E243F8">
            <w:pPr>
              <w:spacing w:after="0" w:line="240" w:lineRule="auto"/>
              <w:contextualSpacing/>
              <w:jc w:val="both"/>
              <w:rPr>
                <w:rFonts w:ascii="Times New Roman" w:hAnsi="Times New Roman"/>
                <w:sz w:val="24"/>
                <w:szCs w:val="24"/>
              </w:rPr>
            </w:pPr>
            <w:r>
              <w:rPr>
                <w:rFonts w:ascii="Times New Roman" w:hAnsi="Times New Roman"/>
                <w:sz w:val="24"/>
                <w:szCs w:val="24"/>
              </w:rPr>
              <w:t>Саммит «</w:t>
            </w:r>
            <w:proofErr w:type="spellStart"/>
            <w:r w:rsidRPr="00DF407B">
              <w:rPr>
                <w:rFonts w:ascii="Times New Roman" w:hAnsi="Times New Roman"/>
                <w:sz w:val="24"/>
                <w:szCs w:val="24"/>
              </w:rPr>
              <w:t>Innowave</w:t>
            </w:r>
            <w:proofErr w:type="spellEnd"/>
            <w:r>
              <w:rPr>
                <w:rFonts w:ascii="Times New Roman" w:hAnsi="Times New Roman"/>
                <w:sz w:val="24"/>
                <w:szCs w:val="24"/>
              </w:rPr>
              <w:t xml:space="preserve"> </w:t>
            </w:r>
            <w:r w:rsidRPr="00DF407B">
              <w:rPr>
                <w:rFonts w:ascii="Times New Roman" w:hAnsi="Times New Roman"/>
                <w:sz w:val="24"/>
                <w:szCs w:val="24"/>
              </w:rPr>
              <w:t>2019</w:t>
            </w:r>
            <w:r>
              <w:rPr>
                <w:rFonts w:ascii="Times New Roman" w:hAnsi="Times New Roman"/>
                <w:sz w:val="24"/>
                <w:szCs w:val="24"/>
              </w:rPr>
              <w:t>»</w:t>
            </w:r>
            <w:r w:rsidRPr="00DF407B">
              <w:rPr>
                <w:rFonts w:ascii="Times New Roman" w:hAnsi="Times New Roman"/>
                <w:sz w:val="24"/>
                <w:szCs w:val="24"/>
              </w:rPr>
              <w:t xml:space="preserve"> - одна из самых значительных высокотехнологичных конференций в Юго-Восточной Европе, посвященная главным образом </w:t>
            </w:r>
            <w:proofErr w:type="spellStart"/>
            <w:r w:rsidRPr="00DF407B">
              <w:rPr>
                <w:rFonts w:ascii="Times New Roman" w:hAnsi="Times New Roman"/>
                <w:sz w:val="24"/>
                <w:szCs w:val="24"/>
              </w:rPr>
              <w:t>цифровизации</w:t>
            </w:r>
            <w:proofErr w:type="spellEnd"/>
            <w:r w:rsidRPr="00DF407B">
              <w:rPr>
                <w:rFonts w:ascii="Times New Roman" w:hAnsi="Times New Roman"/>
                <w:sz w:val="24"/>
                <w:szCs w:val="24"/>
              </w:rPr>
              <w:t xml:space="preserve"> бизнеса и государственного сектора.</w:t>
            </w:r>
          </w:p>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 xml:space="preserve"> </w:t>
            </w:r>
            <w:r w:rsidRPr="00DF407B">
              <w:rPr>
                <w:rFonts w:ascii="Times New Roman" w:hAnsi="Times New Roman"/>
              </w:rPr>
              <w:t xml:space="preserve">Подробнее по ссылке:  </w:t>
            </w:r>
            <w:hyperlink r:id="rId58" w:anchor="site-footer" w:history="1">
              <w:r w:rsidRPr="00DF407B">
                <w:rPr>
                  <w:rStyle w:val="a7"/>
                  <w:rFonts w:ascii="Times New Roman" w:hAnsi="Times New Roman"/>
                  <w:color w:val="auto"/>
                  <w:sz w:val="24"/>
                  <w:szCs w:val="24"/>
                </w:rPr>
                <w:t>https://innowavesummit.com/home-en/#site-footer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pStyle w:val="af2"/>
              <w:spacing w:before="0" w:beforeAutospacing="0" w:after="0" w:afterAutospacing="0"/>
              <w:contextualSpacing/>
              <w:jc w:val="center"/>
              <w:rPr>
                <w:shd w:val="clear" w:color="auto" w:fill="FFFFFF"/>
                <w:lang w:val="ru-RU"/>
              </w:rPr>
            </w:pPr>
            <w:r w:rsidRPr="00DF407B">
              <w:rPr>
                <w:shd w:val="clear" w:color="auto" w:fill="FFFFFF"/>
                <w:lang w:val="ru-RU"/>
              </w:rPr>
              <w:t>18</w:t>
            </w:r>
            <w:r>
              <w:rPr>
                <w:shd w:val="clear" w:color="auto" w:fill="FFFFFF"/>
                <w:lang w:val="ru-RU"/>
              </w:rPr>
              <w:t>-я</w:t>
            </w:r>
            <w:r w:rsidRPr="00DF407B">
              <w:rPr>
                <w:shd w:val="clear" w:color="auto" w:fill="FFFFFF"/>
                <w:lang w:val="ru-RU"/>
              </w:rPr>
              <w:t xml:space="preserve"> Международная специализированная выставка «ARMPROD</w:t>
            </w:r>
            <w:proofErr w:type="gramStart"/>
            <w:r w:rsidRPr="00DF407B">
              <w:rPr>
                <w:shd w:val="clear" w:color="auto" w:fill="FFFFFF"/>
                <w:lang w:val="ru-RU"/>
              </w:rPr>
              <w:t>ЕХ</w:t>
            </w:r>
            <w:proofErr w:type="gramEnd"/>
            <w:r w:rsidRPr="00DF407B">
              <w:rPr>
                <w:shd w:val="clear" w:color="auto" w:fill="FFFFFF"/>
                <w:lang w:val="ru-RU"/>
              </w:rPr>
              <w:t>PO 2019»</w:t>
            </w:r>
          </w:p>
        </w:tc>
        <w:tc>
          <w:tcPr>
            <w:tcW w:w="2410" w:type="dxa"/>
            <w:gridSpan w:val="2"/>
            <w:shd w:val="clear" w:color="auto" w:fill="auto"/>
          </w:tcPr>
          <w:p w:rsidR="00E243F8" w:rsidRPr="00DF407B" w:rsidRDefault="00E243F8" w:rsidP="00E243F8">
            <w:pPr>
              <w:pStyle w:val="af2"/>
              <w:spacing w:before="0" w:beforeAutospacing="0" w:after="0" w:afterAutospacing="0"/>
              <w:contextualSpacing/>
              <w:jc w:val="center"/>
              <w:rPr>
                <w:shd w:val="clear" w:color="auto" w:fill="FFFFFF"/>
                <w:lang w:val="ru-RU"/>
              </w:rPr>
            </w:pPr>
            <w:r w:rsidRPr="00DF407B">
              <w:rPr>
                <w:shd w:val="clear" w:color="auto" w:fill="FFFFFF"/>
                <w:lang w:val="ru-RU"/>
              </w:rPr>
              <w:t>18-20 октября</w:t>
            </w:r>
          </w:p>
        </w:tc>
        <w:tc>
          <w:tcPr>
            <w:tcW w:w="3090" w:type="dxa"/>
            <w:shd w:val="clear" w:color="auto" w:fill="auto"/>
          </w:tcPr>
          <w:p w:rsidR="00E243F8" w:rsidRPr="00DF407B" w:rsidRDefault="00E243F8" w:rsidP="00E243F8">
            <w:pPr>
              <w:pStyle w:val="af2"/>
              <w:spacing w:before="0" w:beforeAutospacing="0" w:after="0" w:afterAutospacing="0"/>
              <w:contextualSpacing/>
              <w:jc w:val="center"/>
              <w:rPr>
                <w:shd w:val="clear" w:color="auto" w:fill="FFFFFF"/>
                <w:lang w:val="ru-RU"/>
              </w:rPr>
            </w:pPr>
            <w:r w:rsidRPr="00DF407B">
              <w:rPr>
                <w:shd w:val="clear" w:color="auto" w:fill="FFFFFF"/>
                <w:lang w:val="ru-RU"/>
              </w:rPr>
              <w:t>Армения, г. Ереван</w:t>
            </w:r>
          </w:p>
          <w:p w:rsidR="00E243F8" w:rsidRPr="00DF407B" w:rsidRDefault="00E243F8" w:rsidP="00E243F8">
            <w:pPr>
              <w:pStyle w:val="af2"/>
              <w:spacing w:before="0" w:beforeAutospacing="0" w:after="0" w:afterAutospacing="0"/>
              <w:contextualSpacing/>
              <w:jc w:val="center"/>
              <w:rPr>
                <w:shd w:val="clear" w:color="auto" w:fill="FFFFFF"/>
                <w:lang w:val="ru-RU"/>
              </w:rPr>
            </w:pP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Международная выставка технологий в сфере безопасности «</w:t>
            </w:r>
            <w:proofErr w:type="spellStart"/>
            <w:r w:rsidRPr="00DF407B">
              <w:rPr>
                <w:rFonts w:ascii="Times New Roman" w:hAnsi="Times New Roman"/>
                <w:sz w:val="24"/>
                <w:szCs w:val="24"/>
                <w:lang w:eastAsia="ja-JP"/>
              </w:rPr>
              <w:t>ExpoSecurity</w:t>
            </w:r>
            <w:proofErr w:type="spellEnd"/>
            <w:r w:rsidRPr="00DF407B">
              <w:rPr>
                <w:rFonts w:ascii="Times New Roman" w:hAnsi="Times New Roman"/>
                <w:sz w:val="24"/>
                <w:szCs w:val="24"/>
                <w:lang w:eastAsia="ja-JP"/>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18-20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Румыния, г. Бухарест</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Международная выставка косметической продукции «</w:t>
            </w:r>
            <w:proofErr w:type="spellStart"/>
            <w:r w:rsidRPr="00DF407B">
              <w:rPr>
                <w:rFonts w:ascii="Times New Roman" w:hAnsi="Times New Roman"/>
                <w:sz w:val="24"/>
                <w:szCs w:val="24"/>
                <w:shd w:val="clear" w:color="auto" w:fill="FFFFFF"/>
              </w:rPr>
              <w:t>Cosmetista</w:t>
            </w:r>
            <w:proofErr w:type="spellEnd"/>
            <w:r w:rsidRPr="00DF407B">
              <w:rPr>
                <w:rFonts w:ascii="Times New Roman" w:hAnsi="Times New Roman"/>
                <w:sz w:val="24"/>
                <w:szCs w:val="24"/>
                <w:shd w:val="clear" w:color="auto" w:fill="FFFFFF"/>
              </w:rPr>
              <w:t xml:space="preserve"> EXPO </w:t>
            </w:r>
            <w:proofErr w:type="spellStart"/>
            <w:r w:rsidRPr="00DF407B">
              <w:rPr>
                <w:rFonts w:ascii="Times New Roman" w:hAnsi="Times New Roman"/>
                <w:sz w:val="24"/>
                <w:szCs w:val="24"/>
                <w:shd w:val="clear" w:color="auto" w:fill="FFFFFF"/>
              </w:rPr>
              <w:t>Casablanca</w:t>
            </w:r>
            <w:proofErr w:type="spellEnd"/>
            <w:r w:rsidRPr="00DF407B">
              <w:rPr>
                <w:rFonts w:ascii="Times New Roman" w:hAnsi="Times New Roman"/>
                <w:sz w:val="24"/>
                <w:szCs w:val="24"/>
                <w:shd w:val="clear" w:color="auto" w:fill="FFFFFF"/>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19-22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Марокко, г. Касабланка</w:t>
            </w:r>
          </w:p>
        </w:tc>
        <w:tc>
          <w:tcPr>
            <w:tcW w:w="5103" w:type="dxa"/>
            <w:gridSpan w:val="2"/>
            <w:shd w:val="clear" w:color="auto" w:fill="auto"/>
          </w:tcPr>
          <w:p w:rsidR="00E243F8" w:rsidRPr="00DF407B" w:rsidRDefault="00E243F8" w:rsidP="00E243F8">
            <w:pPr>
              <w:spacing w:after="0" w:line="240" w:lineRule="auto"/>
              <w:contextualSpacing/>
              <w:rPr>
                <w:rStyle w:val="a7"/>
                <w:rFonts w:ascii="Times New Roman" w:hAnsi="Times New Roman"/>
                <w:color w:val="auto"/>
                <w:sz w:val="24"/>
                <w:szCs w:val="24"/>
              </w:rPr>
            </w:pPr>
            <w:r w:rsidRPr="00DF407B">
              <w:rPr>
                <w:rStyle w:val="a7"/>
                <w:rFonts w:ascii="Times New Roman" w:hAnsi="Times New Roman"/>
                <w:color w:val="auto"/>
                <w:sz w:val="24"/>
                <w:szCs w:val="24"/>
              </w:rPr>
              <w:t>www.cosmetistaexpo.com</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bCs/>
                <w:i/>
                <w:iCs/>
                <w:color w:val="000000"/>
                <w:sz w:val="24"/>
                <w:szCs w:val="24"/>
              </w:rPr>
            </w:pPr>
            <w:r w:rsidRPr="00DF407B">
              <w:rPr>
                <w:rFonts w:ascii="Times New Roman" w:hAnsi="Times New Roman"/>
                <w:bCs/>
                <w:color w:val="000000"/>
                <w:sz w:val="24"/>
                <w:szCs w:val="24"/>
              </w:rPr>
              <w:t>Китайский международный конгресс в</w:t>
            </w:r>
            <w:r w:rsidRPr="00922F8B">
              <w:rPr>
                <w:rFonts w:ascii="Times New Roman" w:hAnsi="Times New Roman"/>
                <w:bCs/>
                <w:color w:val="000000"/>
                <w:sz w:val="24"/>
                <w:szCs w:val="24"/>
              </w:rPr>
              <w:t xml:space="preserve"> </w:t>
            </w:r>
            <w:r w:rsidRPr="00DF407B">
              <w:rPr>
                <w:rFonts w:ascii="Times New Roman" w:hAnsi="Times New Roman"/>
                <w:bCs/>
                <w:color w:val="000000"/>
                <w:sz w:val="24"/>
                <w:szCs w:val="24"/>
              </w:rPr>
              <w:t>области изобретения и разработки</w:t>
            </w:r>
            <w:r w:rsidRPr="00922F8B">
              <w:rPr>
                <w:rFonts w:ascii="Times New Roman" w:hAnsi="Times New Roman"/>
                <w:bCs/>
                <w:color w:val="000000"/>
                <w:sz w:val="24"/>
                <w:szCs w:val="24"/>
              </w:rPr>
              <w:t xml:space="preserve"> </w:t>
            </w:r>
            <w:r w:rsidRPr="00DF407B">
              <w:rPr>
                <w:rFonts w:ascii="Times New Roman" w:hAnsi="Times New Roman"/>
                <w:bCs/>
                <w:color w:val="000000"/>
                <w:sz w:val="24"/>
                <w:szCs w:val="24"/>
              </w:rPr>
              <w:t>лекарственных препаратов и</w:t>
            </w:r>
            <w:r w:rsidRPr="00553D74">
              <w:rPr>
                <w:rFonts w:ascii="Times New Roman" w:hAnsi="Times New Roman"/>
                <w:bCs/>
                <w:color w:val="000000"/>
                <w:sz w:val="24"/>
                <w:szCs w:val="24"/>
              </w:rPr>
              <w:t xml:space="preserve"> </w:t>
            </w:r>
            <w:r w:rsidRPr="00DF407B">
              <w:rPr>
                <w:rFonts w:ascii="Times New Roman" w:hAnsi="Times New Roman"/>
                <w:bCs/>
                <w:color w:val="000000"/>
                <w:sz w:val="24"/>
                <w:szCs w:val="24"/>
              </w:rPr>
              <w:t xml:space="preserve">медикаментов </w:t>
            </w:r>
          </w:p>
          <w:p w:rsidR="00E243F8" w:rsidRPr="00A51E5A" w:rsidRDefault="00E243F8" w:rsidP="00E243F8">
            <w:pPr>
              <w:spacing w:after="0" w:line="240" w:lineRule="auto"/>
              <w:contextualSpacing/>
              <w:jc w:val="center"/>
              <w:rPr>
                <w:rFonts w:ascii="Times New Roman" w:hAnsi="Times New Roman"/>
                <w:sz w:val="24"/>
                <w:szCs w:val="24"/>
              </w:rPr>
            </w:pPr>
            <w:r>
              <w:rPr>
                <w:rFonts w:ascii="Times New Roman" w:hAnsi="Times New Roman"/>
                <w:bCs/>
                <w:iCs/>
                <w:color w:val="000000"/>
                <w:sz w:val="24"/>
                <w:szCs w:val="24"/>
              </w:rPr>
              <w:t xml:space="preserve"> «</w:t>
            </w:r>
            <w:r w:rsidRPr="00A51E5A">
              <w:rPr>
                <w:rFonts w:ascii="Times New Roman" w:hAnsi="Times New Roman"/>
                <w:bCs/>
                <w:iCs/>
                <w:color w:val="000000"/>
                <w:sz w:val="24"/>
                <w:szCs w:val="24"/>
              </w:rPr>
              <w:t>IDDST 2019</w:t>
            </w:r>
            <w:r>
              <w:rPr>
                <w:rFonts w:ascii="Times New Roman" w:hAnsi="Times New Roman"/>
                <w:bCs/>
                <w:color w:val="000000"/>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br/>
            </w:r>
            <w:r w:rsidRPr="00DF407B">
              <w:rPr>
                <w:rFonts w:ascii="Times New Roman" w:hAnsi="Times New Roman"/>
                <w:bCs/>
                <w:color w:val="000000"/>
                <w:sz w:val="24"/>
                <w:szCs w:val="24"/>
              </w:rPr>
              <w:t>20-22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bCs/>
                <w:color w:val="000000"/>
                <w:sz w:val="24"/>
                <w:szCs w:val="24"/>
              </w:rPr>
              <w:t>КНР,  г. Пекин</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2-я Международная ярмарка упаковочной и пищевой промышленности</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20-22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Египет, г. Каир</w:t>
            </w:r>
          </w:p>
        </w:tc>
        <w:tc>
          <w:tcPr>
            <w:tcW w:w="5103" w:type="dxa"/>
            <w:gridSpan w:val="2"/>
            <w:shd w:val="clear" w:color="auto" w:fill="auto"/>
          </w:tcPr>
          <w:p w:rsidR="00E243F8" w:rsidRPr="00DF407B" w:rsidRDefault="00E243F8" w:rsidP="00E243F8">
            <w:pPr>
              <w:spacing w:after="0" w:line="240" w:lineRule="auto"/>
              <w:contextualSpacing/>
              <w:jc w:val="center"/>
              <w:rPr>
                <w:rStyle w:val="a7"/>
                <w:rFonts w:ascii="Times New Roman" w:hAnsi="Times New Roman"/>
                <w:color w:val="auto"/>
                <w:sz w:val="24"/>
                <w:szCs w:val="24"/>
              </w:rPr>
            </w:pPr>
            <w:r w:rsidRPr="00DF407B">
              <w:rPr>
                <w:rStyle w:val="a7"/>
                <w:rFonts w:ascii="Times New Roman" w:hAnsi="Times New Roman"/>
                <w:color w:val="auto"/>
                <w:sz w:val="24"/>
                <w:szCs w:val="24"/>
              </w:rPr>
              <w:t>www.packafrica.org/</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pStyle w:val="1"/>
              <w:shd w:val="clear" w:color="auto" w:fill="FFFFFF"/>
              <w:spacing w:before="0" w:line="240" w:lineRule="auto"/>
              <w:contextualSpacing/>
              <w:jc w:val="center"/>
              <w:rPr>
                <w:rFonts w:ascii="Times New Roman" w:hAnsi="Times New Roman"/>
                <w:b w:val="0"/>
                <w:bCs w:val="0"/>
                <w:color w:val="auto"/>
                <w:sz w:val="24"/>
                <w:szCs w:val="24"/>
              </w:rPr>
            </w:pPr>
            <w:r w:rsidRPr="00F2498D">
              <w:rPr>
                <w:rFonts w:ascii="Times New Roman" w:hAnsi="Times New Roman"/>
                <w:b w:val="0"/>
                <w:bCs w:val="0"/>
                <w:color w:val="auto"/>
                <w:sz w:val="24"/>
                <w:szCs w:val="24"/>
              </w:rPr>
              <w:t>Международный нефтегазовый саммит и выставка</w:t>
            </w:r>
          </w:p>
          <w:p w:rsidR="00E243F8" w:rsidRPr="00412943" w:rsidRDefault="00E243F8" w:rsidP="00E243F8">
            <w:pPr>
              <w:pStyle w:val="1"/>
              <w:shd w:val="clear" w:color="auto" w:fill="FFFFFF"/>
              <w:spacing w:before="0" w:line="240" w:lineRule="auto"/>
              <w:contextualSpacing/>
              <w:jc w:val="center"/>
              <w:rPr>
                <w:rFonts w:ascii="Times New Roman" w:hAnsi="Times New Roman"/>
                <w:b w:val="0"/>
                <w:bCs w:val="0"/>
                <w:color w:val="auto"/>
                <w:sz w:val="24"/>
                <w:szCs w:val="24"/>
                <w:lang w:val="en-US"/>
              </w:rPr>
            </w:pPr>
            <w:r w:rsidRPr="007D229D">
              <w:rPr>
                <w:rFonts w:ascii="Times New Roman" w:hAnsi="Times New Roman"/>
                <w:b w:val="0"/>
                <w:bCs w:val="0"/>
                <w:color w:val="auto"/>
                <w:sz w:val="24"/>
                <w:szCs w:val="24"/>
                <w:lang w:val="en-US"/>
              </w:rPr>
              <w:t xml:space="preserve"> «</w:t>
            </w:r>
            <w:r w:rsidRPr="00DF407B">
              <w:rPr>
                <w:rFonts w:ascii="Times New Roman" w:hAnsi="Times New Roman"/>
                <w:b w:val="0"/>
                <w:bCs w:val="0"/>
                <w:color w:val="auto"/>
                <w:sz w:val="24"/>
                <w:szCs w:val="24"/>
                <w:lang w:val="en-US"/>
              </w:rPr>
              <w:t>Kuwait</w:t>
            </w:r>
            <w:r w:rsidRPr="007D229D">
              <w:rPr>
                <w:rFonts w:ascii="Times New Roman" w:hAnsi="Times New Roman"/>
                <w:b w:val="0"/>
                <w:bCs w:val="0"/>
                <w:color w:val="auto"/>
                <w:sz w:val="24"/>
                <w:szCs w:val="24"/>
                <w:lang w:val="en-US"/>
              </w:rPr>
              <w:t xml:space="preserve"> </w:t>
            </w:r>
            <w:r w:rsidRPr="00DF407B">
              <w:rPr>
                <w:rFonts w:ascii="Times New Roman" w:hAnsi="Times New Roman"/>
                <w:b w:val="0"/>
                <w:bCs w:val="0"/>
                <w:color w:val="auto"/>
                <w:sz w:val="24"/>
                <w:szCs w:val="24"/>
                <w:lang w:val="en-US"/>
              </w:rPr>
              <w:t>Oil</w:t>
            </w:r>
            <w:r w:rsidRPr="007D229D">
              <w:rPr>
                <w:rFonts w:ascii="Times New Roman" w:hAnsi="Times New Roman"/>
                <w:b w:val="0"/>
                <w:bCs w:val="0"/>
                <w:color w:val="auto"/>
                <w:sz w:val="24"/>
                <w:szCs w:val="24"/>
                <w:lang w:val="en-US"/>
              </w:rPr>
              <w:t xml:space="preserve"> </w:t>
            </w:r>
            <w:r w:rsidRPr="00DF407B">
              <w:rPr>
                <w:rFonts w:ascii="Times New Roman" w:hAnsi="Times New Roman"/>
                <w:b w:val="0"/>
                <w:bCs w:val="0"/>
                <w:color w:val="auto"/>
                <w:sz w:val="24"/>
                <w:szCs w:val="24"/>
                <w:lang w:val="en-US"/>
              </w:rPr>
              <w:t>and</w:t>
            </w:r>
            <w:r w:rsidRPr="007D229D">
              <w:rPr>
                <w:rFonts w:ascii="Times New Roman" w:hAnsi="Times New Roman"/>
                <w:b w:val="0"/>
                <w:bCs w:val="0"/>
                <w:color w:val="auto"/>
                <w:sz w:val="24"/>
                <w:szCs w:val="24"/>
                <w:lang w:val="en-US"/>
              </w:rPr>
              <w:t xml:space="preserve"> </w:t>
            </w:r>
            <w:r w:rsidRPr="00DF407B">
              <w:rPr>
                <w:rFonts w:ascii="Times New Roman" w:hAnsi="Times New Roman"/>
                <w:b w:val="0"/>
                <w:bCs w:val="0"/>
                <w:color w:val="auto"/>
                <w:sz w:val="24"/>
                <w:szCs w:val="24"/>
                <w:lang w:val="en-US"/>
              </w:rPr>
              <w:t>Gas</w:t>
            </w:r>
            <w:r w:rsidRPr="007D229D">
              <w:rPr>
                <w:rFonts w:ascii="Times New Roman" w:hAnsi="Times New Roman"/>
                <w:b w:val="0"/>
                <w:bCs w:val="0"/>
                <w:color w:val="auto"/>
                <w:sz w:val="24"/>
                <w:szCs w:val="24"/>
                <w:lang w:val="en-US"/>
              </w:rPr>
              <w:t xml:space="preserve"> </w:t>
            </w:r>
            <w:r w:rsidRPr="00DF407B">
              <w:rPr>
                <w:rFonts w:ascii="Times New Roman" w:hAnsi="Times New Roman"/>
                <w:b w:val="0"/>
                <w:bCs w:val="0"/>
                <w:color w:val="auto"/>
                <w:sz w:val="24"/>
                <w:szCs w:val="24"/>
                <w:lang w:val="en-US"/>
              </w:rPr>
              <w:t>Summit</w:t>
            </w:r>
            <w:r w:rsidRPr="007D229D">
              <w:rPr>
                <w:rFonts w:ascii="Times New Roman" w:hAnsi="Times New Roman"/>
                <w:b w:val="0"/>
                <w:bCs w:val="0"/>
                <w:color w:val="auto"/>
                <w:sz w:val="24"/>
                <w:szCs w:val="24"/>
                <w:lang w:val="en-US"/>
              </w:rPr>
              <w:t xml:space="preserve"> &amp; </w:t>
            </w:r>
            <w:r w:rsidRPr="00DF407B">
              <w:rPr>
                <w:rFonts w:ascii="Times New Roman" w:hAnsi="Times New Roman"/>
                <w:b w:val="0"/>
                <w:bCs w:val="0"/>
                <w:color w:val="auto"/>
                <w:sz w:val="24"/>
                <w:szCs w:val="24"/>
                <w:lang w:val="en-US"/>
              </w:rPr>
              <w:t>Exhibition</w:t>
            </w:r>
            <w:r w:rsidRPr="007D229D">
              <w:rPr>
                <w:rFonts w:ascii="Times New Roman" w:hAnsi="Times New Roman"/>
                <w:b w:val="0"/>
                <w:bCs w:val="0"/>
                <w:color w:val="auto"/>
                <w:sz w:val="24"/>
                <w:szCs w:val="24"/>
                <w:lang w:val="en-US"/>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20-23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Кувейт, г. </w:t>
            </w:r>
            <w:proofErr w:type="spellStart"/>
            <w:r w:rsidRPr="00DF407B">
              <w:rPr>
                <w:rFonts w:ascii="Times New Roman" w:hAnsi="Times New Roman"/>
                <w:sz w:val="24"/>
                <w:szCs w:val="24"/>
              </w:rPr>
              <w:t>эль-Кувейт</w:t>
            </w:r>
            <w:proofErr w:type="spellEnd"/>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Мероприятие посвящено последним тенденциям в нефтегазовой отрасли</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Pr>
                <w:rFonts w:ascii="Times New Roman" w:hAnsi="Times New Roman"/>
                <w:sz w:val="24"/>
                <w:szCs w:val="24"/>
              </w:rPr>
              <w:t>Стратегическая конференция и выставка</w:t>
            </w:r>
            <w:r w:rsidRPr="00DF407B">
              <w:rPr>
                <w:rFonts w:ascii="Times New Roman" w:hAnsi="Times New Roman"/>
                <w:sz w:val="24"/>
                <w:szCs w:val="24"/>
              </w:rPr>
              <w:t xml:space="preserve"> по добыче полезных ископаемых для лидеров</w:t>
            </w:r>
            <w:r>
              <w:rPr>
                <w:rFonts w:ascii="Times New Roman" w:hAnsi="Times New Roman"/>
                <w:sz w:val="24"/>
                <w:szCs w:val="24"/>
              </w:rPr>
              <w:t xml:space="preserve"> горнодобывающей индустрии </w:t>
            </w:r>
            <w:r w:rsidRPr="00DF407B">
              <w:rPr>
                <w:rFonts w:ascii="Times New Roman" w:hAnsi="Times New Roman"/>
                <w:sz w:val="24"/>
                <w:szCs w:val="24"/>
              </w:rPr>
              <w:t xml:space="preserve"> </w:t>
            </w:r>
            <w:r>
              <w:rPr>
                <w:rFonts w:ascii="Times New Roman" w:hAnsi="Times New Roman"/>
                <w:sz w:val="24"/>
                <w:szCs w:val="24"/>
              </w:rPr>
              <w:t>«</w:t>
            </w:r>
            <w:r w:rsidRPr="00DF407B">
              <w:rPr>
                <w:rFonts w:ascii="Times New Roman" w:hAnsi="Times New Roman"/>
                <w:sz w:val="24"/>
                <w:szCs w:val="24"/>
              </w:rPr>
              <w:t>Инвестиции в горнодобывающее дело, Ближний Восток и Центральная Азия</w:t>
            </w:r>
            <w:r>
              <w:rPr>
                <w:rFonts w:ascii="Times New Roman" w:hAnsi="Times New Roman"/>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21-22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Оман, г. Мускат</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Международная выставка сельского хозяйства, мелиорации и </w:t>
            </w:r>
            <w:proofErr w:type="spellStart"/>
            <w:r w:rsidRPr="00DF407B">
              <w:rPr>
                <w:rFonts w:ascii="Times New Roman" w:hAnsi="Times New Roman"/>
                <w:sz w:val="24"/>
                <w:szCs w:val="24"/>
              </w:rPr>
              <w:t>агроиндустрии</w:t>
            </w:r>
            <w:proofErr w:type="spellEnd"/>
          </w:p>
          <w:p w:rsidR="00E243F8" w:rsidRPr="00DF407B" w:rsidRDefault="00E243F8" w:rsidP="00E243F8">
            <w:pPr>
              <w:spacing w:after="0" w:line="240" w:lineRule="auto"/>
              <w:contextualSpacing/>
              <w:jc w:val="center"/>
              <w:rPr>
                <w:rFonts w:ascii="Times New Roman" w:hAnsi="Times New Roman"/>
                <w:b/>
                <w:bCs/>
                <w:sz w:val="24"/>
                <w:szCs w:val="24"/>
              </w:rPr>
            </w:pPr>
            <w:r>
              <w:rPr>
                <w:rFonts w:ascii="Times New Roman" w:hAnsi="Times New Roman"/>
                <w:sz w:val="24"/>
                <w:szCs w:val="24"/>
              </w:rPr>
              <w:t xml:space="preserve"> </w:t>
            </w:r>
            <w:r w:rsidRPr="00DF407B">
              <w:rPr>
                <w:rFonts w:ascii="Times New Roman" w:hAnsi="Times New Roman"/>
                <w:bCs/>
                <w:sz w:val="24"/>
                <w:szCs w:val="24"/>
              </w:rPr>
              <w:t>«</w:t>
            </w:r>
            <w:proofErr w:type="spellStart"/>
            <w:r w:rsidRPr="00DF407B">
              <w:rPr>
                <w:rFonts w:ascii="Times New Roman" w:hAnsi="Times New Roman"/>
                <w:bCs/>
                <w:sz w:val="24"/>
                <w:szCs w:val="24"/>
              </w:rPr>
              <w:t>Saudi</w:t>
            </w:r>
            <w:proofErr w:type="spellEnd"/>
            <w:r>
              <w:rPr>
                <w:rFonts w:ascii="Times New Roman" w:hAnsi="Times New Roman"/>
                <w:bCs/>
                <w:sz w:val="24"/>
                <w:szCs w:val="24"/>
              </w:rPr>
              <w:t xml:space="preserve"> </w:t>
            </w:r>
            <w:proofErr w:type="spellStart"/>
            <w:r w:rsidRPr="00DF407B">
              <w:rPr>
                <w:rFonts w:ascii="Times New Roman" w:hAnsi="Times New Roman"/>
                <w:bCs/>
                <w:sz w:val="24"/>
                <w:szCs w:val="24"/>
              </w:rPr>
              <w:t>Agriculture</w:t>
            </w:r>
            <w:proofErr w:type="spellEnd"/>
            <w:r w:rsidRPr="00DF407B">
              <w:rPr>
                <w:rFonts w:ascii="Times New Roman" w:hAnsi="Times New Roman"/>
                <w:bCs/>
                <w:sz w:val="24"/>
                <w:szCs w:val="24"/>
              </w:rPr>
              <w:t xml:space="preserve"> 2019»</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21-24 октября</w:t>
            </w:r>
          </w:p>
          <w:p w:rsidR="00E243F8" w:rsidRPr="00DF407B" w:rsidRDefault="00E243F8" w:rsidP="00E243F8">
            <w:pPr>
              <w:spacing w:after="0" w:line="240" w:lineRule="auto"/>
              <w:contextualSpacing/>
              <w:jc w:val="center"/>
              <w:rPr>
                <w:rFonts w:ascii="Times New Roman" w:hAnsi="Times New Roman"/>
                <w:sz w:val="24"/>
                <w:szCs w:val="24"/>
              </w:rPr>
            </w:pPr>
          </w:p>
        </w:tc>
        <w:tc>
          <w:tcPr>
            <w:tcW w:w="3090" w:type="dxa"/>
            <w:shd w:val="clear" w:color="auto" w:fill="auto"/>
          </w:tcPr>
          <w:p w:rsidR="00E243F8"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Саудовская Аравия,</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г. Эр-Рияд</w:t>
            </w:r>
          </w:p>
          <w:p w:rsidR="00E243F8" w:rsidRPr="00DF407B" w:rsidRDefault="00E243F8" w:rsidP="00E243F8">
            <w:pPr>
              <w:spacing w:after="0" w:line="240" w:lineRule="auto"/>
              <w:contextualSpacing/>
              <w:jc w:val="center"/>
              <w:rPr>
                <w:rFonts w:ascii="Times New Roman" w:hAnsi="Times New Roman"/>
                <w:sz w:val="24"/>
                <w:szCs w:val="24"/>
              </w:rPr>
            </w:pPr>
          </w:p>
        </w:tc>
        <w:tc>
          <w:tcPr>
            <w:tcW w:w="5103" w:type="dxa"/>
            <w:gridSpan w:val="2"/>
            <w:shd w:val="clear" w:color="auto" w:fill="auto"/>
          </w:tcPr>
          <w:p w:rsidR="00E243F8" w:rsidRPr="00DF407B" w:rsidRDefault="00E243F8" w:rsidP="00E243F8">
            <w:pPr>
              <w:spacing w:after="0" w:line="240" w:lineRule="auto"/>
              <w:contextualSpacing/>
              <w:rPr>
                <w:rFonts w:ascii="Times New Roman" w:hAnsi="Times New Roman"/>
                <w:sz w:val="28"/>
                <w:szCs w:val="28"/>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2F3980" w:rsidRDefault="00E243F8" w:rsidP="00E243F8">
            <w:pPr>
              <w:spacing w:after="0" w:line="240" w:lineRule="auto"/>
              <w:contextualSpacing/>
              <w:jc w:val="center"/>
              <w:rPr>
                <w:rFonts w:ascii="Times New Roman" w:hAnsi="Times New Roman"/>
                <w:bCs/>
                <w:sz w:val="24"/>
                <w:szCs w:val="24"/>
              </w:rPr>
            </w:pPr>
            <w:r w:rsidRPr="00DF407B">
              <w:rPr>
                <w:rFonts w:ascii="Times New Roman" w:hAnsi="Times New Roman"/>
                <w:sz w:val="24"/>
                <w:szCs w:val="24"/>
              </w:rPr>
              <w:t>Международная выставка пищевых продуктов, переработки и упаковочных технологий «</w:t>
            </w:r>
            <w:proofErr w:type="spellStart"/>
            <w:r w:rsidRPr="00DF407B">
              <w:rPr>
                <w:rFonts w:ascii="Times New Roman" w:hAnsi="Times New Roman"/>
                <w:bCs/>
                <w:sz w:val="24"/>
                <w:szCs w:val="24"/>
              </w:rPr>
              <w:t>Saudi</w:t>
            </w:r>
            <w:proofErr w:type="spellEnd"/>
            <w:r>
              <w:rPr>
                <w:rFonts w:ascii="Times New Roman" w:hAnsi="Times New Roman"/>
                <w:bCs/>
                <w:sz w:val="24"/>
                <w:szCs w:val="24"/>
              </w:rPr>
              <w:t xml:space="preserve"> </w:t>
            </w:r>
            <w:proofErr w:type="spellStart"/>
            <w:r w:rsidRPr="00DF407B">
              <w:rPr>
                <w:rFonts w:ascii="Times New Roman" w:hAnsi="Times New Roman"/>
                <w:bCs/>
                <w:sz w:val="24"/>
                <w:szCs w:val="24"/>
              </w:rPr>
              <w:t>AgroFood</w:t>
            </w:r>
            <w:proofErr w:type="spellEnd"/>
            <w:r w:rsidRPr="00DF407B">
              <w:rPr>
                <w:rFonts w:ascii="Times New Roman" w:hAnsi="Times New Roman"/>
                <w:bCs/>
                <w:sz w:val="24"/>
                <w:szCs w:val="24"/>
              </w:rPr>
              <w:t xml:space="preserve"> 2019»</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21-24 октября</w:t>
            </w:r>
          </w:p>
          <w:p w:rsidR="00E243F8" w:rsidRPr="00DF407B" w:rsidRDefault="00E243F8" w:rsidP="00E243F8">
            <w:pPr>
              <w:spacing w:after="0" w:line="240" w:lineRule="auto"/>
              <w:contextualSpacing/>
              <w:rPr>
                <w:rFonts w:ascii="Times New Roman" w:hAnsi="Times New Roman"/>
                <w:sz w:val="28"/>
                <w:szCs w:val="28"/>
              </w:rPr>
            </w:pPr>
          </w:p>
        </w:tc>
        <w:tc>
          <w:tcPr>
            <w:tcW w:w="3090" w:type="dxa"/>
            <w:shd w:val="clear" w:color="auto" w:fill="auto"/>
          </w:tcPr>
          <w:p w:rsidR="00E243F8"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Саудовская Аравия,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г. Эр-Рияд</w:t>
            </w:r>
          </w:p>
          <w:p w:rsidR="00E243F8" w:rsidRPr="00DF407B" w:rsidRDefault="00E243F8" w:rsidP="00E243F8">
            <w:pPr>
              <w:spacing w:after="0" w:line="240" w:lineRule="auto"/>
              <w:contextualSpacing/>
              <w:rPr>
                <w:rFonts w:ascii="Times New Roman" w:hAnsi="Times New Roman"/>
                <w:sz w:val="28"/>
                <w:szCs w:val="28"/>
              </w:rPr>
            </w:pPr>
          </w:p>
        </w:tc>
        <w:tc>
          <w:tcPr>
            <w:tcW w:w="5103" w:type="dxa"/>
            <w:gridSpan w:val="2"/>
            <w:shd w:val="clear" w:color="auto" w:fill="auto"/>
          </w:tcPr>
          <w:p w:rsidR="00E243F8" w:rsidRPr="00DF407B" w:rsidRDefault="00E243F8" w:rsidP="00E243F8">
            <w:pPr>
              <w:spacing w:after="0" w:line="240" w:lineRule="auto"/>
              <w:contextualSpacing/>
              <w:rPr>
                <w:rFonts w:ascii="Times New Roman" w:hAnsi="Times New Roman"/>
                <w:sz w:val="28"/>
                <w:szCs w:val="28"/>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shd w:val="clear" w:color="auto" w:fill="FFFFFF"/>
              </w:rPr>
              <w:t xml:space="preserve">25-я Азербайджанская международная выставка </w:t>
            </w:r>
            <w:hyperlink r:id="rId59" w:history="1">
              <w:r w:rsidRPr="00DF407B">
                <w:rPr>
                  <w:rStyle w:val="a7"/>
                  <w:rFonts w:ascii="Times New Roman" w:hAnsi="Times New Roman"/>
                  <w:bCs/>
                  <w:color w:val="auto"/>
                  <w:sz w:val="24"/>
                  <w:szCs w:val="24"/>
                  <w:u w:val="none"/>
                  <w:shd w:val="clear" w:color="auto" w:fill="FFFFFF"/>
                </w:rPr>
                <w:t>BAKUBUILD - 201</w:t>
              </w:r>
            </w:hyperlink>
            <w:r w:rsidRPr="00DF407B">
              <w:rPr>
                <w:rStyle w:val="a7"/>
                <w:rFonts w:ascii="Times New Roman" w:hAnsi="Times New Roman"/>
                <w:bCs/>
                <w:color w:val="auto"/>
                <w:sz w:val="24"/>
                <w:szCs w:val="24"/>
                <w:u w:val="none"/>
                <w:shd w:val="clear" w:color="auto" w:fill="FFFFFF"/>
              </w:rPr>
              <w:t>9</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shd w:val="clear" w:color="auto" w:fill="FFFFFF"/>
              </w:rPr>
              <w:t>22-25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Азербайджан, г. Баку</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Pr>
                <w:rFonts w:ascii="Times New Roman" w:hAnsi="Times New Roman"/>
                <w:sz w:val="24"/>
                <w:szCs w:val="24"/>
              </w:rPr>
              <w:t>Конференция в сфере недвижимости «</w:t>
            </w:r>
            <w:proofErr w:type="spellStart"/>
            <w:r w:rsidRPr="00DF407B">
              <w:rPr>
                <w:rFonts w:ascii="Times New Roman" w:hAnsi="Times New Roman"/>
                <w:sz w:val="24"/>
                <w:szCs w:val="24"/>
              </w:rPr>
              <w:t>Cityscape</w:t>
            </w:r>
            <w:proofErr w:type="spellEnd"/>
            <w:r>
              <w:rPr>
                <w:rFonts w:ascii="Times New Roman" w:hAnsi="Times New Roman"/>
                <w:sz w:val="24"/>
                <w:szCs w:val="24"/>
              </w:rPr>
              <w:t xml:space="preserve"> </w:t>
            </w:r>
            <w:proofErr w:type="spellStart"/>
            <w:r w:rsidRPr="00DF407B">
              <w:rPr>
                <w:rFonts w:ascii="Times New Roman" w:hAnsi="Times New Roman"/>
                <w:sz w:val="24"/>
                <w:szCs w:val="24"/>
              </w:rPr>
              <w:t>Qatar</w:t>
            </w:r>
            <w:proofErr w:type="spellEnd"/>
            <w:r>
              <w:rPr>
                <w:rFonts w:ascii="Times New Roman" w:hAnsi="Times New Roman"/>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22-24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Катар, г. Доха</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1-й саммит и торговая выставка заводов производящих свою собственную энергию </w:t>
            </w:r>
          </w:p>
          <w:p w:rsidR="00E243F8" w:rsidRPr="00CA23EB" w:rsidRDefault="00E243F8" w:rsidP="00E243F8">
            <w:pPr>
              <w:spacing w:after="0" w:line="240" w:lineRule="auto"/>
              <w:contextualSpacing/>
              <w:jc w:val="center"/>
              <w:rPr>
                <w:rFonts w:ascii="Times New Roman" w:hAnsi="Times New Roman"/>
                <w:sz w:val="24"/>
                <w:szCs w:val="24"/>
                <w:lang w:val="en-US"/>
              </w:rPr>
            </w:pPr>
            <w:r w:rsidRPr="00CA23EB">
              <w:rPr>
                <w:rFonts w:ascii="Times New Roman" w:hAnsi="Times New Roman"/>
                <w:sz w:val="24"/>
                <w:szCs w:val="24"/>
                <w:lang w:val="en-US"/>
              </w:rPr>
              <w:t>«Summit and Exhibition of Factories Generating Their Own Energy»</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22-24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Турция, г. Стамбул </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 xml:space="preserve"> </w:t>
            </w:r>
            <w:r>
              <w:rPr>
                <w:rFonts w:ascii="Times New Roman" w:hAnsi="Times New Roman"/>
                <w:sz w:val="24"/>
                <w:szCs w:val="24"/>
              </w:rPr>
              <w:t>Саммит представит т</w:t>
            </w:r>
            <w:r w:rsidRPr="00DF407B">
              <w:rPr>
                <w:rFonts w:ascii="Times New Roman" w:hAnsi="Times New Roman"/>
                <w:sz w:val="24"/>
                <w:szCs w:val="24"/>
              </w:rPr>
              <w:t xml:space="preserve">овары и услуги, предлагаемые фабрикам, которые производят свою собственную энергию.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Подробнее по ссылке:</w:t>
            </w:r>
            <w:r>
              <w:rPr>
                <w:rFonts w:ascii="Times New Roman" w:hAnsi="Times New Roman"/>
                <w:sz w:val="24"/>
                <w:szCs w:val="24"/>
              </w:rPr>
              <w:t xml:space="preserve"> </w:t>
            </w:r>
            <w:hyperlink r:id="rId60" w:history="1">
              <w:r w:rsidRPr="00DF407B">
                <w:rPr>
                  <w:rStyle w:val="a7"/>
                  <w:rFonts w:ascii="Times New Roman" w:hAnsi="Times New Roman"/>
                  <w:sz w:val="24"/>
                  <w:szCs w:val="24"/>
                </w:rPr>
                <w:t>www.stalternatif.com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Pr>
                <w:rFonts w:ascii="Times New Roman" w:hAnsi="Times New Roman"/>
                <w:bCs/>
                <w:sz w:val="24"/>
                <w:szCs w:val="24"/>
                <w:lang w:bidi="ru-RU"/>
              </w:rPr>
              <w:t>24-я</w:t>
            </w:r>
            <w:r w:rsidRPr="00DF407B">
              <w:rPr>
                <w:rFonts w:ascii="Times New Roman" w:hAnsi="Times New Roman"/>
                <w:bCs/>
                <w:sz w:val="24"/>
                <w:szCs w:val="24"/>
                <w:lang w:bidi="ru-RU"/>
              </w:rPr>
              <w:t xml:space="preserve"> международная конференция и международная выставка «Нефть и газ Туркменистана - 2019»</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bCs/>
                <w:sz w:val="24"/>
                <w:szCs w:val="24"/>
                <w:lang w:bidi="ru-RU"/>
              </w:rPr>
              <w:t>22-24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Туркменистан,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г. Ашхабад</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Черноморский форум нефти и газа</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23-24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Румыния, г. Бухарест</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26-я международная специализированная выставка «Деревообработка»</w:t>
            </w:r>
          </w:p>
        </w:tc>
        <w:tc>
          <w:tcPr>
            <w:tcW w:w="2410"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22-25 октября</w:t>
            </w:r>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Беларусь, </w:t>
            </w:r>
            <w:proofErr w:type="spellStart"/>
            <w:r w:rsidRPr="00DF407B">
              <w:rPr>
                <w:rFonts w:ascii="Times New Roman" w:eastAsia="Times New Roman" w:hAnsi="Times New Roman"/>
                <w:sz w:val="24"/>
                <w:szCs w:val="24"/>
                <w:lang w:eastAsia="ru-RU"/>
              </w:rPr>
              <w:t>г</w:t>
            </w:r>
            <w:proofErr w:type="gramStart"/>
            <w:r w:rsidRPr="00DF407B">
              <w:rPr>
                <w:rFonts w:ascii="Times New Roman" w:eastAsia="Times New Roman" w:hAnsi="Times New Roman"/>
                <w:sz w:val="24"/>
                <w:szCs w:val="24"/>
                <w:lang w:eastAsia="ru-RU"/>
              </w:rPr>
              <w:t>.М</w:t>
            </w:r>
            <w:proofErr w:type="gramEnd"/>
            <w:r w:rsidRPr="00DF407B">
              <w:rPr>
                <w:rFonts w:ascii="Times New Roman" w:eastAsia="Times New Roman" w:hAnsi="Times New Roman"/>
                <w:sz w:val="24"/>
                <w:szCs w:val="24"/>
                <w:lang w:eastAsia="ru-RU"/>
              </w:rPr>
              <w:t>инск</w:t>
            </w:r>
            <w:proofErr w:type="spellEnd"/>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Международная выс</w:t>
            </w:r>
            <w:r>
              <w:rPr>
                <w:rFonts w:ascii="Times New Roman" w:hAnsi="Times New Roman"/>
                <w:sz w:val="24"/>
                <w:szCs w:val="24"/>
              </w:rPr>
              <w:t>тавка и конференции в индустрии интернета вещей (</w:t>
            </w:r>
            <w:proofErr w:type="spellStart"/>
            <w:r w:rsidRPr="00DF407B">
              <w:rPr>
                <w:rFonts w:ascii="Times New Roman" w:hAnsi="Times New Roman"/>
                <w:sz w:val="24"/>
                <w:szCs w:val="24"/>
              </w:rPr>
              <w:t>IoT</w:t>
            </w:r>
            <w:proofErr w:type="spellEnd"/>
            <w:r>
              <w:rPr>
                <w:rFonts w:ascii="Times New Roman" w:hAnsi="Times New Roman"/>
                <w:sz w:val="24"/>
                <w:szCs w:val="24"/>
              </w:rPr>
              <w:t>)</w:t>
            </w:r>
            <w:r w:rsidRPr="00DF407B">
              <w:rPr>
                <w:rFonts w:ascii="Times New Roman" w:hAnsi="Times New Roman"/>
                <w:sz w:val="24"/>
                <w:szCs w:val="24"/>
              </w:rPr>
              <w:t xml:space="preserve">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w:t>
            </w:r>
            <w:proofErr w:type="spellStart"/>
            <w:r w:rsidRPr="00DF407B">
              <w:rPr>
                <w:rFonts w:ascii="Times New Roman" w:hAnsi="Times New Roman"/>
                <w:sz w:val="24"/>
                <w:szCs w:val="24"/>
              </w:rPr>
              <w:t>IoT</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Korea</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Exhibition</w:t>
            </w:r>
            <w:proofErr w:type="spellEnd"/>
            <w:r w:rsidRPr="00DF407B">
              <w:rPr>
                <w:rFonts w:ascii="Times New Roman" w:hAnsi="Times New Roman"/>
                <w:sz w:val="24"/>
                <w:szCs w:val="24"/>
              </w:rPr>
              <w:t xml:space="preserve"> 2019» </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23-25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Республика Корея, г. Сеул</w:t>
            </w:r>
          </w:p>
        </w:tc>
        <w:tc>
          <w:tcPr>
            <w:tcW w:w="5103" w:type="dxa"/>
            <w:gridSpan w:val="2"/>
            <w:shd w:val="clear" w:color="auto" w:fill="auto"/>
          </w:tcPr>
          <w:p w:rsidR="00E243F8" w:rsidRPr="00DF407B" w:rsidRDefault="00E243F8" w:rsidP="00E243F8">
            <w:pPr>
              <w:spacing w:after="0" w:line="240" w:lineRule="auto"/>
              <w:contextualSpacing/>
              <w:jc w:val="both"/>
              <w:rPr>
                <w:rStyle w:val="a7"/>
                <w:rFonts w:ascii="Times New Roman" w:hAnsi="Times New Roman"/>
                <w:color w:val="auto"/>
                <w:sz w:val="24"/>
                <w:szCs w:val="24"/>
              </w:rPr>
            </w:pPr>
            <w:r w:rsidRPr="00DF407B">
              <w:rPr>
                <w:rFonts w:ascii="Times New Roman" w:hAnsi="Times New Roman"/>
                <w:sz w:val="24"/>
                <w:szCs w:val="24"/>
              </w:rPr>
              <w:t>Подробнее по ссылке:</w:t>
            </w:r>
            <w:r>
              <w:rPr>
                <w:rFonts w:ascii="Times New Roman" w:hAnsi="Times New Roman"/>
                <w:sz w:val="24"/>
                <w:szCs w:val="24"/>
              </w:rPr>
              <w:t xml:space="preserve"> </w:t>
            </w:r>
            <w:hyperlink r:id="rId61" w:history="1">
              <w:r w:rsidRPr="00DF407B">
                <w:rPr>
                  <w:rStyle w:val="a7"/>
                  <w:rFonts w:ascii="Times New Roman" w:hAnsi="Times New Roman"/>
                  <w:color w:val="auto"/>
                  <w:sz w:val="24"/>
                  <w:szCs w:val="24"/>
                </w:rPr>
                <w:t>http://www.iotkorea.or.kr/</w:t>
              </w:r>
            </w:hyperlink>
          </w:p>
          <w:p w:rsidR="00E243F8" w:rsidRPr="00DF407B" w:rsidRDefault="00E243F8" w:rsidP="00E243F8">
            <w:pPr>
              <w:spacing w:after="0" w:line="240" w:lineRule="auto"/>
              <w:contextualSpacing/>
              <w:jc w:val="both"/>
              <w:rPr>
                <w:rStyle w:val="a7"/>
                <w:rFonts w:ascii="Times New Roman" w:hAnsi="Times New Roman"/>
                <w:color w:val="auto"/>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14-я Международная Специализированная выставка </w:t>
            </w:r>
            <w:r>
              <w:rPr>
                <w:rFonts w:ascii="Times New Roman" w:eastAsia="Times New Roman" w:hAnsi="Times New Roman"/>
                <w:sz w:val="24"/>
                <w:szCs w:val="24"/>
                <w:lang w:eastAsia="ru-RU"/>
              </w:rPr>
              <w:t xml:space="preserve"> по энергетике, </w:t>
            </w:r>
            <w:proofErr w:type="spellStart"/>
            <w:r>
              <w:rPr>
                <w:rFonts w:ascii="Times New Roman" w:eastAsia="Times New Roman" w:hAnsi="Times New Roman"/>
                <w:sz w:val="24"/>
                <w:szCs w:val="24"/>
                <w:lang w:eastAsia="ru-RU"/>
              </w:rPr>
              <w:t>энергоэффективности</w:t>
            </w:r>
            <w:proofErr w:type="spellEnd"/>
            <w:r>
              <w:rPr>
                <w:rFonts w:ascii="Times New Roman" w:eastAsia="Times New Roman" w:hAnsi="Times New Roman"/>
                <w:sz w:val="24"/>
                <w:szCs w:val="24"/>
                <w:lang w:eastAsia="ru-RU"/>
              </w:rPr>
              <w:t xml:space="preserve"> и энергосбережению</w:t>
            </w:r>
            <w:r w:rsidRPr="00DF407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электротехники и освещению </w:t>
            </w:r>
            <w:r w:rsidRPr="00DF407B">
              <w:rPr>
                <w:rFonts w:ascii="Times New Roman" w:eastAsia="Times New Roman" w:hAnsi="Times New Roman"/>
                <w:b/>
                <w:bCs/>
                <w:sz w:val="24"/>
                <w:szCs w:val="24"/>
                <w:lang w:eastAsia="ru-RU"/>
              </w:rPr>
              <w:t>«</w:t>
            </w:r>
            <w:r w:rsidRPr="00DF407B">
              <w:rPr>
                <w:rFonts w:ascii="Times New Roman" w:eastAsia="Times New Roman" w:hAnsi="Times New Roman"/>
                <w:bCs/>
                <w:sz w:val="24"/>
                <w:szCs w:val="24"/>
                <w:lang w:eastAsia="ru-RU"/>
              </w:rPr>
              <w:t>UZENERGYEXPO 2019»</w:t>
            </w:r>
          </w:p>
        </w:tc>
        <w:tc>
          <w:tcPr>
            <w:tcW w:w="2410"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23-25 октября</w:t>
            </w:r>
            <w:r w:rsidRPr="00DF407B">
              <w:rPr>
                <w:rFonts w:ascii="Times New Roman" w:eastAsia="Times New Roman" w:hAnsi="Times New Roman"/>
                <w:sz w:val="24"/>
                <w:szCs w:val="24"/>
                <w:lang w:eastAsia="ru-RU"/>
              </w:rPr>
              <w:br/>
            </w:r>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Узбекистан, г. Ташкент</w:t>
            </w:r>
            <w:r w:rsidRPr="00DF407B">
              <w:rPr>
                <w:rFonts w:ascii="Times New Roman" w:eastAsia="Times New Roman" w:hAnsi="Times New Roman"/>
                <w:sz w:val="24"/>
                <w:szCs w:val="24"/>
                <w:lang w:eastAsia="ru-RU"/>
              </w:rPr>
              <w:br/>
            </w:r>
          </w:p>
        </w:tc>
        <w:tc>
          <w:tcPr>
            <w:tcW w:w="5103" w:type="dxa"/>
            <w:gridSpan w:val="2"/>
            <w:shd w:val="clear" w:color="auto" w:fill="auto"/>
            <w:vAlign w:val="center"/>
          </w:tcPr>
          <w:p w:rsidR="00E243F8" w:rsidRPr="00DF407B" w:rsidRDefault="00E243F8" w:rsidP="00E243F8">
            <w:pPr>
              <w:spacing w:after="0" w:line="240" w:lineRule="auto"/>
              <w:ind w:firstLine="150"/>
              <w:contextualSpacing/>
              <w:jc w:val="center"/>
              <w:rPr>
                <w:rFonts w:ascii="Times New Roman" w:eastAsia="Times New Roman" w:hAnsi="Times New Roman"/>
                <w:sz w:val="24"/>
                <w:szCs w:val="24"/>
                <w:lang w:eastAsia="ru-RU"/>
              </w:rPr>
            </w:pPr>
            <w:r w:rsidRPr="00DF407B">
              <w:rPr>
                <w:rFonts w:ascii="Times New Roman" w:eastAsia="Times New Roman" w:hAnsi="Times New Roman"/>
                <w:bCs/>
                <w:sz w:val="24"/>
                <w:szCs w:val="24"/>
                <w:lang w:eastAsia="ru-RU"/>
              </w:rPr>
              <w:t xml:space="preserve">Контакты: IEG </w:t>
            </w:r>
            <w:proofErr w:type="spellStart"/>
            <w:r w:rsidRPr="00DF407B">
              <w:rPr>
                <w:rFonts w:ascii="Times New Roman" w:eastAsia="Times New Roman" w:hAnsi="Times New Roman"/>
                <w:bCs/>
                <w:sz w:val="24"/>
                <w:szCs w:val="24"/>
                <w:lang w:eastAsia="ru-RU"/>
              </w:rPr>
              <w:t>Uzbekistan</w:t>
            </w:r>
            <w:proofErr w:type="spellEnd"/>
            <w:r w:rsidRPr="00DF407B">
              <w:rPr>
                <w:rFonts w:ascii="Times New Roman" w:eastAsia="Times New Roman" w:hAnsi="Times New Roman"/>
                <w:b/>
                <w:bCs/>
                <w:sz w:val="24"/>
                <w:szCs w:val="24"/>
                <w:lang w:eastAsia="ru-RU"/>
              </w:rPr>
              <w:t> </w:t>
            </w:r>
            <w:r w:rsidRPr="00DF407B">
              <w:rPr>
                <w:rFonts w:ascii="Times New Roman" w:eastAsia="Times New Roman" w:hAnsi="Times New Roman"/>
                <w:sz w:val="24"/>
                <w:szCs w:val="24"/>
                <w:lang w:eastAsia="ru-RU"/>
              </w:rPr>
              <w:br/>
              <w:t>Тел: 998 71 238-5988</w:t>
            </w:r>
            <w:r w:rsidRPr="00DF407B">
              <w:rPr>
                <w:rFonts w:ascii="Times New Roman" w:eastAsia="Times New Roman" w:hAnsi="Times New Roman"/>
                <w:sz w:val="24"/>
                <w:szCs w:val="24"/>
                <w:lang w:eastAsia="ru-RU"/>
              </w:rPr>
              <w:br/>
              <w:t>Факс: 998 71 238-5782</w:t>
            </w:r>
            <w:r w:rsidRPr="00DF407B">
              <w:rPr>
                <w:rFonts w:ascii="Times New Roman" w:eastAsia="Times New Roman" w:hAnsi="Times New Roman"/>
                <w:sz w:val="24"/>
                <w:szCs w:val="24"/>
                <w:lang w:eastAsia="ru-RU"/>
              </w:rPr>
              <w:br/>
              <w:t>E-</w:t>
            </w:r>
            <w:proofErr w:type="spellStart"/>
            <w:r w:rsidRPr="00DF407B">
              <w:rPr>
                <w:rFonts w:ascii="Times New Roman" w:eastAsia="Times New Roman" w:hAnsi="Times New Roman"/>
                <w:sz w:val="24"/>
                <w:szCs w:val="24"/>
                <w:lang w:eastAsia="ru-RU"/>
              </w:rPr>
              <w:t>mail</w:t>
            </w:r>
            <w:proofErr w:type="spellEnd"/>
            <w:r w:rsidRPr="00DF407B">
              <w:rPr>
                <w:rFonts w:ascii="Times New Roman" w:eastAsia="Times New Roman" w:hAnsi="Times New Roman"/>
                <w:sz w:val="24"/>
                <w:szCs w:val="24"/>
                <w:lang w:eastAsia="ru-RU"/>
              </w:rPr>
              <w:t>: </w:t>
            </w:r>
            <w:hyperlink r:id="rId62" w:history="1">
              <w:r w:rsidRPr="00DF407B">
                <w:rPr>
                  <w:rFonts w:ascii="Times New Roman" w:eastAsia="Times New Roman" w:hAnsi="Times New Roman"/>
                  <w:sz w:val="24"/>
                  <w:szCs w:val="24"/>
                  <w:lang w:eastAsia="ru-RU"/>
                </w:rPr>
                <w:t>info@ieguzexpo.com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9-я Международная выставка </w:t>
            </w:r>
            <w:r>
              <w:rPr>
                <w:rFonts w:ascii="Times New Roman" w:eastAsia="Times New Roman" w:hAnsi="Times New Roman"/>
                <w:sz w:val="24"/>
                <w:szCs w:val="24"/>
                <w:lang w:eastAsia="ru-RU"/>
              </w:rPr>
              <w:t>строительных и отделочных материалов</w:t>
            </w:r>
            <w:r w:rsidRPr="00DF407B">
              <w:rPr>
                <w:rFonts w:ascii="Times New Roman" w:eastAsia="Times New Roman" w:hAnsi="Times New Roman"/>
                <w:sz w:val="24"/>
                <w:szCs w:val="24"/>
                <w:lang w:eastAsia="ru-RU"/>
              </w:rPr>
              <w:t>, системы отопл</w:t>
            </w:r>
            <w:r>
              <w:rPr>
                <w:rFonts w:ascii="Times New Roman" w:eastAsia="Times New Roman" w:hAnsi="Times New Roman"/>
                <w:sz w:val="24"/>
                <w:szCs w:val="24"/>
                <w:lang w:eastAsia="ru-RU"/>
              </w:rPr>
              <w:t xml:space="preserve">ения и вентиляции, водоснабжения, </w:t>
            </w:r>
            <w:r>
              <w:rPr>
                <w:rFonts w:ascii="Times New Roman" w:eastAsia="Times New Roman" w:hAnsi="Times New Roman"/>
                <w:sz w:val="24"/>
                <w:szCs w:val="24"/>
                <w:lang w:eastAsia="ru-RU"/>
              </w:rPr>
              <w:lastRenderedPageBreak/>
              <w:t>водоочистки и сантехники</w:t>
            </w:r>
            <w:r w:rsidRPr="00DF407B">
              <w:rPr>
                <w:rFonts w:ascii="Times New Roman" w:eastAsia="Times New Roman" w:hAnsi="Times New Roman"/>
                <w:sz w:val="24"/>
                <w:szCs w:val="24"/>
                <w:lang w:eastAsia="ru-RU"/>
              </w:rPr>
              <w:t xml:space="preserve"> «</w:t>
            </w:r>
            <w:proofErr w:type="spellStart"/>
            <w:r w:rsidRPr="00DF407B">
              <w:rPr>
                <w:rFonts w:ascii="Times New Roman" w:eastAsia="Times New Roman" w:hAnsi="Times New Roman"/>
                <w:sz w:val="24"/>
                <w:szCs w:val="24"/>
                <w:lang w:eastAsia="ru-RU"/>
              </w:rPr>
              <w:t>UzStroyExpo</w:t>
            </w:r>
            <w:proofErr w:type="spellEnd"/>
            <w:r>
              <w:rPr>
                <w:rFonts w:ascii="Times New Roman" w:eastAsia="Times New Roman" w:hAnsi="Times New Roman"/>
                <w:sz w:val="24"/>
                <w:szCs w:val="24"/>
                <w:lang w:eastAsia="ru-RU"/>
              </w:rPr>
              <w:t>»</w:t>
            </w:r>
          </w:p>
        </w:tc>
        <w:tc>
          <w:tcPr>
            <w:tcW w:w="2410"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lastRenderedPageBreak/>
              <w:t>23-25</w:t>
            </w:r>
            <w:r w:rsidRPr="00DF407B">
              <w:rPr>
                <w:rFonts w:ascii="Times New Roman" w:eastAsia="Times New Roman" w:hAnsi="Times New Roman"/>
                <w:sz w:val="24"/>
                <w:szCs w:val="24"/>
                <w:lang w:eastAsia="ru-RU"/>
              </w:rPr>
              <w:br/>
              <w:t xml:space="preserve">октября </w:t>
            </w:r>
            <w:r w:rsidRPr="00DF407B">
              <w:rPr>
                <w:rFonts w:ascii="Times New Roman" w:eastAsia="Times New Roman" w:hAnsi="Times New Roman"/>
                <w:sz w:val="24"/>
                <w:szCs w:val="24"/>
                <w:lang w:eastAsia="ru-RU"/>
              </w:rPr>
              <w:br/>
            </w:r>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Узбекистан, г. Ташкент</w:t>
            </w:r>
            <w:r w:rsidRPr="00DF407B">
              <w:rPr>
                <w:rFonts w:ascii="Times New Roman" w:eastAsia="Times New Roman" w:hAnsi="Times New Roman"/>
                <w:sz w:val="24"/>
                <w:szCs w:val="24"/>
                <w:lang w:eastAsia="ru-RU"/>
              </w:rPr>
              <w:br/>
            </w:r>
          </w:p>
        </w:tc>
        <w:tc>
          <w:tcPr>
            <w:tcW w:w="5103"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proofErr w:type="spellStart"/>
            <w:r w:rsidRPr="00DF407B">
              <w:rPr>
                <w:rFonts w:ascii="Times New Roman" w:eastAsia="Times New Roman" w:hAnsi="Times New Roman"/>
                <w:bCs/>
                <w:sz w:val="24"/>
                <w:szCs w:val="24"/>
                <w:lang w:eastAsia="ru-RU"/>
              </w:rPr>
              <w:t>Контакыт</w:t>
            </w:r>
            <w:proofErr w:type="spellEnd"/>
            <w:r w:rsidRPr="00DF407B">
              <w:rPr>
                <w:rFonts w:ascii="Times New Roman" w:eastAsia="Times New Roman" w:hAnsi="Times New Roman"/>
                <w:bCs/>
                <w:sz w:val="24"/>
                <w:szCs w:val="24"/>
                <w:lang w:eastAsia="ru-RU"/>
              </w:rPr>
              <w:t xml:space="preserve">: IEG </w:t>
            </w:r>
            <w:proofErr w:type="spellStart"/>
            <w:r w:rsidRPr="00DF407B">
              <w:rPr>
                <w:rFonts w:ascii="Times New Roman" w:eastAsia="Times New Roman" w:hAnsi="Times New Roman"/>
                <w:bCs/>
                <w:sz w:val="24"/>
                <w:szCs w:val="24"/>
                <w:lang w:eastAsia="ru-RU"/>
              </w:rPr>
              <w:t>Uzbekistan</w:t>
            </w:r>
            <w:proofErr w:type="spellEnd"/>
            <w:r w:rsidRPr="00DF407B">
              <w:rPr>
                <w:rFonts w:ascii="Times New Roman" w:eastAsia="Times New Roman" w:hAnsi="Times New Roman"/>
                <w:b/>
                <w:bCs/>
                <w:sz w:val="24"/>
                <w:szCs w:val="24"/>
                <w:lang w:eastAsia="ru-RU"/>
              </w:rPr>
              <w:t> </w:t>
            </w:r>
            <w:r w:rsidRPr="00DF407B">
              <w:rPr>
                <w:rFonts w:ascii="Times New Roman" w:eastAsia="Times New Roman" w:hAnsi="Times New Roman"/>
                <w:sz w:val="24"/>
                <w:szCs w:val="24"/>
                <w:lang w:eastAsia="ru-RU"/>
              </w:rPr>
              <w:br/>
              <w:t>Тел: 998 71 238-5988</w:t>
            </w:r>
            <w:r w:rsidRPr="00DF407B">
              <w:rPr>
                <w:rFonts w:ascii="Times New Roman" w:eastAsia="Times New Roman" w:hAnsi="Times New Roman"/>
                <w:sz w:val="24"/>
                <w:szCs w:val="24"/>
                <w:lang w:eastAsia="ru-RU"/>
              </w:rPr>
              <w:br/>
              <w:t>Факс: 998 71 238-5782</w:t>
            </w:r>
            <w:r w:rsidRPr="00DF407B">
              <w:rPr>
                <w:rFonts w:ascii="Times New Roman" w:eastAsia="Times New Roman" w:hAnsi="Times New Roman"/>
                <w:sz w:val="24"/>
                <w:szCs w:val="24"/>
                <w:lang w:eastAsia="ru-RU"/>
              </w:rPr>
              <w:br/>
              <w:t>E-</w:t>
            </w:r>
            <w:proofErr w:type="spellStart"/>
            <w:r w:rsidRPr="00DF407B">
              <w:rPr>
                <w:rFonts w:ascii="Times New Roman" w:eastAsia="Times New Roman" w:hAnsi="Times New Roman"/>
                <w:sz w:val="24"/>
                <w:szCs w:val="24"/>
                <w:lang w:eastAsia="ru-RU"/>
              </w:rPr>
              <w:t>mail</w:t>
            </w:r>
            <w:proofErr w:type="spellEnd"/>
            <w:r w:rsidRPr="00DF407B">
              <w:rPr>
                <w:rFonts w:ascii="Times New Roman" w:eastAsia="Times New Roman" w:hAnsi="Times New Roman"/>
                <w:sz w:val="24"/>
                <w:szCs w:val="24"/>
                <w:lang w:eastAsia="ru-RU"/>
              </w:rPr>
              <w:t>: </w:t>
            </w:r>
            <w:hyperlink r:id="rId63" w:history="1">
              <w:r w:rsidRPr="00DF407B">
                <w:rPr>
                  <w:rFonts w:ascii="Times New Roman" w:eastAsia="Times New Roman" w:hAnsi="Times New Roman"/>
                  <w:sz w:val="24"/>
                  <w:szCs w:val="24"/>
                  <w:lang w:eastAsia="ru-RU"/>
                </w:rPr>
                <w:t>info@ieguzexpo.com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ind w:firstLine="150"/>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9-я Торговая выставка контрольного, автомобильного испытательного оборудования, метрологии и промышленного п</w:t>
            </w:r>
            <w:r>
              <w:rPr>
                <w:rFonts w:ascii="Times New Roman" w:eastAsia="Times New Roman" w:hAnsi="Times New Roman"/>
                <w:sz w:val="24"/>
                <w:szCs w:val="24"/>
                <w:lang w:eastAsia="ru-RU"/>
              </w:rPr>
              <w:t>рограммного обеспечения «KALİTE 20</w:t>
            </w:r>
            <w:r w:rsidRPr="00DF407B">
              <w:rPr>
                <w:rFonts w:ascii="Times New Roman" w:eastAsia="Times New Roman" w:hAnsi="Times New Roman"/>
                <w:sz w:val="24"/>
                <w:szCs w:val="24"/>
                <w:lang w:eastAsia="ru-RU"/>
              </w:rPr>
              <w:t>19»</w:t>
            </w:r>
          </w:p>
        </w:tc>
        <w:tc>
          <w:tcPr>
            <w:tcW w:w="2410"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23-26 октября</w:t>
            </w:r>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 Турция, г. Стамбул </w:t>
            </w:r>
          </w:p>
        </w:tc>
        <w:tc>
          <w:tcPr>
            <w:tcW w:w="5103"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bCs/>
                <w:sz w:val="24"/>
                <w:szCs w:val="24"/>
                <w:lang w:eastAsia="ru-RU"/>
              </w:rPr>
            </w:pPr>
            <w:r w:rsidRPr="00DF407B">
              <w:rPr>
                <w:rFonts w:ascii="Times New Roman" w:eastAsia="Times New Roman" w:hAnsi="Times New Roman"/>
                <w:bCs/>
                <w:sz w:val="24"/>
                <w:szCs w:val="24"/>
                <w:lang w:eastAsia="ru-RU"/>
              </w:rPr>
              <w:t>Подробнее по ссылке:</w:t>
            </w:r>
            <w:hyperlink r:id="rId64" w:history="1">
              <w:r w:rsidRPr="00DF407B">
                <w:rPr>
                  <w:rStyle w:val="a7"/>
                  <w:rFonts w:ascii="Times New Roman" w:eastAsia="Times New Roman" w:hAnsi="Times New Roman"/>
                  <w:bCs/>
                  <w:sz w:val="24"/>
                  <w:szCs w:val="24"/>
                  <w:lang w:eastAsia="ru-RU"/>
                </w:rPr>
                <w:t>www.kalitefuarcilik.com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Default="00E243F8" w:rsidP="00E243F8">
            <w:pPr>
              <w:spacing w:after="0" w:line="240" w:lineRule="auto"/>
              <w:ind w:firstLine="150"/>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Международная выставка товаров и технологий из мрамора и натурального камня</w:t>
            </w:r>
            <w:r>
              <w:rPr>
                <w:rFonts w:ascii="Times New Roman" w:eastAsia="Times New Roman" w:hAnsi="Times New Roman"/>
                <w:sz w:val="24"/>
                <w:szCs w:val="24"/>
                <w:lang w:eastAsia="ru-RU"/>
              </w:rPr>
              <w:t xml:space="preserve"> </w:t>
            </w:r>
          </w:p>
          <w:p w:rsidR="00E243F8" w:rsidRPr="008A2914" w:rsidRDefault="00E243F8" w:rsidP="00E243F8">
            <w:pPr>
              <w:spacing w:after="0" w:line="240" w:lineRule="auto"/>
              <w:ind w:firstLine="150"/>
              <w:contextualSpacing/>
              <w:jc w:val="center"/>
              <w:rPr>
                <w:rFonts w:ascii="Times New Roman" w:eastAsia="Times New Roman" w:hAnsi="Times New Roman"/>
                <w:sz w:val="24"/>
                <w:szCs w:val="24"/>
                <w:lang w:val="en-US" w:eastAsia="ru-RU"/>
              </w:rPr>
            </w:pPr>
            <w:r w:rsidRPr="008A2914">
              <w:rPr>
                <w:rFonts w:ascii="Times New Roman" w:eastAsia="Times New Roman" w:hAnsi="Times New Roman"/>
                <w:sz w:val="24"/>
                <w:szCs w:val="24"/>
                <w:lang w:val="en-US" w:eastAsia="ru-RU"/>
              </w:rPr>
              <w:t>«</w:t>
            </w:r>
            <w:r w:rsidRPr="00DF407B">
              <w:rPr>
                <w:rFonts w:ascii="Times New Roman" w:eastAsia="Times New Roman" w:hAnsi="Times New Roman"/>
                <w:sz w:val="24"/>
                <w:szCs w:val="24"/>
                <w:lang w:val="en-US" w:eastAsia="ru-RU"/>
              </w:rPr>
              <w:t>Natural</w:t>
            </w:r>
            <w:r w:rsidRPr="008A2914">
              <w:rPr>
                <w:rFonts w:ascii="Times New Roman" w:eastAsia="Times New Roman" w:hAnsi="Times New Roman"/>
                <w:sz w:val="24"/>
                <w:szCs w:val="24"/>
                <w:lang w:val="en-US" w:eastAsia="ru-RU"/>
              </w:rPr>
              <w:t xml:space="preserve"> </w:t>
            </w:r>
            <w:r w:rsidRPr="00DF407B">
              <w:rPr>
                <w:rFonts w:ascii="Times New Roman" w:eastAsia="Times New Roman" w:hAnsi="Times New Roman"/>
                <w:sz w:val="24"/>
                <w:szCs w:val="24"/>
                <w:lang w:val="en-US" w:eastAsia="ru-RU"/>
              </w:rPr>
              <w:t>Stone</w:t>
            </w:r>
            <w:r w:rsidRPr="008A2914">
              <w:rPr>
                <w:rFonts w:ascii="Times New Roman" w:eastAsia="Times New Roman" w:hAnsi="Times New Roman"/>
                <w:sz w:val="24"/>
                <w:szCs w:val="24"/>
                <w:lang w:val="en-US" w:eastAsia="ru-RU"/>
              </w:rPr>
              <w:t xml:space="preserve"> </w:t>
            </w:r>
            <w:r w:rsidRPr="00DF407B">
              <w:rPr>
                <w:rFonts w:ascii="Times New Roman" w:eastAsia="Times New Roman" w:hAnsi="Times New Roman"/>
                <w:sz w:val="24"/>
                <w:szCs w:val="24"/>
                <w:lang w:val="en-US" w:eastAsia="ru-RU"/>
              </w:rPr>
              <w:t>Istanbul</w:t>
            </w:r>
            <w:r w:rsidRPr="008A2914">
              <w:rPr>
                <w:rFonts w:ascii="Times New Roman" w:eastAsia="Times New Roman" w:hAnsi="Times New Roman"/>
                <w:sz w:val="24"/>
                <w:szCs w:val="24"/>
                <w:lang w:val="en-US" w:eastAsia="ru-RU"/>
              </w:rPr>
              <w:t xml:space="preserve"> </w:t>
            </w:r>
            <w:r w:rsidRPr="00DF407B">
              <w:rPr>
                <w:rFonts w:ascii="Times New Roman" w:eastAsia="Times New Roman" w:hAnsi="Times New Roman"/>
                <w:sz w:val="24"/>
                <w:szCs w:val="24"/>
                <w:lang w:val="en-US" w:eastAsia="ru-RU"/>
              </w:rPr>
              <w:t>Marble</w:t>
            </w:r>
            <w:r w:rsidRPr="008A2914">
              <w:rPr>
                <w:rFonts w:ascii="Times New Roman" w:eastAsia="Times New Roman" w:hAnsi="Times New Roman"/>
                <w:sz w:val="24"/>
                <w:szCs w:val="24"/>
                <w:lang w:val="en-US" w:eastAsia="ru-RU"/>
              </w:rPr>
              <w:t xml:space="preserve"> </w:t>
            </w:r>
            <w:r w:rsidRPr="00DF407B">
              <w:rPr>
                <w:rFonts w:ascii="Times New Roman" w:eastAsia="Times New Roman" w:hAnsi="Times New Roman"/>
                <w:sz w:val="24"/>
                <w:szCs w:val="24"/>
                <w:lang w:val="en-US" w:eastAsia="ru-RU"/>
              </w:rPr>
              <w:t>Fair</w:t>
            </w:r>
            <w:r w:rsidRPr="008A2914">
              <w:rPr>
                <w:rFonts w:ascii="Times New Roman" w:eastAsia="Times New Roman" w:hAnsi="Times New Roman"/>
                <w:sz w:val="24"/>
                <w:szCs w:val="24"/>
                <w:lang w:val="en-US" w:eastAsia="ru-RU"/>
              </w:rPr>
              <w:t xml:space="preserve">  2019»</w:t>
            </w:r>
          </w:p>
        </w:tc>
        <w:tc>
          <w:tcPr>
            <w:tcW w:w="2410"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val="en-US" w:eastAsia="ru-RU"/>
              </w:rPr>
            </w:pPr>
            <w:r w:rsidRPr="00DF407B">
              <w:rPr>
                <w:rFonts w:ascii="Times New Roman" w:eastAsia="Times New Roman" w:hAnsi="Times New Roman"/>
                <w:sz w:val="24"/>
                <w:szCs w:val="24"/>
                <w:lang w:val="en-US" w:eastAsia="ru-RU"/>
              </w:rPr>
              <w:t xml:space="preserve">23-26 </w:t>
            </w:r>
            <w:proofErr w:type="spellStart"/>
            <w:r w:rsidRPr="00DF407B">
              <w:rPr>
                <w:rFonts w:ascii="Times New Roman" w:eastAsia="Times New Roman" w:hAnsi="Times New Roman"/>
                <w:sz w:val="24"/>
                <w:szCs w:val="24"/>
                <w:lang w:val="en-US" w:eastAsia="ru-RU"/>
              </w:rPr>
              <w:t>октября</w:t>
            </w:r>
            <w:proofErr w:type="spellEnd"/>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val="en-US" w:eastAsia="ru-RU"/>
              </w:rPr>
            </w:pPr>
            <w:proofErr w:type="spellStart"/>
            <w:r w:rsidRPr="00DF407B">
              <w:rPr>
                <w:rFonts w:ascii="Times New Roman" w:eastAsia="Times New Roman" w:hAnsi="Times New Roman"/>
                <w:sz w:val="24"/>
                <w:szCs w:val="24"/>
                <w:lang w:val="en-US" w:eastAsia="ru-RU"/>
              </w:rPr>
              <w:t>Турция</w:t>
            </w:r>
            <w:proofErr w:type="spellEnd"/>
            <w:r w:rsidRPr="00DF407B">
              <w:rPr>
                <w:rFonts w:ascii="Times New Roman" w:eastAsia="Times New Roman" w:hAnsi="Times New Roman"/>
                <w:sz w:val="24"/>
                <w:szCs w:val="24"/>
                <w:lang w:val="en-US" w:eastAsia="ru-RU"/>
              </w:rPr>
              <w:t xml:space="preserve">, г. </w:t>
            </w:r>
            <w:proofErr w:type="spellStart"/>
            <w:r w:rsidRPr="00DF407B">
              <w:rPr>
                <w:rFonts w:ascii="Times New Roman" w:eastAsia="Times New Roman" w:hAnsi="Times New Roman"/>
                <w:sz w:val="24"/>
                <w:szCs w:val="24"/>
                <w:lang w:val="en-US" w:eastAsia="ru-RU"/>
              </w:rPr>
              <w:t>Стамбул</w:t>
            </w:r>
            <w:proofErr w:type="spellEnd"/>
          </w:p>
        </w:tc>
        <w:tc>
          <w:tcPr>
            <w:tcW w:w="5103"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bCs/>
                <w:sz w:val="24"/>
                <w:szCs w:val="24"/>
                <w:lang w:eastAsia="ru-RU"/>
              </w:rPr>
            </w:pPr>
            <w:r w:rsidRPr="00DF407B">
              <w:rPr>
                <w:rFonts w:ascii="Times New Roman" w:eastAsia="Times New Roman" w:hAnsi="Times New Roman"/>
                <w:bCs/>
                <w:sz w:val="24"/>
                <w:szCs w:val="24"/>
                <w:lang w:eastAsia="ru-RU"/>
              </w:rPr>
              <w:t>Основными товарами являются: мрамор, гранит, травертин и натуральные камни. Подробнее по ссылке:</w:t>
            </w:r>
            <w:hyperlink r:id="rId65" w:history="1">
              <w:r w:rsidRPr="00DF407B">
                <w:rPr>
                  <w:rStyle w:val="a7"/>
                  <w:rFonts w:ascii="Times New Roman" w:eastAsia="Times New Roman" w:hAnsi="Times New Roman"/>
                  <w:bCs/>
                  <w:sz w:val="24"/>
                  <w:szCs w:val="24"/>
                  <w:lang w:eastAsia="ru-RU"/>
                </w:rPr>
                <w:t>www.cnrexpo.com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Default="00E243F8" w:rsidP="00E243F8">
            <w:pPr>
              <w:spacing w:after="0" w:line="240" w:lineRule="auto"/>
              <w:ind w:firstLine="150"/>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5-я Международная выставка мраморных блоков </w:t>
            </w:r>
          </w:p>
          <w:p w:rsidR="00E243F8" w:rsidRPr="007B31FC" w:rsidRDefault="00E243F8" w:rsidP="00E243F8">
            <w:pPr>
              <w:spacing w:after="0" w:line="240" w:lineRule="auto"/>
              <w:ind w:firstLine="150"/>
              <w:contextualSpacing/>
              <w:jc w:val="center"/>
              <w:rPr>
                <w:rFonts w:ascii="Times New Roman" w:eastAsia="Times New Roman" w:hAnsi="Times New Roman"/>
                <w:sz w:val="24"/>
                <w:szCs w:val="24"/>
                <w:lang w:val="en-US" w:eastAsia="ru-RU"/>
              </w:rPr>
            </w:pPr>
            <w:r w:rsidRPr="007B31FC">
              <w:rPr>
                <w:rFonts w:ascii="Times New Roman" w:eastAsia="Times New Roman" w:hAnsi="Times New Roman"/>
                <w:sz w:val="24"/>
                <w:szCs w:val="24"/>
                <w:lang w:val="en-US" w:eastAsia="ru-RU"/>
              </w:rPr>
              <w:t>(</w:t>
            </w:r>
            <w:r w:rsidRPr="00DF407B">
              <w:rPr>
                <w:rFonts w:ascii="Times New Roman" w:eastAsia="Times New Roman" w:hAnsi="Times New Roman"/>
                <w:sz w:val="24"/>
                <w:szCs w:val="24"/>
                <w:lang w:val="en-US" w:eastAsia="ru-RU"/>
              </w:rPr>
              <w:t>Bursa</w:t>
            </w:r>
            <w:r w:rsidRPr="007B31FC">
              <w:rPr>
                <w:rFonts w:ascii="Times New Roman" w:eastAsia="Times New Roman" w:hAnsi="Times New Roman"/>
                <w:sz w:val="24"/>
                <w:szCs w:val="24"/>
                <w:lang w:val="en-US" w:eastAsia="ru-RU"/>
              </w:rPr>
              <w:t xml:space="preserve">  </w:t>
            </w:r>
            <w:proofErr w:type="spellStart"/>
            <w:r w:rsidRPr="00DF407B">
              <w:rPr>
                <w:rFonts w:ascii="Times New Roman" w:eastAsia="Times New Roman" w:hAnsi="Times New Roman"/>
                <w:sz w:val="24"/>
                <w:szCs w:val="24"/>
                <w:lang w:val="en-US" w:eastAsia="ru-RU"/>
              </w:rPr>
              <w:t>Internatinal</w:t>
            </w:r>
            <w:proofErr w:type="spellEnd"/>
            <w:r w:rsidRPr="007B31FC">
              <w:rPr>
                <w:rFonts w:ascii="Times New Roman" w:eastAsia="Times New Roman" w:hAnsi="Times New Roman"/>
                <w:sz w:val="24"/>
                <w:szCs w:val="24"/>
                <w:lang w:val="en-US" w:eastAsia="ru-RU"/>
              </w:rPr>
              <w:t xml:space="preserve"> </w:t>
            </w:r>
            <w:r w:rsidRPr="00DF407B">
              <w:rPr>
                <w:rFonts w:ascii="Times New Roman" w:eastAsia="Times New Roman" w:hAnsi="Times New Roman"/>
                <w:sz w:val="24"/>
                <w:szCs w:val="24"/>
                <w:lang w:val="en-US" w:eastAsia="ru-RU"/>
              </w:rPr>
              <w:t>Marble</w:t>
            </w:r>
            <w:r w:rsidRPr="007B31FC">
              <w:rPr>
                <w:rFonts w:ascii="Times New Roman" w:eastAsia="Times New Roman" w:hAnsi="Times New Roman"/>
                <w:sz w:val="24"/>
                <w:szCs w:val="24"/>
                <w:lang w:val="en-US" w:eastAsia="ru-RU"/>
              </w:rPr>
              <w:t xml:space="preserve"> </w:t>
            </w:r>
            <w:r w:rsidRPr="00DF407B">
              <w:rPr>
                <w:rFonts w:ascii="Times New Roman" w:eastAsia="Times New Roman" w:hAnsi="Times New Roman"/>
                <w:sz w:val="24"/>
                <w:szCs w:val="24"/>
                <w:lang w:val="en-US" w:eastAsia="ru-RU"/>
              </w:rPr>
              <w:t>Block</w:t>
            </w:r>
            <w:r w:rsidRPr="007B31FC">
              <w:rPr>
                <w:rFonts w:ascii="Times New Roman" w:eastAsia="Times New Roman" w:hAnsi="Times New Roman"/>
                <w:sz w:val="24"/>
                <w:szCs w:val="24"/>
                <w:lang w:val="en-US" w:eastAsia="ru-RU"/>
              </w:rPr>
              <w:t xml:space="preserve"> </w:t>
            </w:r>
            <w:r w:rsidRPr="00DF407B">
              <w:rPr>
                <w:rFonts w:ascii="Times New Roman" w:eastAsia="Times New Roman" w:hAnsi="Times New Roman"/>
                <w:sz w:val="24"/>
                <w:szCs w:val="24"/>
                <w:lang w:val="en-US" w:eastAsia="ru-RU"/>
              </w:rPr>
              <w:t>Fair</w:t>
            </w:r>
            <w:r w:rsidRPr="007B31FC">
              <w:rPr>
                <w:rFonts w:ascii="Times New Roman" w:eastAsia="Times New Roman" w:hAnsi="Times New Roman"/>
                <w:sz w:val="24"/>
                <w:szCs w:val="24"/>
                <w:lang w:val="en-US" w:eastAsia="ru-RU"/>
              </w:rPr>
              <w:t>)</w:t>
            </w:r>
          </w:p>
        </w:tc>
        <w:tc>
          <w:tcPr>
            <w:tcW w:w="2410"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val="en-US" w:eastAsia="ru-RU"/>
              </w:rPr>
            </w:pPr>
            <w:r w:rsidRPr="00DF407B">
              <w:rPr>
                <w:rFonts w:ascii="Times New Roman" w:eastAsia="Times New Roman" w:hAnsi="Times New Roman"/>
                <w:sz w:val="24"/>
                <w:szCs w:val="24"/>
                <w:lang w:val="en-US" w:eastAsia="ru-RU"/>
              </w:rPr>
              <w:t xml:space="preserve">23-26 </w:t>
            </w:r>
            <w:proofErr w:type="spellStart"/>
            <w:r w:rsidRPr="00DF407B">
              <w:rPr>
                <w:rFonts w:ascii="Times New Roman" w:eastAsia="Times New Roman" w:hAnsi="Times New Roman"/>
                <w:sz w:val="24"/>
                <w:szCs w:val="24"/>
                <w:lang w:val="en-US" w:eastAsia="ru-RU"/>
              </w:rPr>
              <w:t>октября</w:t>
            </w:r>
            <w:proofErr w:type="spellEnd"/>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proofErr w:type="spellStart"/>
            <w:r w:rsidRPr="00DF407B">
              <w:rPr>
                <w:rFonts w:ascii="Times New Roman" w:eastAsia="Times New Roman" w:hAnsi="Times New Roman"/>
                <w:sz w:val="24"/>
                <w:szCs w:val="24"/>
                <w:lang w:val="en-US" w:eastAsia="ru-RU"/>
              </w:rPr>
              <w:t>Турция</w:t>
            </w:r>
            <w:proofErr w:type="spellEnd"/>
            <w:r w:rsidRPr="00DF407B">
              <w:rPr>
                <w:rFonts w:ascii="Times New Roman" w:eastAsia="Times New Roman" w:hAnsi="Times New Roman"/>
                <w:sz w:val="24"/>
                <w:szCs w:val="24"/>
                <w:lang w:val="en-US" w:eastAsia="ru-RU"/>
              </w:rPr>
              <w:t>, г.</w:t>
            </w:r>
            <w:r w:rsidRPr="00DF407B">
              <w:rPr>
                <w:rFonts w:ascii="Times New Roman" w:eastAsia="Times New Roman" w:hAnsi="Times New Roman"/>
                <w:sz w:val="24"/>
                <w:szCs w:val="24"/>
                <w:lang w:eastAsia="ru-RU"/>
              </w:rPr>
              <w:t xml:space="preserve"> Бурса</w:t>
            </w:r>
          </w:p>
        </w:tc>
        <w:tc>
          <w:tcPr>
            <w:tcW w:w="5103"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bCs/>
                <w:sz w:val="24"/>
                <w:szCs w:val="24"/>
                <w:lang w:eastAsia="ru-RU"/>
              </w:rPr>
            </w:pPr>
            <w:r w:rsidRPr="00DF407B">
              <w:rPr>
                <w:rFonts w:ascii="Times New Roman" w:eastAsia="Times New Roman" w:hAnsi="Times New Roman"/>
                <w:bCs/>
                <w:sz w:val="24"/>
                <w:szCs w:val="24"/>
                <w:lang w:eastAsia="ru-RU"/>
              </w:rPr>
              <w:t>Подробнее по ссылке:</w:t>
            </w:r>
            <w:r>
              <w:rPr>
                <w:rFonts w:ascii="Times New Roman" w:eastAsia="Times New Roman" w:hAnsi="Times New Roman"/>
                <w:bCs/>
                <w:sz w:val="24"/>
                <w:szCs w:val="24"/>
                <w:lang w:eastAsia="ru-RU"/>
              </w:rPr>
              <w:t xml:space="preserve"> </w:t>
            </w:r>
            <w:hyperlink r:id="rId66" w:history="1">
              <w:r w:rsidRPr="00DF407B">
                <w:rPr>
                  <w:rStyle w:val="a7"/>
                  <w:rFonts w:ascii="Times New Roman" w:eastAsia="Times New Roman" w:hAnsi="Times New Roman"/>
                  <w:bCs/>
                  <w:sz w:val="24"/>
                  <w:szCs w:val="24"/>
                  <w:lang w:eastAsia="ru-RU"/>
                </w:rPr>
                <w:t>www.tuyapbursa.com.tr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ind w:firstLine="150"/>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8-я Торговая выставка добычи полезных ископаемых, природных ресурсов и технологий «MINEX»</w:t>
            </w:r>
          </w:p>
        </w:tc>
        <w:tc>
          <w:tcPr>
            <w:tcW w:w="2410"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val="en-US" w:eastAsia="ru-RU"/>
              </w:rPr>
              <w:t xml:space="preserve">23-26 </w:t>
            </w:r>
            <w:proofErr w:type="spellStart"/>
            <w:r w:rsidRPr="00DF407B">
              <w:rPr>
                <w:rFonts w:ascii="Times New Roman" w:eastAsia="Times New Roman" w:hAnsi="Times New Roman"/>
                <w:sz w:val="24"/>
                <w:szCs w:val="24"/>
                <w:lang w:val="en-US" w:eastAsia="ru-RU"/>
              </w:rPr>
              <w:t>октября</w:t>
            </w:r>
            <w:proofErr w:type="spellEnd"/>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proofErr w:type="spellStart"/>
            <w:r w:rsidRPr="00DF407B">
              <w:rPr>
                <w:rFonts w:ascii="Times New Roman" w:eastAsia="Times New Roman" w:hAnsi="Times New Roman"/>
                <w:sz w:val="24"/>
                <w:szCs w:val="24"/>
                <w:lang w:val="en-US" w:eastAsia="ru-RU"/>
              </w:rPr>
              <w:t>Турция</w:t>
            </w:r>
            <w:proofErr w:type="spellEnd"/>
            <w:r w:rsidRPr="00DF407B">
              <w:rPr>
                <w:rFonts w:ascii="Times New Roman" w:eastAsia="Times New Roman" w:hAnsi="Times New Roman"/>
                <w:sz w:val="24"/>
                <w:szCs w:val="24"/>
                <w:lang w:val="en-US" w:eastAsia="ru-RU"/>
              </w:rPr>
              <w:t>, г.</w:t>
            </w:r>
            <w:r w:rsidRPr="00DF407B">
              <w:rPr>
                <w:rFonts w:ascii="Times New Roman" w:eastAsia="Times New Roman" w:hAnsi="Times New Roman"/>
                <w:sz w:val="24"/>
                <w:szCs w:val="24"/>
                <w:lang w:eastAsia="ru-RU"/>
              </w:rPr>
              <w:t xml:space="preserve"> Измир </w:t>
            </w:r>
          </w:p>
        </w:tc>
        <w:tc>
          <w:tcPr>
            <w:tcW w:w="5103"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bCs/>
                <w:sz w:val="24"/>
                <w:szCs w:val="24"/>
                <w:lang w:eastAsia="ru-RU"/>
              </w:rPr>
            </w:pPr>
            <w:r w:rsidRPr="00DF407B">
              <w:rPr>
                <w:rFonts w:ascii="Times New Roman" w:eastAsia="Times New Roman" w:hAnsi="Times New Roman"/>
                <w:bCs/>
                <w:sz w:val="24"/>
                <w:szCs w:val="24"/>
                <w:lang w:eastAsia="ru-RU"/>
              </w:rPr>
              <w:t>Подробнее по ссылке:</w:t>
            </w:r>
            <w:r>
              <w:rPr>
                <w:rFonts w:ascii="Times New Roman" w:eastAsia="Times New Roman" w:hAnsi="Times New Roman"/>
                <w:bCs/>
                <w:sz w:val="24"/>
                <w:szCs w:val="24"/>
                <w:lang w:eastAsia="ru-RU"/>
              </w:rPr>
              <w:t xml:space="preserve"> </w:t>
            </w:r>
            <w:hyperlink r:id="rId67" w:history="1">
              <w:r w:rsidRPr="00DF407B">
                <w:rPr>
                  <w:rStyle w:val="a7"/>
                  <w:rFonts w:ascii="Times New Roman" w:eastAsia="Times New Roman" w:hAnsi="Times New Roman"/>
                  <w:bCs/>
                  <w:sz w:val="24"/>
                  <w:szCs w:val="24"/>
                  <w:lang w:eastAsia="ru-RU"/>
                </w:rPr>
                <w:t>www.izfas.com.tr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ind w:firstLine="150"/>
              <w:contextualSpacing/>
              <w:jc w:val="center"/>
              <w:rPr>
                <w:rFonts w:ascii="Times New Roman" w:eastAsia="Times New Roman" w:hAnsi="Times New Roman"/>
                <w:sz w:val="24"/>
                <w:szCs w:val="24"/>
                <w:lang w:val="en-US" w:eastAsia="ru-RU"/>
              </w:rPr>
            </w:pPr>
            <w:r w:rsidRPr="00DF407B">
              <w:rPr>
                <w:rFonts w:ascii="Times New Roman" w:eastAsia="Times New Roman" w:hAnsi="Times New Roman"/>
                <w:sz w:val="24"/>
                <w:szCs w:val="24"/>
                <w:lang w:eastAsia="ru-RU"/>
              </w:rPr>
              <w:t xml:space="preserve"> Торговая выставка по сельскому хозяйству и продовольствию </w:t>
            </w:r>
            <w:r w:rsidRPr="00DF407B">
              <w:rPr>
                <w:rFonts w:ascii="Times New Roman" w:eastAsia="Times New Roman" w:hAnsi="Times New Roman"/>
                <w:sz w:val="24"/>
                <w:szCs w:val="24"/>
                <w:lang w:val="en-US" w:eastAsia="ru-RU"/>
              </w:rPr>
              <w:t>«</w:t>
            </w:r>
            <w:proofErr w:type="spellStart"/>
            <w:r w:rsidRPr="00DF407B">
              <w:rPr>
                <w:rFonts w:ascii="Times New Roman" w:eastAsia="Times New Roman" w:hAnsi="Times New Roman"/>
                <w:sz w:val="24"/>
                <w:szCs w:val="24"/>
                <w:lang w:val="en-US" w:eastAsia="ru-RU"/>
              </w:rPr>
              <w:t>Anamur</w:t>
            </w:r>
            <w:proofErr w:type="spellEnd"/>
            <w:r w:rsidRPr="00DF407B">
              <w:rPr>
                <w:rFonts w:ascii="Times New Roman" w:eastAsia="Times New Roman" w:hAnsi="Times New Roman"/>
                <w:sz w:val="24"/>
                <w:szCs w:val="24"/>
                <w:lang w:val="en-US" w:eastAsia="ru-RU"/>
              </w:rPr>
              <w:t xml:space="preserve"> </w:t>
            </w:r>
            <w:proofErr w:type="spellStart"/>
            <w:r w:rsidRPr="00DF407B">
              <w:rPr>
                <w:rFonts w:ascii="Times New Roman" w:eastAsia="Times New Roman" w:hAnsi="Times New Roman"/>
                <w:sz w:val="24"/>
                <w:szCs w:val="24"/>
                <w:lang w:val="en-US" w:eastAsia="ru-RU"/>
              </w:rPr>
              <w:t>Agrodays</w:t>
            </w:r>
            <w:proofErr w:type="spellEnd"/>
            <w:r w:rsidRPr="00DF407B">
              <w:rPr>
                <w:rFonts w:ascii="Times New Roman" w:eastAsia="Times New Roman" w:hAnsi="Times New Roman"/>
                <w:sz w:val="24"/>
                <w:szCs w:val="24"/>
                <w:lang w:val="en-US" w:eastAsia="ru-RU"/>
              </w:rPr>
              <w:t xml:space="preserve">. </w:t>
            </w:r>
            <w:proofErr w:type="spellStart"/>
            <w:r w:rsidRPr="00DF407B">
              <w:rPr>
                <w:rFonts w:ascii="Times New Roman" w:eastAsia="Times New Roman" w:hAnsi="Times New Roman"/>
                <w:sz w:val="24"/>
                <w:szCs w:val="24"/>
                <w:lang w:val="en-US" w:eastAsia="ru-RU"/>
              </w:rPr>
              <w:t>Anamur</w:t>
            </w:r>
            <w:proofErr w:type="spellEnd"/>
            <w:r w:rsidRPr="00DF407B">
              <w:rPr>
                <w:rFonts w:ascii="Times New Roman" w:eastAsia="Times New Roman" w:hAnsi="Times New Roman"/>
                <w:sz w:val="24"/>
                <w:szCs w:val="24"/>
                <w:lang w:val="en-US" w:eastAsia="ru-RU"/>
              </w:rPr>
              <w:t xml:space="preserve"> Agriculture and Food Fair»</w:t>
            </w:r>
          </w:p>
        </w:tc>
        <w:tc>
          <w:tcPr>
            <w:tcW w:w="2410"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val="en-US" w:eastAsia="ru-RU"/>
              </w:rPr>
            </w:pPr>
            <w:r w:rsidRPr="00DF407B">
              <w:rPr>
                <w:rFonts w:ascii="Times New Roman" w:eastAsia="Times New Roman" w:hAnsi="Times New Roman"/>
                <w:sz w:val="24"/>
                <w:szCs w:val="24"/>
                <w:lang w:val="en-US" w:eastAsia="ru-RU"/>
              </w:rPr>
              <w:t xml:space="preserve">23-26 </w:t>
            </w:r>
            <w:proofErr w:type="spellStart"/>
            <w:r w:rsidRPr="00DF407B">
              <w:rPr>
                <w:rFonts w:ascii="Times New Roman" w:eastAsia="Times New Roman" w:hAnsi="Times New Roman"/>
                <w:sz w:val="24"/>
                <w:szCs w:val="24"/>
                <w:lang w:val="en-US" w:eastAsia="ru-RU"/>
              </w:rPr>
              <w:t>октября</w:t>
            </w:r>
            <w:proofErr w:type="spellEnd"/>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val="en-US" w:eastAsia="ru-RU"/>
              </w:rPr>
            </w:pPr>
            <w:proofErr w:type="spellStart"/>
            <w:r w:rsidRPr="00DF407B">
              <w:rPr>
                <w:rFonts w:ascii="Times New Roman" w:eastAsia="Times New Roman" w:hAnsi="Times New Roman"/>
                <w:sz w:val="24"/>
                <w:szCs w:val="24"/>
                <w:lang w:val="en-US" w:eastAsia="ru-RU"/>
              </w:rPr>
              <w:t>Турция</w:t>
            </w:r>
            <w:proofErr w:type="spellEnd"/>
            <w:r w:rsidRPr="00DF407B">
              <w:rPr>
                <w:rFonts w:ascii="Times New Roman" w:eastAsia="Times New Roman" w:hAnsi="Times New Roman"/>
                <w:sz w:val="24"/>
                <w:szCs w:val="24"/>
                <w:lang w:val="en-US" w:eastAsia="ru-RU"/>
              </w:rPr>
              <w:t xml:space="preserve">, </w:t>
            </w:r>
            <w:proofErr w:type="spellStart"/>
            <w:r w:rsidRPr="00DF407B">
              <w:rPr>
                <w:rFonts w:ascii="Times New Roman" w:eastAsia="Times New Roman" w:hAnsi="Times New Roman"/>
                <w:sz w:val="24"/>
                <w:szCs w:val="24"/>
                <w:lang w:val="en-US" w:eastAsia="ru-RU"/>
              </w:rPr>
              <w:t>г.Мерсин</w:t>
            </w:r>
            <w:proofErr w:type="spellEnd"/>
          </w:p>
        </w:tc>
        <w:tc>
          <w:tcPr>
            <w:tcW w:w="5103" w:type="dxa"/>
            <w:gridSpan w:val="2"/>
            <w:shd w:val="clear" w:color="auto" w:fill="auto"/>
            <w:vAlign w:val="center"/>
          </w:tcPr>
          <w:p w:rsidR="00E243F8" w:rsidRPr="00DF407B" w:rsidRDefault="00E243F8" w:rsidP="00E243F8">
            <w:pPr>
              <w:spacing w:after="0" w:line="240" w:lineRule="auto"/>
              <w:contextualSpacing/>
              <w:jc w:val="both"/>
              <w:rPr>
                <w:rFonts w:ascii="Times New Roman" w:eastAsia="Times New Roman" w:hAnsi="Times New Roman"/>
                <w:bCs/>
                <w:sz w:val="24"/>
                <w:szCs w:val="24"/>
                <w:lang w:eastAsia="ru-RU"/>
              </w:rPr>
            </w:pPr>
            <w:r w:rsidRPr="00DF407B">
              <w:rPr>
                <w:rFonts w:ascii="Times New Roman" w:eastAsia="Times New Roman" w:hAnsi="Times New Roman"/>
                <w:bCs/>
                <w:sz w:val="24"/>
                <w:szCs w:val="24"/>
                <w:lang w:eastAsia="ru-RU"/>
              </w:rPr>
              <w:t>Основными тов</w:t>
            </w:r>
            <w:r>
              <w:rPr>
                <w:rFonts w:ascii="Times New Roman" w:eastAsia="Times New Roman" w:hAnsi="Times New Roman"/>
                <w:bCs/>
                <w:sz w:val="24"/>
                <w:szCs w:val="24"/>
                <w:lang w:eastAsia="ru-RU"/>
              </w:rPr>
              <w:t xml:space="preserve">арами и </w:t>
            </w:r>
            <w:proofErr w:type="gramStart"/>
            <w:r>
              <w:rPr>
                <w:rFonts w:ascii="Times New Roman" w:eastAsia="Times New Roman" w:hAnsi="Times New Roman"/>
                <w:bCs/>
                <w:sz w:val="24"/>
                <w:szCs w:val="24"/>
                <w:lang w:eastAsia="ru-RU"/>
              </w:rPr>
              <w:t>группами услуг, представленными на выставке являются</w:t>
            </w:r>
            <w:proofErr w:type="gramEnd"/>
            <w:r w:rsidRPr="00DF407B">
              <w:rPr>
                <w:rFonts w:ascii="Times New Roman" w:eastAsia="Times New Roman" w:hAnsi="Times New Roman"/>
                <w:bCs/>
                <w:sz w:val="24"/>
                <w:szCs w:val="24"/>
                <w:lang w:eastAsia="ru-RU"/>
              </w:rPr>
              <w:t xml:space="preserve"> сельское хозяйство, сельскохозяйственная техника, удобрения, семена, теплица.</w:t>
            </w:r>
          </w:p>
          <w:p w:rsidR="00E243F8" w:rsidRPr="00DF407B" w:rsidRDefault="00E243F8" w:rsidP="00E243F8">
            <w:pPr>
              <w:spacing w:after="0" w:line="240" w:lineRule="auto"/>
              <w:contextualSpacing/>
              <w:jc w:val="center"/>
              <w:rPr>
                <w:rFonts w:ascii="Times New Roman" w:eastAsia="Times New Roman" w:hAnsi="Times New Roman"/>
                <w:bCs/>
                <w:sz w:val="24"/>
                <w:szCs w:val="24"/>
                <w:lang w:eastAsia="ru-RU"/>
              </w:rPr>
            </w:pPr>
            <w:r w:rsidRPr="00DF407B">
              <w:rPr>
                <w:rFonts w:ascii="Times New Roman" w:eastAsia="Times New Roman" w:hAnsi="Times New Roman"/>
                <w:bCs/>
                <w:sz w:val="24"/>
                <w:szCs w:val="24"/>
                <w:lang w:eastAsia="ru-RU"/>
              </w:rPr>
              <w:t>Подробнее по ссылке:</w:t>
            </w:r>
            <w:hyperlink r:id="rId68" w:history="1">
              <w:r w:rsidRPr="00DF407B">
                <w:rPr>
                  <w:rStyle w:val="a7"/>
                  <w:rFonts w:ascii="Times New Roman" w:eastAsia="Times New Roman" w:hAnsi="Times New Roman"/>
                  <w:bCs/>
                  <w:sz w:val="24"/>
                  <w:szCs w:val="24"/>
                  <w:lang w:eastAsia="ru-RU"/>
                </w:rPr>
                <w:t>www.anamurtarimfuari.com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Default="00E243F8" w:rsidP="00E243F8">
            <w:pPr>
              <w:spacing w:after="0" w:line="240" w:lineRule="auto"/>
              <w:ind w:firstLine="150"/>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25-я Международная выставка упаковочной промышленности</w:t>
            </w:r>
          </w:p>
          <w:p w:rsidR="00E243F8" w:rsidRPr="00C0352D" w:rsidRDefault="00E243F8" w:rsidP="00E243F8">
            <w:pPr>
              <w:spacing w:after="0" w:line="240" w:lineRule="auto"/>
              <w:ind w:firstLine="150"/>
              <w:contextualSpacing/>
              <w:jc w:val="center"/>
              <w:rPr>
                <w:rFonts w:ascii="Times New Roman" w:eastAsia="Times New Roman" w:hAnsi="Times New Roman"/>
                <w:sz w:val="24"/>
                <w:szCs w:val="24"/>
                <w:lang w:eastAsia="ru-RU"/>
              </w:rPr>
            </w:pPr>
            <w:r w:rsidRPr="00C0352D">
              <w:rPr>
                <w:rFonts w:ascii="Times New Roman" w:eastAsia="Times New Roman" w:hAnsi="Times New Roman"/>
                <w:sz w:val="24"/>
                <w:szCs w:val="24"/>
                <w:lang w:eastAsia="ru-RU"/>
              </w:rPr>
              <w:t>«</w:t>
            </w:r>
            <w:r w:rsidRPr="00C46133">
              <w:rPr>
                <w:rFonts w:ascii="Times New Roman" w:eastAsia="Times New Roman" w:hAnsi="Times New Roman"/>
                <w:sz w:val="24"/>
                <w:szCs w:val="24"/>
                <w:lang w:val="en-US" w:eastAsia="ru-RU"/>
              </w:rPr>
              <w:t>Eurasia</w:t>
            </w:r>
            <w:r w:rsidRPr="00C0352D">
              <w:rPr>
                <w:rFonts w:ascii="Times New Roman" w:eastAsia="Times New Roman" w:hAnsi="Times New Roman"/>
                <w:sz w:val="24"/>
                <w:szCs w:val="24"/>
                <w:lang w:eastAsia="ru-RU"/>
              </w:rPr>
              <w:t xml:space="preserve">  </w:t>
            </w:r>
            <w:r w:rsidRPr="00C46133">
              <w:rPr>
                <w:rFonts w:ascii="Times New Roman" w:eastAsia="Times New Roman" w:hAnsi="Times New Roman"/>
                <w:sz w:val="24"/>
                <w:szCs w:val="24"/>
                <w:lang w:val="en-US" w:eastAsia="ru-RU"/>
              </w:rPr>
              <w:t>Packaging</w:t>
            </w:r>
            <w:r w:rsidRPr="00C0352D">
              <w:rPr>
                <w:rFonts w:ascii="Times New Roman" w:eastAsia="Times New Roman" w:hAnsi="Times New Roman"/>
                <w:sz w:val="24"/>
                <w:szCs w:val="24"/>
                <w:lang w:eastAsia="ru-RU"/>
              </w:rPr>
              <w:t xml:space="preserve">  2019  İ</w:t>
            </w:r>
            <w:proofErr w:type="spellStart"/>
            <w:r w:rsidRPr="00C46133">
              <w:rPr>
                <w:rFonts w:ascii="Times New Roman" w:eastAsia="Times New Roman" w:hAnsi="Times New Roman"/>
                <w:sz w:val="24"/>
                <w:szCs w:val="24"/>
                <w:lang w:val="en-US" w:eastAsia="ru-RU"/>
              </w:rPr>
              <w:t>stanbul</w:t>
            </w:r>
            <w:proofErr w:type="spellEnd"/>
            <w:r w:rsidRPr="00C0352D">
              <w:rPr>
                <w:rFonts w:ascii="Times New Roman" w:eastAsia="Times New Roman" w:hAnsi="Times New Roman"/>
                <w:sz w:val="24"/>
                <w:szCs w:val="24"/>
                <w:lang w:eastAsia="ru-RU"/>
              </w:rPr>
              <w:t xml:space="preserve">  25</w:t>
            </w:r>
            <w:proofErr w:type="spellStart"/>
            <w:r w:rsidRPr="00C46133">
              <w:rPr>
                <w:rFonts w:ascii="Times New Roman" w:eastAsia="Times New Roman" w:hAnsi="Times New Roman"/>
                <w:sz w:val="24"/>
                <w:szCs w:val="24"/>
                <w:lang w:val="en-US" w:eastAsia="ru-RU"/>
              </w:rPr>
              <w:t>th</w:t>
            </w:r>
            <w:proofErr w:type="spellEnd"/>
            <w:r w:rsidRPr="00C0352D">
              <w:rPr>
                <w:rFonts w:ascii="Times New Roman" w:eastAsia="Times New Roman" w:hAnsi="Times New Roman"/>
                <w:sz w:val="24"/>
                <w:szCs w:val="24"/>
                <w:lang w:eastAsia="ru-RU"/>
              </w:rPr>
              <w:t xml:space="preserve"> </w:t>
            </w:r>
            <w:r w:rsidRPr="00C46133">
              <w:rPr>
                <w:rFonts w:ascii="Times New Roman" w:eastAsia="Times New Roman" w:hAnsi="Times New Roman"/>
                <w:sz w:val="24"/>
                <w:szCs w:val="24"/>
                <w:lang w:val="en-US" w:eastAsia="ru-RU"/>
              </w:rPr>
              <w:t>International</w:t>
            </w:r>
            <w:r w:rsidRPr="00C0352D">
              <w:rPr>
                <w:rFonts w:ascii="Times New Roman" w:eastAsia="Times New Roman" w:hAnsi="Times New Roman"/>
                <w:sz w:val="24"/>
                <w:szCs w:val="24"/>
                <w:lang w:eastAsia="ru-RU"/>
              </w:rPr>
              <w:t xml:space="preserve"> </w:t>
            </w:r>
            <w:r w:rsidRPr="00C46133">
              <w:rPr>
                <w:rFonts w:ascii="Times New Roman" w:eastAsia="Times New Roman" w:hAnsi="Times New Roman"/>
                <w:sz w:val="24"/>
                <w:szCs w:val="24"/>
                <w:lang w:val="en-US" w:eastAsia="ru-RU"/>
              </w:rPr>
              <w:t>Packaging</w:t>
            </w:r>
            <w:r w:rsidRPr="00C0352D">
              <w:rPr>
                <w:rFonts w:ascii="Times New Roman" w:eastAsia="Times New Roman" w:hAnsi="Times New Roman"/>
                <w:sz w:val="24"/>
                <w:szCs w:val="24"/>
                <w:lang w:eastAsia="ru-RU"/>
              </w:rPr>
              <w:t xml:space="preserve"> </w:t>
            </w:r>
            <w:r w:rsidRPr="00C46133">
              <w:rPr>
                <w:rFonts w:ascii="Times New Roman" w:eastAsia="Times New Roman" w:hAnsi="Times New Roman"/>
                <w:sz w:val="24"/>
                <w:szCs w:val="24"/>
                <w:lang w:val="en-US" w:eastAsia="ru-RU"/>
              </w:rPr>
              <w:t>Industry</w:t>
            </w:r>
            <w:r w:rsidRPr="00C0352D">
              <w:rPr>
                <w:rFonts w:ascii="Times New Roman" w:eastAsia="Times New Roman" w:hAnsi="Times New Roman"/>
                <w:sz w:val="24"/>
                <w:szCs w:val="24"/>
                <w:lang w:eastAsia="ru-RU"/>
              </w:rPr>
              <w:t xml:space="preserve"> </w:t>
            </w:r>
            <w:r w:rsidRPr="00C46133">
              <w:rPr>
                <w:rFonts w:ascii="Times New Roman" w:eastAsia="Times New Roman" w:hAnsi="Times New Roman"/>
                <w:sz w:val="24"/>
                <w:szCs w:val="24"/>
                <w:lang w:val="en-US" w:eastAsia="ru-RU"/>
              </w:rPr>
              <w:t>Fair</w:t>
            </w:r>
            <w:r w:rsidRPr="00C0352D">
              <w:rPr>
                <w:rFonts w:ascii="Times New Roman" w:eastAsia="Times New Roman" w:hAnsi="Times New Roman"/>
                <w:sz w:val="24"/>
                <w:szCs w:val="24"/>
                <w:lang w:eastAsia="ru-RU"/>
              </w:rPr>
              <w:t xml:space="preserve">»    </w:t>
            </w:r>
          </w:p>
        </w:tc>
        <w:tc>
          <w:tcPr>
            <w:tcW w:w="2410"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val="en-US" w:eastAsia="ru-RU"/>
              </w:rPr>
            </w:pPr>
            <w:r w:rsidRPr="00DF407B">
              <w:rPr>
                <w:rFonts w:ascii="Times New Roman" w:eastAsia="Times New Roman" w:hAnsi="Times New Roman"/>
                <w:sz w:val="24"/>
                <w:szCs w:val="24"/>
                <w:lang w:val="en-US" w:eastAsia="ru-RU"/>
              </w:rPr>
              <w:t xml:space="preserve">23-26 </w:t>
            </w:r>
            <w:proofErr w:type="spellStart"/>
            <w:r w:rsidRPr="00DF407B">
              <w:rPr>
                <w:rFonts w:ascii="Times New Roman" w:eastAsia="Times New Roman" w:hAnsi="Times New Roman"/>
                <w:sz w:val="24"/>
                <w:szCs w:val="24"/>
                <w:lang w:val="en-US" w:eastAsia="ru-RU"/>
              </w:rPr>
              <w:t>октября</w:t>
            </w:r>
            <w:proofErr w:type="spellEnd"/>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val="en-US" w:eastAsia="ru-RU"/>
              </w:rPr>
            </w:pPr>
            <w:proofErr w:type="spellStart"/>
            <w:r w:rsidRPr="00DF407B">
              <w:rPr>
                <w:rFonts w:ascii="Times New Roman" w:eastAsia="Times New Roman" w:hAnsi="Times New Roman"/>
                <w:sz w:val="24"/>
                <w:szCs w:val="24"/>
                <w:lang w:val="en-US" w:eastAsia="ru-RU"/>
              </w:rPr>
              <w:t>Турция</w:t>
            </w:r>
            <w:proofErr w:type="spellEnd"/>
            <w:r w:rsidRPr="00DF407B">
              <w:rPr>
                <w:rFonts w:ascii="Times New Roman" w:eastAsia="Times New Roman" w:hAnsi="Times New Roman"/>
                <w:sz w:val="24"/>
                <w:szCs w:val="24"/>
                <w:lang w:val="en-US" w:eastAsia="ru-RU"/>
              </w:rPr>
              <w:t xml:space="preserve">, г. </w:t>
            </w:r>
            <w:proofErr w:type="spellStart"/>
            <w:r w:rsidRPr="00DF407B">
              <w:rPr>
                <w:rFonts w:ascii="Times New Roman" w:eastAsia="Times New Roman" w:hAnsi="Times New Roman"/>
                <w:sz w:val="24"/>
                <w:szCs w:val="24"/>
                <w:lang w:val="en-US" w:eastAsia="ru-RU"/>
              </w:rPr>
              <w:t>Стамбул</w:t>
            </w:r>
            <w:proofErr w:type="spellEnd"/>
          </w:p>
        </w:tc>
        <w:tc>
          <w:tcPr>
            <w:tcW w:w="5103" w:type="dxa"/>
            <w:gridSpan w:val="2"/>
            <w:shd w:val="clear" w:color="auto" w:fill="auto"/>
            <w:vAlign w:val="center"/>
          </w:tcPr>
          <w:p w:rsidR="00E243F8" w:rsidRPr="00DF407B" w:rsidRDefault="00E243F8" w:rsidP="00E243F8">
            <w:pPr>
              <w:spacing w:after="0" w:line="240" w:lineRule="auto"/>
              <w:contextualSpacing/>
              <w:jc w:val="both"/>
              <w:rPr>
                <w:rFonts w:ascii="Times New Roman" w:eastAsia="Times New Roman" w:hAnsi="Times New Roman"/>
                <w:bCs/>
                <w:sz w:val="24"/>
                <w:szCs w:val="24"/>
                <w:lang w:eastAsia="ru-RU"/>
              </w:rPr>
            </w:pPr>
            <w:r w:rsidRPr="00DF407B">
              <w:rPr>
                <w:rFonts w:ascii="Times New Roman" w:eastAsia="Times New Roman" w:hAnsi="Times New Roman"/>
                <w:bCs/>
                <w:sz w:val="24"/>
                <w:szCs w:val="24"/>
                <w:lang w:eastAsia="ru-RU"/>
              </w:rPr>
              <w:t>Основными тов</w:t>
            </w:r>
            <w:r>
              <w:rPr>
                <w:rFonts w:ascii="Times New Roman" w:eastAsia="Times New Roman" w:hAnsi="Times New Roman"/>
                <w:bCs/>
                <w:sz w:val="24"/>
                <w:szCs w:val="24"/>
                <w:lang w:eastAsia="ru-RU"/>
              </w:rPr>
              <w:t>арами и группами услуг, представленными на выставке, являются</w:t>
            </w:r>
            <w:r w:rsidRPr="00DF407B">
              <w:rPr>
                <w:rFonts w:ascii="Times New Roman" w:eastAsia="Times New Roman" w:hAnsi="Times New Roman"/>
                <w:bCs/>
                <w:sz w:val="24"/>
                <w:szCs w:val="24"/>
                <w:lang w:eastAsia="ru-RU"/>
              </w:rPr>
              <w:t xml:space="preserve"> упаковочные машины, технологии и системы для производства и переработки, товары и дополнительные товары. </w:t>
            </w:r>
          </w:p>
          <w:p w:rsidR="00E243F8" w:rsidRPr="00DF407B" w:rsidRDefault="00E243F8" w:rsidP="00E243F8">
            <w:pPr>
              <w:spacing w:after="0" w:line="240" w:lineRule="auto"/>
              <w:contextualSpacing/>
              <w:jc w:val="center"/>
              <w:rPr>
                <w:rFonts w:ascii="Times New Roman" w:eastAsia="Times New Roman" w:hAnsi="Times New Roman"/>
                <w:bCs/>
                <w:sz w:val="24"/>
                <w:szCs w:val="24"/>
                <w:lang w:eastAsia="ru-RU"/>
              </w:rPr>
            </w:pPr>
            <w:r w:rsidRPr="00DF407B">
              <w:rPr>
                <w:rFonts w:ascii="Times New Roman" w:eastAsia="Times New Roman" w:hAnsi="Times New Roman"/>
                <w:bCs/>
                <w:sz w:val="24"/>
                <w:szCs w:val="24"/>
                <w:lang w:eastAsia="ru-RU"/>
              </w:rPr>
              <w:t>Подробнее по ссылке:</w:t>
            </w:r>
            <w:r>
              <w:rPr>
                <w:rFonts w:ascii="Times New Roman" w:eastAsia="Times New Roman" w:hAnsi="Times New Roman"/>
                <w:bCs/>
                <w:sz w:val="24"/>
                <w:szCs w:val="24"/>
                <w:lang w:eastAsia="ru-RU"/>
              </w:rPr>
              <w:t xml:space="preserve"> </w:t>
            </w:r>
            <w:hyperlink r:id="rId69" w:history="1">
              <w:r w:rsidRPr="00DF407B">
                <w:rPr>
                  <w:rStyle w:val="a7"/>
                  <w:rFonts w:ascii="Times New Roman" w:eastAsia="Times New Roman" w:hAnsi="Times New Roman"/>
                  <w:bCs/>
                  <w:sz w:val="24"/>
                  <w:szCs w:val="24"/>
                  <w:lang w:eastAsia="ru-RU"/>
                </w:rPr>
                <w:t>www.tuyap.com.tr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ind w:firstLine="150"/>
              <w:contextualSpacing/>
              <w:jc w:val="center"/>
              <w:rPr>
                <w:rFonts w:ascii="Times New Roman" w:eastAsia="Times New Roman" w:hAnsi="Times New Roman"/>
                <w:sz w:val="24"/>
                <w:szCs w:val="24"/>
                <w:lang w:val="en-US" w:eastAsia="ru-RU"/>
              </w:rPr>
            </w:pPr>
            <w:r w:rsidRPr="00DF407B">
              <w:rPr>
                <w:rFonts w:ascii="Times New Roman" w:eastAsia="Times New Roman" w:hAnsi="Times New Roman"/>
                <w:sz w:val="24"/>
                <w:szCs w:val="24"/>
                <w:lang w:val="en-US" w:eastAsia="ru-RU"/>
              </w:rPr>
              <w:t>14-</w:t>
            </w:r>
            <w:r w:rsidRPr="00DF407B">
              <w:rPr>
                <w:rFonts w:ascii="Times New Roman" w:eastAsia="Times New Roman" w:hAnsi="Times New Roman"/>
                <w:sz w:val="24"/>
                <w:szCs w:val="24"/>
                <w:lang w:eastAsia="ru-RU"/>
              </w:rPr>
              <w:t>я</w:t>
            </w:r>
            <w:r w:rsidRPr="00C46133">
              <w:rPr>
                <w:rFonts w:ascii="Times New Roman" w:eastAsia="Times New Roman" w:hAnsi="Times New Roman"/>
                <w:sz w:val="24"/>
                <w:szCs w:val="24"/>
                <w:lang w:val="en-US" w:eastAsia="ru-RU"/>
              </w:rPr>
              <w:t xml:space="preserve"> </w:t>
            </w:r>
            <w:r w:rsidRPr="00DF407B">
              <w:rPr>
                <w:rFonts w:ascii="Times New Roman" w:eastAsia="Times New Roman" w:hAnsi="Times New Roman"/>
                <w:sz w:val="24"/>
                <w:szCs w:val="24"/>
                <w:lang w:eastAsia="ru-RU"/>
              </w:rPr>
              <w:t>Международная</w:t>
            </w:r>
            <w:r w:rsidRPr="00C46133">
              <w:rPr>
                <w:rFonts w:ascii="Times New Roman" w:eastAsia="Times New Roman" w:hAnsi="Times New Roman"/>
                <w:sz w:val="24"/>
                <w:szCs w:val="24"/>
                <w:lang w:val="en-US" w:eastAsia="ru-RU"/>
              </w:rPr>
              <w:t xml:space="preserve"> </w:t>
            </w:r>
            <w:r w:rsidRPr="00DF407B">
              <w:rPr>
                <w:rFonts w:ascii="Times New Roman" w:eastAsia="Times New Roman" w:hAnsi="Times New Roman"/>
                <w:sz w:val="24"/>
                <w:szCs w:val="24"/>
                <w:lang w:eastAsia="ru-RU"/>
              </w:rPr>
              <w:t>выставка</w:t>
            </w:r>
            <w:r w:rsidRPr="00841958">
              <w:rPr>
                <w:rFonts w:ascii="Times New Roman" w:eastAsia="Times New Roman" w:hAnsi="Times New Roman"/>
                <w:sz w:val="24"/>
                <w:szCs w:val="24"/>
                <w:lang w:val="en-US" w:eastAsia="ru-RU"/>
              </w:rPr>
              <w:t xml:space="preserve"> </w:t>
            </w:r>
            <w:r w:rsidRPr="00DF407B">
              <w:rPr>
                <w:rFonts w:ascii="Times New Roman" w:eastAsia="Times New Roman" w:hAnsi="Times New Roman"/>
                <w:sz w:val="24"/>
                <w:szCs w:val="24"/>
                <w:lang w:eastAsia="ru-RU"/>
              </w:rPr>
              <w:t>продуктов</w:t>
            </w:r>
            <w:r w:rsidRPr="00841958">
              <w:rPr>
                <w:rFonts w:ascii="Times New Roman" w:eastAsia="Times New Roman" w:hAnsi="Times New Roman"/>
                <w:sz w:val="24"/>
                <w:szCs w:val="24"/>
                <w:lang w:val="en-US" w:eastAsia="ru-RU"/>
              </w:rPr>
              <w:t xml:space="preserve"> </w:t>
            </w:r>
            <w:r w:rsidRPr="00DF407B">
              <w:rPr>
                <w:rFonts w:ascii="Times New Roman" w:eastAsia="Times New Roman" w:hAnsi="Times New Roman"/>
                <w:sz w:val="24"/>
                <w:szCs w:val="24"/>
                <w:lang w:eastAsia="ru-RU"/>
              </w:rPr>
              <w:t>питания</w:t>
            </w:r>
            <w:r w:rsidRPr="00841958">
              <w:rPr>
                <w:rFonts w:ascii="Times New Roman" w:eastAsia="Times New Roman" w:hAnsi="Times New Roman"/>
                <w:sz w:val="24"/>
                <w:szCs w:val="24"/>
                <w:lang w:val="en-US" w:eastAsia="ru-RU"/>
              </w:rPr>
              <w:t xml:space="preserve"> </w:t>
            </w:r>
            <w:r w:rsidRPr="00DF407B">
              <w:rPr>
                <w:rFonts w:ascii="Times New Roman" w:eastAsia="Times New Roman" w:hAnsi="Times New Roman"/>
                <w:sz w:val="24"/>
                <w:szCs w:val="24"/>
                <w:lang w:eastAsia="ru-RU"/>
              </w:rPr>
              <w:t>и</w:t>
            </w:r>
            <w:r w:rsidRPr="000B444D">
              <w:rPr>
                <w:rFonts w:ascii="Times New Roman" w:eastAsia="Times New Roman" w:hAnsi="Times New Roman"/>
                <w:sz w:val="24"/>
                <w:szCs w:val="24"/>
                <w:lang w:val="en-US" w:eastAsia="ru-RU"/>
              </w:rPr>
              <w:t xml:space="preserve"> </w:t>
            </w:r>
            <w:r w:rsidRPr="00DF407B">
              <w:rPr>
                <w:rFonts w:ascii="Times New Roman" w:eastAsia="Times New Roman" w:hAnsi="Times New Roman"/>
                <w:sz w:val="24"/>
                <w:szCs w:val="24"/>
                <w:lang w:eastAsia="ru-RU"/>
              </w:rPr>
              <w:t>напитков</w:t>
            </w:r>
            <w:r w:rsidRPr="00DF407B">
              <w:rPr>
                <w:rFonts w:ascii="Times New Roman" w:eastAsia="Times New Roman" w:hAnsi="Times New Roman"/>
                <w:sz w:val="24"/>
                <w:szCs w:val="24"/>
                <w:lang w:val="en-US" w:eastAsia="ru-RU"/>
              </w:rPr>
              <w:t xml:space="preserve"> </w:t>
            </w:r>
            <w:r w:rsidRPr="00DF407B">
              <w:rPr>
                <w:rFonts w:ascii="Times New Roman" w:eastAsia="Times New Roman" w:hAnsi="Times New Roman"/>
                <w:sz w:val="24"/>
                <w:szCs w:val="24"/>
                <w:lang w:val="en-US" w:eastAsia="ru-RU"/>
              </w:rPr>
              <w:lastRenderedPageBreak/>
              <w:t xml:space="preserve">«Food - Tech Eurasia 2019 14th International  Food and </w:t>
            </w:r>
            <w:proofErr w:type="spellStart"/>
            <w:r w:rsidRPr="00DF407B">
              <w:rPr>
                <w:rFonts w:ascii="Times New Roman" w:eastAsia="Times New Roman" w:hAnsi="Times New Roman"/>
                <w:sz w:val="24"/>
                <w:szCs w:val="24"/>
                <w:lang w:val="en-US" w:eastAsia="ru-RU"/>
              </w:rPr>
              <w:t>Bevarage</w:t>
            </w:r>
            <w:proofErr w:type="spellEnd"/>
            <w:r w:rsidRPr="00DF407B">
              <w:rPr>
                <w:rFonts w:ascii="Times New Roman" w:eastAsia="Times New Roman" w:hAnsi="Times New Roman"/>
                <w:sz w:val="24"/>
                <w:szCs w:val="24"/>
                <w:lang w:val="en-US" w:eastAsia="ru-RU"/>
              </w:rPr>
              <w:t xml:space="preserve"> Technologies Fair»</w:t>
            </w:r>
          </w:p>
        </w:tc>
        <w:tc>
          <w:tcPr>
            <w:tcW w:w="2410"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val="en-US" w:eastAsia="ru-RU"/>
              </w:rPr>
            </w:pPr>
            <w:r w:rsidRPr="00DF407B">
              <w:rPr>
                <w:rFonts w:ascii="Times New Roman" w:eastAsia="Times New Roman" w:hAnsi="Times New Roman"/>
                <w:sz w:val="24"/>
                <w:szCs w:val="24"/>
                <w:lang w:val="en-US" w:eastAsia="ru-RU"/>
              </w:rPr>
              <w:lastRenderedPageBreak/>
              <w:t xml:space="preserve">23-26 </w:t>
            </w:r>
            <w:proofErr w:type="spellStart"/>
            <w:r w:rsidRPr="00DF407B">
              <w:rPr>
                <w:rFonts w:ascii="Times New Roman" w:eastAsia="Times New Roman" w:hAnsi="Times New Roman"/>
                <w:sz w:val="24"/>
                <w:szCs w:val="24"/>
                <w:lang w:val="en-US" w:eastAsia="ru-RU"/>
              </w:rPr>
              <w:t>октября</w:t>
            </w:r>
            <w:proofErr w:type="spellEnd"/>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val="en-US" w:eastAsia="ru-RU"/>
              </w:rPr>
            </w:pPr>
            <w:proofErr w:type="spellStart"/>
            <w:r w:rsidRPr="00DF407B">
              <w:rPr>
                <w:rFonts w:ascii="Times New Roman" w:eastAsia="Times New Roman" w:hAnsi="Times New Roman"/>
                <w:sz w:val="24"/>
                <w:szCs w:val="24"/>
                <w:lang w:val="en-US" w:eastAsia="ru-RU"/>
              </w:rPr>
              <w:t>Турция</w:t>
            </w:r>
            <w:proofErr w:type="spellEnd"/>
            <w:r w:rsidRPr="00DF407B">
              <w:rPr>
                <w:rFonts w:ascii="Times New Roman" w:eastAsia="Times New Roman" w:hAnsi="Times New Roman"/>
                <w:sz w:val="24"/>
                <w:szCs w:val="24"/>
                <w:lang w:val="en-US" w:eastAsia="ru-RU"/>
              </w:rPr>
              <w:t xml:space="preserve">, г. </w:t>
            </w:r>
            <w:proofErr w:type="spellStart"/>
            <w:r w:rsidRPr="00DF407B">
              <w:rPr>
                <w:rFonts w:ascii="Times New Roman" w:eastAsia="Times New Roman" w:hAnsi="Times New Roman"/>
                <w:sz w:val="24"/>
                <w:szCs w:val="24"/>
                <w:lang w:val="en-US" w:eastAsia="ru-RU"/>
              </w:rPr>
              <w:t>Стамбул</w:t>
            </w:r>
            <w:proofErr w:type="spellEnd"/>
          </w:p>
        </w:tc>
        <w:tc>
          <w:tcPr>
            <w:tcW w:w="5103" w:type="dxa"/>
            <w:gridSpan w:val="2"/>
            <w:shd w:val="clear" w:color="auto" w:fill="auto"/>
            <w:vAlign w:val="center"/>
          </w:tcPr>
          <w:p w:rsidR="00E243F8" w:rsidRPr="00DF407B" w:rsidRDefault="00E243F8" w:rsidP="00E243F8">
            <w:pPr>
              <w:spacing w:after="0" w:line="240" w:lineRule="auto"/>
              <w:contextualSpacing/>
              <w:jc w:val="both"/>
              <w:rPr>
                <w:rFonts w:ascii="Times New Roman" w:eastAsia="Times New Roman" w:hAnsi="Times New Roman"/>
                <w:bCs/>
                <w:sz w:val="24"/>
                <w:szCs w:val="24"/>
                <w:lang w:eastAsia="ru-RU"/>
              </w:rPr>
            </w:pPr>
            <w:r w:rsidRPr="00DF407B">
              <w:rPr>
                <w:rFonts w:ascii="Times New Roman" w:eastAsia="Times New Roman" w:hAnsi="Times New Roman"/>
                <w:bCs/>
                <w:sz w:val="24"/>
                <w:szCs w:val="24"/>
                <w:lang w:eastAsia="ru-RU"/>
              </w:rPr>
              <w:t>Основными тов</w:t>
            </w:r>
            <w:r>
              <w:rPr>
                <w:rFonts w:ascii="Times New Roman" w:eastAsia="Times New Roman" w:hAnsi="Times New Roman"/>
                <w:bCs/>
                <w:sz w:val="24"/>
                <w:szCs w:val="24"/>
                <w:lang w:eastAsia="ru-RU"/>
              </w:rPr>
              <w:t>арами и группами услуг, представленными на выставке, являются</w:t>
            </w:r>
            <w:r w:rsidRPr="00DF407B">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lastRenderedPageBreak/>
              <w:t>технологии</w:t>
            </w:r>
            <w:r w:rsidRPr="00DF407B">
              <w:rPr>
                <w:rFonts w:ascii="Times New Roman" w:eastAsia="Times New Roman" w:hAnsi="Times New Roman"/>
                <w:bCs/>
                <w:sz w:val="24"/>
                <w:szCs w:val="24"/>
                <w:lang w:eastAsia="ru-RU"/>
              </w:rPr>
              <w:t xml:space="preserve"> продуктов питания и напитков, безопасность продуктов питания, добавки и ингредиенты, охлаждение, вентиляция, системы хранения и мельничные машины. </w:t>
            </w:r>
          </w:p>
          <w:p w:rsidR="00E243F8" w:rsidRPr="00DF407B" w:rsidRDefault="00E243F8" w:rsidP="00E243F8">
            <w:pPr>
              <w:spacing w:after="0" w:line="240" w:lineRule="auto"/>
              <w:contextualSpacing/>
              <w:jc w:val="center"/>
              <w:rPr>
                <w:rFonts w:ascii="Times New Roman" w:eastAsia="Times New Roman" w:hAnsi="Times New Roman"/>
                <w:bCs/>
                <w:sz w:val="24"/>
                <w:szCs w:val="24"/>
                <w:lang w:eastAsia="ru-RU"/>
              </w:rPr>
            </w:pPr>
            <w:r w:rsidRPr="00DF407B">
              <w:rPr>
                <w:rFonts w:ascii="Times New Roman" w:eastAsia="Times New Roman" w:hAnsi="Times New Roman"/>
                <w:bCs/>
                <w:sz w:val="24"/>
                <w:szCs w:val="24"/>
                <w:lang w:eastAsia="ru-RU"/>
              </w:rPr>
              <w:t xml:space="preserve">Подробнее по ссылке: </w:t>
            </w:r>
            <w:hyperlink r:id="rId70" w:history="1">
              <w:r w:rsidRPr="00DF407B">
                <w:rPr>
                  <w:rStyle w:val="a7"/>
                  <w:rFonts w:ascii="Times New Roman" w:eastAsia="Times New Roman" w:hAnsi="Times New Roman"/>
                  <w:bCs/>
                  <w:sz w:val="24"/>
                  <w:szCs w:val="24"/>
                  <w:lang w:eastAsia="ru-RU"/>
                </w:rPr>
                <w:t>www.tuyap.com.tr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Pr>
                <w:rFonts w:ascii="Times New Roman" w:hAnsi="Times New Roman"/>
                <w:sz w:val="24"/>
                <w:szCs w:val="24"/>
                <w:lang w:val="kk-KZ"/>
              </w:rPr>
              <w:t>12-й</w:t>
            </w:r>
            <w:r w:rsidRPr="00DF407B">
              <w:rPr>
                <w:rFonts w:ascii="Times New Roman" w:hAnsi="Times New Roman"/>
                <w:sz w:val="24"/>
                <w:szCs w:val="24"/>
                <w:lang w:val="kk-KZ"/>
              </w:rPr>
              <w:t xml:space="preserve"> </w:t>
            </w:r>
            <w:r w:rsidRPr="00DF407B">
              <w:rPr>
                <w:rFonts w:ascii="Times New Roman" w:hAnsi="Times New Roman"/>
                <w:sz w:val="24"/>
                <w:szCs w:val="24"/>
              </w:rPr>
              <w:t xml:space="preserve">Евразийский экономический форум </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24-25 октября </w:t>
            </w:r>
          </w:p>
          <w:p w:rsidR="00E243F8" w:rsidRPr="00DF407B" w:rsidRDefault="00E243F8" w:rsidP="00E243F8">
            <w:pPr>
              <w:spacing w:after="0" w:line="240" w:lineRule="auto"/>
              <w:contextualSpacing/>
              <w:jc w:val="center"/>
              <w:rPr>
                <w:rFonts w:ascii="Times New Roman" w:hAnsi="Times New Roman"/>
                <w:sz w:val="24"/>
                <w:szCs w:val="24"/>
              </w:rPr>
            </w:pP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Италия,  г. Верона </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Участниками данного форума являются государственные деятели, министры Евразийской экономической комиссии, послы, политические и общественные деятели, эксперты и журналисты.</w:t>
            </w:r>
          </w:p>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 xml:space="preserve">Последний форум состоялся в 2017 году. </w:t>
            </w:r>
          </w:p>
          <w:p w:rsidR="00E243F8" w:rsidRPr="00DF407B" w:rsidRDefault="00E243F8" w:rsidP="00E243F8">
            <w:pPr>
              <w:spacing w:after="0" w:line="240" w:lineRule="auto"/>
              <w:contextualSpacing/>
              <w:jc w:val="center"/>
              <w:rPr>
                <w:rStyle w:val="a7"/>
                <w:rFonts w:ascii="Times New Roman" w:hAnsi="Times New Roman"/>
                <w:color w:val="auto"/>
                <w:sz w:val="24"/>
                <w:szCs w:val="24"/>
                <w:u w:val="none"/>
              </w:rPr>
            </w:pPr>
            <w:r w:rsidRPr="00DF407B">
              <w:rPr>
                <w:rStyle w:val="a7"/>
                <w:rFonts w:ascii="Times New Roman" w:hAnsi="Times New Roman"/>
                <w:color w:val="auto"/>
                <w:sz w:val="24"/>
                <w:szCs w:val="24"/>
                <w:u w:val="none"/>
              </w:rPr>
              <w:t>Подробнее по ссылке:</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w:t>
            </w:r>
            <w:hyperlink r:id="rId71" w:history="1">
              <w:r w:rsidRPr="00DF407B">
                <w:rPr>
                  <w:rStyle w:val="a7"/>
                  <w:rFonts w:ascii="Times New Roman" w:hAnsi="Times New Roman"/>
                  <w:sz w:val="24"/>
                  <w:szCs w:val="24"/>
                </w:rPr>
                <w:t>http://forumverona.com/ru/</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color w:val="000000"/>
                <w:sz w:val="24"/>
                <w:szCs w:val="20"/>
                <w:shd w:val="clear" w:color="auto" w:fill="FFFFFF"/>
              </w:rPr>
            </w:pPr>
            <w:r w:rsidRPr="00DF407B">
              <w:rPr>
                <w:rFonts w:ascii="Times New Roman" w:hAnsi="Times New Roman"/>
                <w:color w:val="000000"/>
                <w:sz w:val="24"/>
                <w:szCs w:val="20"/>
                <w:shd w:val="clear" w:color="auto" w:fill="FFFFFF"/>
              </w:rPr>
              <w:t xml:space="preserve">Международная универсальная выставка-ярмарка </w:t>
            </w:r>
          </w:p>
          <w:p w:rsidR="00E243F8" w:rsidRPr="00DF407B" w:rsidRDefault="00E243F8" w:rsidP="00E243F8">
            <w:pPr>
              <w:spacing w:after="0" w:line="240" w:lineRule="auto"/>
              <w:contextualSpacing/>
              <w:jc w:val="center"/>
              <w:rPr>
                <w:rFonts w:ascii="Times New Roman" w:hAnsi="Times New Roman"/>
                <w:sz w:val="24"/>
                <w:szCs w:val="20"/>
              </w:rPr>
            </w:pPr>
            <w:r w:rsidRPr="00DF407B">
              <w:rPr>
                <w:rFonts w:ascii="Times New Roman" w:hAnsi="Times New Roman"/>
                <w:color w:val="000000"/>
                <w:sz w:val="24"/>
                <w:szCs w:val="20"/>
                <w:shd w:val="clear" w:color="auto" w:fill="FFFFFF"/>
              </w:rPr>
              <w:t>«Таджикистан-2019» (Осень)</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0"/>
              </w:rPr>
            </w:pPr>
            <w:r w:rsidRPr="00DF407B">
              <w:rPr>
                <w:rFonts w:ascii="Times New Roman" w:hAnsi="Times New Roman"/>
                <w:color w:val="000000"/>
                <w:sz w:val="24"/>
                <w:szCs w:val="20"/>
                <w:shd w:val="clear" w:color="auto" w:fill="FFFFFF"/>
              </w:rPr>
              <w:t>24-26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0"/>
                <w:shd w:val="clear" w:color="auto" w:fill="FFFFFF"/>
                <w:lang w:val="kk-KZ"/>
              </w:rPr>
            </w:pPr>
            <w:r w:rsidRPr="00DF407B">
              <w:rPr>
                <w:rFonts w:ascii="Times New Roman" w:hAnsi="Times New Roman"/>
                <w:color w:val="000000"/>
                <w:sz w:val="24"/>
                <w:szCs w:val="20"/>
                <w:shd w:val="clear" w:color="auto" w:fill="FFFFFF"/>
                <w:lang w:val="kk-KZ"/>
              </w:rPr>
              <w:t>Таджикистан</w:t>
            </w:r>
            <w:r w:rsidRPr="00DF407B">
              <w:rPr>
                <w:rFonts w:ascii="Times New Roman" w:hAnsi="Times New Roman"/>
                <w:color w:val="000000"/>
                <w:sz w:val="24"/>
                <w:szCs w:val="20"/>
                <w:shd w:val="clear" w:color="auto" w:fill="FFFFFF"/>
              </w:rPr>
              <w:t>,г. Душанбе</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0"/>
                <w:szCs w:val="20"/>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color w:val="000000"/>
                <w:sz w:val="24"/>
                <w:szCs w:val="20"/>
                <w:shd w:val="clear" w:color="auto" w:fill="FFFFFF"/>
              </w:rPr>
            </w:pPr>
            <w:r w:rsidRPr="00DF407B">
              <w:rPr>
                <w:rFonts w:ascii="Times New Roman" w:hAnsi="Times New Roman"/>
                <w:color w:val="000000"/>
                <w:sz w:val="24"/>
                <w:szCs w:val="20"/>
                <w:shd w:val="clear" w:color="auto" w:fill="FFFFFF"/>
              </w:rPr>
              <w:t xml:space="preserve"> Международная торговая выставка фармацевтических ингредиентов, сырья и технологий </w:t>
            </w:r>
          </w:p>
          <w:p w:rsidR="00E243F8" w:rsidRPr="00DF407B" w:rsidRDefault="00E243F8" w:rsidP="00E243F8">
            <w:pPr>
              <w:spacing w:after="0" w:line="240" w:lineRule="auto"/>
              <w:contextualSpacing/>
              <w:jc w:val="center"/>
              <w:rPr>
                <w:rFonts w:ascii="Times New Roman" w:hAnsi="Times New Roman"/>
                <w:color w:val="000000"/>
                <w:sz w:val="24"/>
                <w:szCs w:val="20"/>
                <w:shd w:val="clear" w:color="auto" w:fill="FFFFFF"/>
              </w:rPr>
            </w:pPr>
            <w:r w:rsidRPr="00DF407B">
              <w:rPr>
                <w:rFonts w:ascii="Times New Roman" w:hAnsi="Times New Roman"/>
                <w:color w:val="000000"/>
                <w:sz w:val="24"/>
                <w:szCs w:val="20"/>
                <w:shd w:val="clear" w:color="auto" w:fill="FFFFFF"/>
              </w:rPr>
              <w:t>«</w:t>
            </w:r>
            <w:proofErr w:type="spellStart"/>
            <w:r w:rsidRPr="00DF407B">
              <w:rPr>
                <w:rFonts w:ascii="Times New Roman" w:hAnsi="Times New Roman"/>
                <w:color w:val="000000"/>
                <w:sz w:val="24"/>
                <w:szCs w:val="20"/>
                <w:shd w:val="clear" w:color="auto" w:fill="FFFFFF"/>
              </w:rPr>
              <w:t>Life</w:t>
            </w:r>
            <w:proofErr w:type="spellEnd"/>
            <w:r w:rsidRPr="00DF407B">
              <w:rPr>
                <w:rFonts w:ascii="Times New Roman" w:hAnsi="Times New Roman"/>
                <w:color w:val="000000"/>
                <w:sz w:val="24"/>
                <w:szCs w:val="20"/>
                <w:shd w:val="clear" w:color="auto" w:fill="FFFFFF"/>
              </w:rPr>
              <w:t xml:space="preserve"> </w:t>
            </w:r>
            <w:proofErr w:type="spellStart"/>
            <w:r w:rsidRPr="00DF407B">
              <w:rPr>
                <w:rFonts w:ascii="Times New Roman" w:hAnsi="Times New Roman"/>
                <w:color w:val="000000"/>
                <w:sz w:val="24"/>
                <w:szCs w:val="20"/>
                <w:shd w:val="clear" w:color="auto" w:fill="FFFFFF"/>
              </w:rPr>
              <w:t>Sciences</w:t>
            </w:r>
            <w:proofErr w:type="spellEnd"/>
            <w:r w:rsidRPr="00DF407B">
              <w:rPr>
                <w:rFonts w:ascii="Times New Roman" w:hAnsi="Times New Roman"/>
                <w:color w:val="000000"/>
                <w:sz w:val="24"/>
                <w:szCs w:val="20"/>
                <w:shd w:val="clear" w:color="auto" w:fill="FFFFFF"/>
              </w:rPr>
              <w:t xml:space="preserve"> </w:t>
            </w:r>
            <w:proofErr w:type="spellStart"/>
            <w:r w:rsidRPr="00DF407B">
              <w:rPr>
                <w:rFonts w:ascii="Times New Roman" w:hAnsi="Times New Roman"/>
                <w:color w:val="000000"/>
                <w:sz w:val="24"/>
                <w:szCs w:val="20"/>
                <w:shd w:val="clear" w:color="auto" w:fill="FFFFFF"/>
              </w:rPr>
              <w:t>Pharmacist</w:t>
            </w:r>
            <w:proofErr w:type="spellEnd"/>
            <w:r w:rsidRPr="00DF407B">
              <w:rPr>
                <w:rFonts w:ascii="Times New Roman" w:hAnsi="Times New Roman"/>
                <w:color w:val="000000"/>
                <w:sz w:val="24"/>
                <w:szCs w:val="20"/>
                <w:shd w:val="clear" w:color="auto" w:fill="FFFFFF"/>
              </w:rPr>
              <w:t xml:space="preserve"> 2019»</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0"/>
                <w:shd w:val="clear" w:color="auto" w:fill="FFFFFF"/>
              </w:rPr>
            </w:pPr>
            <w:r w:rsidRPr="00DF407B">
              <w:rPr>
                <w:rFonts w:ascii="Times New Roman" w:hAnsi="Times New Roman"/>
                <w:color w:val="000000"/>
                <w:sz w:val="24"/>
                <w:szCs w:val="20"/>
                <w:shd w:val="clear" w:color="auto" w:fill="FFFFFF"/>
              </w:rPr>
              <w:t>24-26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0"/>
                <w:shd w:val="clear" w:color="auto" w:fill="FFFFFF"/>
                <w:lang w:val="kk-KZ"/>
              </w:rPr>
            </w:pPr>
            <w:r w:rsidRPr="00DF407B">
              <w:rPr>
                <w:rFonts w:ascii="Times New Roman" w:hAnsi="Times New Roman"/>
                <w:color w:val="000000"/>
                <w:sz w:val="24"/>
                <w:szCs w:val="20"/>
                <w:shd w:val="clear" w:color="auto" w:fill="FFFFFF"/>
                <w:lang w:val="kk-KZ"/>
              </w:rPr>
              <w:t>Турция, г. Стамбул</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Подробнее по ссылке:</w:t>
            </w:r>
            <w:r>
              <w:rPr>
                <w:rFonts w:ascii="Times New Roman" w:hAnsi="Times New Roman"/>
                <w:sz w:val="24"/>
                <w:szCs w:val="24"/>
              </w:rPr>
              <w:t xml:space="preserve"> </w:t>
            </w:r>
            <w:hyperlink r:id="rId72" w:history="1">
              <w:r w:rsidRPr="00DF407B">
                <w:rPr>
                  <w:rStyle w:val="a7"/>
                  <w:rFonts w:ascii="Times New Roman" w:hAnsi="Times New Roman"/>
                  <w:sz w:val="24"/>
                  <w:szCs w:val="24"/>
                </w:rPr>
                <w:t>www.artkim.com.tr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0"/>
                <w:shd w:val="clear" w:color="auto" w:fill="FFFFFF"/>
              </w:rPr>
            </w:pPr>
            <w:r w:rsidRPr="00DF407B">
              <w:rPr>
                <w:rFonts w:ascii="Times New Roman" w:hAnsi="Times New Roman"/>
                <w:color w:val="000000"/>
                <w:sz w:val="24"/>
                <w:szCs w:val="20"/>
                <w:shd w:val="clear" w:color="auto" w:fill="FFFFFF"/>
              </w:rPr>
              <w:t>Международная торговая выставка продуктов питания и питательных ингредиентов  «</w:t>
            </w:r>
            <w:proofErr w:type="spellStart"/>
            <w:r w:rsidRPr="00DF407B">
              <w:rPr>
                <w:rFonts w:ascii="Times New Roman" w:hAnsi="Times New Roman"/>
                <w:color w:val="000000"/>
                <w:sz w:val="24"/>
                <w:szCs w:val="20"/>
                <w:shd w:val="clear" w:color="auto" w:fill="FFFFFF"/>
              </w:rPr>
              <w:t>Life</w:t>
            </w:r>
            <w:proofErr w:type="spellEnd"/>
            <w:r w:rsidRPr="00DF407B">
              <w:rPr>
                <w:rFonts w:ascii="Times New Roman" w:hAnsi="Times New Roman"/>
                <w:color w:val="000000"/>
                <w:sz w:val="24"/>
                <w:szCs w:val="20"/>
                <w:shd w:val="clear" w:color="auto" w:fill="FFFFFF"/>
              </w:rPr>
              <w:t xml:space="preserve"> </w:t>
            </w:r>
            <w:proofErr w:type="spellStart"/>
            <w:r w:rsidRPr="00DF407B">
              <w:rPr>
                <w:rFonts w:ascii="Times New Roman" w:hAnsi="Times New Roman"/>
                <w:color w:val="000000"/>
                <w:sz w:val="24"/>
                <w:szCs w:val="20"/>
                <w:shd w:val="clear" w:color="auto" w:fill="FFFFFF"/>
              </w:rPr>
              <w:t>Sciences</w:t>
            </w:r>
            <w:proofErr w:type="spellEnd"/>
            <w:r w:rsidRPr="00DF407B">
              <w:rPr>
                <w:rFonts w:ascii="Times New Roman" w:hAnsi="Times New Roman"/>
                <w:color w:val="000000"/>
                <w:sz w:val="24"/>
                <w:szCs w:val="20"/>
                <w:shd w:val="clear" w:color="auto" w:fill="FFFFFF"/>
              </w:rPr>
              <w:t xml:space="preserve"> </w:t>
            </w:r>
            <w:proofErr w:type="spellStart"/>
            <w:r w:rsidRPr="00DF407B">
              <w:rPr>
                <w:rFonts w:ascii="Times New Roman" w:hAnsi="Times New Roman"/>
                <w:color w:val="000000"/>
                <w:sz w:val="24"/>
                <w:szCs w:val="20"/>
                <w:shd w:val="clear" w:color="auto" w:fill="FFFFFF"/>
              </w:rPr>
              <w:t>Food</w:t>
            </w:r>
            <w:proofErr w:type="spellEnd"/>
            <w:r w:rsidRPr="00DF407B">
              <w:rPr>
                <w:rFonts w:ascii="Times New Roman" w:hAnsi="Times New Roman"/>
                <w:color w:val="000000"/>
                <w:sz w:val="24"/>
                <w:szCs w:val="20"/>
                <w:shd w:val="clear" w:color="auto" w:fill="FFFFFF"/>
              </w:rPr>
              <w:t xml:space="preserve"> </w:t>
            </w:r>
            <w:proofErr w:type="spellStart"/>
            <w:r w:rsidRPr="00DF407B">
              <w:rPr>
                <w:rFonts w:ascii="Times New Roman" w:hAnsi="Times New Roman"/>
                <w:color w:val="000000"/>
                <w:sz w:val="24"/>
                <w:szCs w:val="20"/>
                <w:shd w:val="clear" w:color="auto" w:fill="FFFFFF"/>
              </w:rPr>
              <w:t>and</w:t>
            </w:r>
            <w:proofErr w:type="spellEnd"/>
            <w:r w:rsidRPr="00DF407B">
              <w:rPr>
                <w:rFonts w:ascii="Times New Roman" w:hAnsi="Times New Roman"/>
                <w:color w:val="000000"/>
                <w:sz w:val="24"/>
                <w:szCs w:val="20"/>
                <w:shd w:val="clear" w:color="auto" w:fill="FFFFFF"/>
              </w:rPr>
              <w:t xml:space="preserve"> </w:t>
            </w:r>
            <w:proofErr w:type="spellStart"/>
            <w:r w:rsidRPr="00DF407B">
              <w:rPr>
                <w:rFonts w:ascii="Times New Roman" w:hAnsi="Times New Roman"/>
                <w:color w:val="000000"/>
                <w:sz w:val="24"/>
                <w:szCs w:val="20"/>
                <w:shd w:val="clear" w:color="auto" w:fill="FFFFFF"/>
              </w:rPr>
              <w:t>Nutritional</w:t>
            </w:r>
            <w:proofErr w:type="spellEnd"/>
            <w:r w:rsidRPr="00DF407B">
              <w:rPr>
                <w:rFonts w:ascii="Times New Roman" w:hAnsi="Times New Roman"/>
                <w:color w:val="000000"/>
                <w:sz w:val="24"/>
                <w:szCs w:val="20"/>
                <w:shd w:val="clear" w:color="auto" w:fill="FFFFFF"/>
              </w:rPr>
              <w:t xml:space="preserve"> </w:t>
            </w:r>
            <w:proofErr w:type="spellStart"/>
            <w:r w:rsidRPr="00DF407B">
              <w:rPr>
                <w:rFonts w:ascii="Times New Roman" w:hAnsi="Times New Roman"/>
                <w:color w:val="000000"/>
                <w:sz w:val="24"/>
                <w:szCs w:val="20"/>
                <w:shd w:val="clear" w:color="auto" w:fill="FFFFFF"/>
              </w:rPr>
              <w:t>Ingredients</w:t>
            </w:r>
            <w:proofErr w:type="spellEnd"/>
            <w:r w:rsidRPr="00DF407B">
              <w:rPr>
                <w:rFonts w:ascii="Times New Roman" w:hAnsi="Times New Roman"/>
                <w:color w:val="000000"/>
                <w:sz w:val="24"/>
                <w:szCs w:val="20"/>
                <w:shd w:val="clear" w:color="auto" w:fill="FFFFFF"/>
              </w:rPr>
              <w:t xml:space="preserve"> 2019»</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0"/>
                <w:shd w:val="clear" w:color="auto" w:fill="FFFFFF"/>
              </w:rPr>
            </w:pPr>
            <w:r w:rsidRPr="00DF407B">
              <w:rPr>
                <w:rFonts w:ascii="Times New Roman" w:hAnsi="Times New Roman"/>
                <w:color w:val="000000"/>
                <w:sz w:val="24"/>
                <w:szCs w:val="20"/>
                <w:shd w:val="clear" w:color="auto" w:fill="FFFFFF"/>
              </w:rPr>
              <w:t>24-26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0"/>
                <w:shd w:val="clear" w:color="auto" w:fill="FFFFFF"/>
                <w:lang w:val="kk-KZ"/>
              </w:rPr>
            </w:pPr>
            <w:r w:rsidRPr="00DF407B">
              <w:rPr>
                <w:rFonts w:ascii="Times New Roman" w:hAnsi="Times New Roman"/>
                <w:color w:val="000000"/>
                <w:sz w:val="24"/>
                <w:szCs w:val="20"/>
                <w:shd w:val="clear" w:color="auto" w:fill="FFFFFF"/>
                <w:lang w:val="kk-KZ"/>
              </w:rPr>
              <w:t>Турция, г. Стамбул</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Подробнее по ссылке: </w:t>
            </w:r>
            <w:hyperlink r:id="rId73" w:history="1">
              <w:r w:rsidRPr="00DF407B">
                <w:rPr>
                  <w:rStyle w:val="a7"/>
                  <w:rFonts w:ascii="Times New Roman" w:hAnsi="Times New Roman"/>
                  <w:sz w:val="24"/>
                  <w:szCs w:val="24"/>
                </w:rPr>
                <w:t>www.artkim.com.tr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0"/>
                <w:shd w:val="clear" w:color="auto" w:fill="FFFFFF"/>
              </w:rPr>
            </w:pPr>
            <w:r w:rsidRPr="00DF407B">
              <w:rPr>
                <w:rFonts w:ascii="Times New Roman" w:hAnsi="Times New Roman"/>
                <w:color w:val="000000"/>
                <w:sz w:val="24"/>
                <w:szCs w:val="20"/>
                <w:shd w:val="clear" w:color="auto" w:fill="FFFFFF"/>
              </w:rPr>
              <w:t>2-я Торговая выставка Восточно-Анатолийского текстильного оборудования  «</w:t>
            </w:r>
            <w:proofErr w:type="spellStart"/>
            <w:r w:rsidRPr="00DF407B">
              <w:rPr>
                <w:rFonts w:ascii="Times New Roman" w:hAnsi="Times New Roman"/>
                <w:color w:val="000000"/>
                <w:sz w:val="24"/>
                <w:szCs w:val="20"/>
                <w:shd w:val="clear" w:color="auto" w:fill="FFFFFF"/>
              </w:rPr>
              <w:t>Van</w:t>
            </w:r>
            <w:proofErr w:type="spellEnd"/>
            <w:r w:rsidRPr="00DF407B">
              <w:rPr>
                <w:rFonts w:ascii="Times New Roman" w:hAnsi="Times New Roman"/>
                <w:color w:val="000000"/>
                <w:sz w:val="24"/>
                <w:szCs w:val="20"/>
                <w:shd w:val="clear" w:color="auto" w:fill="FFFFFF"/>
              </w:rPr>
              <w:t xml:space="preserve"> </w:t>
            </w:r>
            <w:proofErr w:type="spellStart"/>
            <w:r w:rsidRPr="00DF407B">
              <w:rPr>
                <w:rFonts w:ascii="Times New Roman" w:hAnsi="Times New Roman"/>
                <w:color w:val="000000"/>
                <w:sz w:val="24"/>
                <w:szCs w:val="20"/>
                <w:shd w:val="clear" w:color="auto" w:fill="FFFFFF"/>
              </w:rPr>
              <w:t>East</w:t>
            </w:r>
            <w:proofErr w:type="spellEnd"/>
            <w:r w:rsidRPr="00DF407B">
              <w:rPr>
                <w:rFonts w:ascii="Times New Roman" w:hAnsi="Times New Roman"/>
                <w:color w:val="000000"/>
                <w:sz w:val="24"/>
                <w:szCs w:val="20"/>
                <w:shd w:val="clear" w:color="auto" w:fill="FFFFFF"/>
              </w:rPr>
              <w:t xml:space="preserve"> </w:t>
            </w:r>
            <w:proofErr w:type="spellStart"/>
            <w:r w:rsidRPr="00DF407B">
              <w:rPr>
                <w:rFonts w:ascii="Times New Roman" w:hAnsi="Times New Roman"/>
                <w:color w:val="000000"/>
                <w:sz w:val="24"/>
                <w:szCs w:val="20"/>
                <w:shd w:val="clear" w:color="auto" w:fill="FFFFFF"/>
              </w:rPr>
              <w:t>AnotolianTextile</w:t>
            </w:r>
            <w:proofErr w:type="spellEnd"/>
            <w:r w:rsidRPr="00DF407B">
              <w:rPr>
                <w:rFonts w:ascii="Times New Roman" w:hAnsi="Times New Roman"/>
                <w:color w:val="000000"/>
                <w:sz w:val="24"/>
                <w:szCs w:val="20"/>
                <w:shd w:val="clear" w:color="auto" w:fill="FFFFFF"/>
              </w:rPr>
              <w:t xml:space="preserve"> </w:t>
            </w:r>
            <w:proofErr w:type="spellStart"/>
            <w:r w:rsidRPr="00DF407B">
              <w:rPr>
                <w:rFonts w:ascii="Times New Roman" w:hAnsi="Times New Roman"/>
                <w:color w:val="000000"/>
                <w:sz w:val="24"/>
                <w:szCs w:val="20"/>
                <w:shd w:val="clear" w:color="auto" w:fill="FFFFFF"/>
              </w:rPr>
              <w:t>Machinery</w:t>
            </w:r>
            <w:proofErr w:type="spellEnd"/>
            <w:r w:rsidRPr="00DF407B">
              <w:rPr>
                <w:rFonts w:ascii="Times New Roman" w:hAnsi="Times New Roman"/>
                <w:color w:val="000000"/>
                <w:sz w:val="24"/>
                <w:szCs w:val="20"/>
                <w:shd w:val="clear" w:color="auto" w:fill="FFFFFF"/>
              </w:rPr>
              <w:t xml:space="preserve"> </w:t>
            </w:r>
            <w:proofErr w:type="spellStart"/>
            <w:r w:rsidRPr="00DF407B">
              <w:rPr>
                <w:rFonts w:ascii="Times New Roman" w:hAnsi="Times New Roman"/>
                <w:color w:val="000000"/>
                <w:sz w:val="24"/>
                <w:szCs w:val="20"/>
                <w:shd w:val="clear" w:color="auto" w:fill="FFFFFF"/>
              </w:rPr>
              <w:t>Fair</w:t>
            </w:r>
            <w:proofErr w:type="spellEnd"/>
            <w:r w:rsidRPr="00DF407B">
              <w:rPr>
                <w:rFonts w:ascii="Times New Roman" w:hAnsi="Times New Roman"/>
                <w:color w:val="000000"/>
                <w:sz w:val="24"/>
                <w:szCs w:val="20"/>
                <w:shd w:val="clear" w:color="auto" w:fill="FFFFFF"/>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0"/>
                <w:shd w:val="clear" w:color="auto" w:fill="FFFFFF"/>
                <w:lang w:val="en-US"/>
              </w:rPr>
            </w:pPr>
            <w:r w:rsidRPr="00DF407B">
              <w:rPr>
                <w:rFonts w:ascii="Times New Roman" w:hAnsi="Times New Roman"/>
                <w:color w:val="000000"/>
                <w:sz w:val="24"/>
                <w:szCs w:val="20"/>
                <w:shd w:val="clear" w:color="auto" w:fill="FFFFFF"/>
                <w:lang w:val="en-US"/>
              </w:rPr>
              <w:t>24-2</w:t>
            </w:r>
            <w:r w:rsidRPr="00DF407B">
              <w:rPr>
                <w:rFonts w:ascii="Times New Roman" w:hAnsi="Times New Roman"/>
                <w:color w:val="000000"/>
                <w:sz w:val="24"/>
                <w:szCs w:val="20"/>
                <w:shd w:val="clear" w:color="auto" w:fill="FFFFFF"/>
              </w:rPr>
              <w:t>7</w:t>
            </w:r>
            <w:r w:rsidRPr="00DF407B">
              <w:rPr>
                <w:rFonts w:ascii="Times New Roman" w:hAnsi="Times New Roman"/>
                <w:color w:val="000000"/>
                <w:sz w:val="24"/>
                <w:szCs w:val="20"/>
                <w:shd w:val="clear" w:color="auto" w:fill="FFFFFF"/>
                <w:lang w:val="en-US"/>
              </w:rPr>
              <w:t xml:space="preserve"> </w:t>
            </w:r>
            <w:proofErr w:type="spellStart"/>
            <w:r w:rsidRPr="00DF407B">
              <w:rPr>
                <w:rFonts w:ascii="Times New Roman" w:hAnsi="Times New Roman"/>
                <w:color w:val="000000"/>
                <w:sz w:val="24"/>
                <w:szCs w:val="20"/>
                <w:shd w:val="clear" w:color="auto" w:fill="FFFFFF"/>
                <w:lang w:val="en-US"/>
              </w:rPr>
              <w:t>октября</w:t>
            </w:r>
            <w:proofErr w:type="spellEnd"/>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0"/>
                <w:shd w:val="clear" w:color="auto" w:fill="FFFFFF"/>
                <w:lang w:val="kk-KZ"/>
              </w:rPr>
            </w:pPr>
            <w:r w:rsidRPr="00DF407B">
              <w:rPr>
                <w:rFonts w:ascii="Times New Roman" w:hAnsi="Times New Roman"/>
                <w:color w:val="000000"/>
                <w:sz w:val="24"/>
                <w:szCs w:val="20"/>
                <w:shd w:val="clear" w:color="auto" w:fill="FFFFFF"/>
                <w:lang w:val="kk-KZ"/>
              </w:rPr>
              <w:t>Турция, г.Ван</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Подробнее по ссылке:</w:t>
            </w:r>
            <w:hyperlink r:id="rId74" w:history="1">
              <w:r w:rsidRPr="00DF407B">
                <w:rPr>
                  <w:rStyle w:val="a7"/>
                  <w:rFonts w:ascii="Times New Roman" w:hAnsi="Times New Roman"/>
                  <w:sz w:val="24"/>
                  <w:szCs w:val="24"/>
                  <w:lang w:val="en-US"/>
                </w:rPr>
                <w:t>www</w:t>
              </w:r>
              <w:r w:rsidRPr="00DF407B">
                <w:rPr>
                  <w:rStyle w:val="a7"/>
                  <w:rFonts w:ascii="Times New Roman" w:hAnsi="Times New Roman"/>
                  <w:sz w:val="24"/>
                  <w:szCs w:val="24"/>
                </w:rPr>
                <w:t>.</w:t>
              </w:r>
              <w:proofErr w:type="spellStart"/>
              <w:r w:rsidRPr="00DF407B">
                <w:rPr>
                  <w:rStyle w:val="a7"/>
                  <w:rFonts w:ascii="Times New Roman" w:hAnsi="Times New Roman"/>
                  <w:sz w:val="24"/>
                  <w:szCs w:val="24"/>
                  <w:lang w:val="en-US"/>
                </w:rPr>
                <w:t>vanfuar</w:t>
              </w:r>
              <w:proofErr w:type="spellEnd"/>
              <w:r w:rsidRPr="00DF407B">
                <w:rPr>
                  <w:rStyle w:val="a7"/>
                  <w:rFonts w:ascii="Times New Roman" w:hAnsi="Times New Roman"/>
                  <w:sz w:val="24"/>
                  <w:szCs w:val="24"/>
                </w:rPr>
                <w:t>.</w:t>
              </w:r>
              <w:r w:rsidRPr="00DF407B">
                <w:rPr>
                  <w:rStyle w:val="a7"/>
                  <w:rFonts w:ascii="Times New Roman" w:hAnsi="Times New Roman"/>
                  <w:sz w:val="24"/>
                  <w:szCs w:val="24"/>
                  <w:lang w:val="en-US"/>
                </w:rPr>
                <w:t>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0"/>
                <w:shd w:val="clear" w:color="auto" w:fill="FFFFFF"/>
              </w:rPr>
            </w:pPr>
            <w:r w:rsidRPr="00DF407B">
              <w:rPr>
                <w:rFonts w:ascii="Times New Roman" w:hAnsi="Times New Roman"/>
                <w:color w:val="000000"/>
                <w:sz w:val="24"/>
                <w:szCs w:val="20"/>
                <w:shd w:val="clear" w:color="auto" w:fill="FFFFFF"/>
              </w:rPr>
              <w:t xml:space="preserve"> Торговая выставка молочной продукции и молочной промышленности «</w:t>
            </w:r>
            <w:proofErr w:type="spellStart"/>
            <w:r w:rsidRPr="00DF407B">
              <w:rPr>
                <w:rFonts w:ascii="Times New Roman" w:hAnsi="Times New Roman"/>
                <w:color w:val="000000"/>
                <w:sz w:val="24"/>
                <w:szCs w:val="20"/>
                <w:shd w:val="clear" w:color="auto" w:fill="FFFFFF"/>
              </w:rPr>
              <w:t>Konya</w:t>
            </w:r>
            <w:proofErr w:type="spellEnd"/>
            <w:r w:rsidRPr="00DF407B">
              <w:rPr>
                <w:rFonts w:ascii="Times New Roman" w:hAnsi="Times New Roman"/>
                <w:color w:val="000000"/>
                <w:sz w:val="24"/>
                <w:szCs w:val="20"/>
                <w:shd w:val="clear" w:color="auto" w:fill="FFFFFF"/>
              </w:rPr>
              <w:t xml:space="preserve"> </w:t>
            </w:r>
            <w:proofErr w:type="spellStart"/>
            <w:r w:rsidRPr="00DF407B">
              <w:rPr>
                <w:rFonts w:ascii="Times New Roman" w:hAnsi="Times New Roman"/>
                <w:color w:val="000000"/>
                <w:sz w:val="24"/>
                <w:szCs w:val="20"/>
                <w:shd w:val="clear" w:color="auto" w:fill="FFFFFF"/>
              </w:rPr>
              <w:t>Dairy</w:t>
            </w:r>
            <w:proofErr w:type="spellEnd"/>
            <w:r w:rsidRPr="00DF407B">
              <w:rPr>
                <w:rFonts w:ascii="Times New Roman" w:hAnsi="Times New Roman"/>
                <w:color w:val="000000"/>
                <w:sz w:val="24"/>
                <w:szCs w:val="20"/>
                <w:shd w:val="clear" w:color="auto" w:fill="FFFFFF"/>
              </w:rPr>
              <w:t xml:space="preserve">, </w:t>
            </w:r>
            <w:proofErr w:type="spellStart"/>
            <w:r w:rsidRPr="00DF407B">
              <w:rPr>
                <w:rFonts w:ascii="Times New Roman" w:hAnsi="Times New Roman"/>
                <w:color w:val="000000"/>
                <w:sz w:val="24"/>
                <w:szCs w:val="20"/>
                <w:shd w:val="clear" w:color="auto" w:fill="FFFFFF"/>
              </w:rPr>
              <w:t>Dairy</w:t>
            </w:r>
            <w:proofErr w:type="spellEnd"/>
            <w:r w:rsidRPr="00DF407B">
              <w:rPr>
                <w:rFonts w:ascii="Times New Roman" w:hAnsi="Times New Roman"/>
                <w:color w:val="000000"/>
                <w:sz w:val="24"/>
                <w:szCs w:val="20"/>
                <w:shd w:val="clear" w:color="auto" w:fill="FFFFFF"/>
              </w:rPr>
              <w:t xml:space="preserve"> </w:t>
            </w:r>
            <w:proofErr w:type="spellStart"/>
            <w:r w:rsidRPr="00DF407B">
              <w:rPr>
                <w:rFonts w:ascii="Times New Roman" w:hAnsi="Times New Roman"/>
                <w:color w:val="000000"/>
                <w:sz w:val="24"/>
                <w:szCs w:val="20"/>
                <w:shd w:val="clear" w:color="auto" w:fill="FFFFFF"/>
              </w:rPr>
              <w:t>Products</w:t>
            </w:r>
            <w:proofErr w:type="spellEnd"/>
            <w:r w:rsidRPr="00DF407B">
              <w:rPr>
                <w:rFonts w:ascii="Times New Roman" w:hAnsi="Times New Roman"/>
                <w:color w:val="000000"/>
                <w:sz w:val="24"/>
                <w:szCs w:val="20"/>
                <w:shd w:val="clear" w:color="auto" w:fill="FFFFFF"/>
              </w:rPr>
              <w:t xml:space="preserve"> </w:t>
            </w:r>
            <w:proofErr w:type="spellStart"/>
            <w:r w:rsidRPr="00DF407B">
              <w:rPr>
                <w:rFonts w:ascii="Times New Roman" w:hAnsi="Times New Roman"/>
                <w:color w:val="000000"/>
                <w:sz w:val="24"/>
                <w:szCs w:val="20"/>
                <w:shd w:val="clear" w:color="auto" w:fill="FFFFFF"/>
              </w:rPr>
              <w:t>and</w:t>
            </w:r>
            <w:proofErr w:type="spellEnd"/>
            <w:r w:rsidRPr="00DF407B">
              <w:rPr>
                <w:rFonts w:ascii="Times New Roman" w:hAnsi="Times New Roman"/>
                <w:color w:val="000000"/>
                <w:sz w:val="24"/>
                <w:szCs w:val="20"/>
                <w:shd w:val="clear" w:color="auto" w:fill="FFFFFF"/>
              </w:rPr>
              <w:t xml:space="preserve"> </w:t>
            </w:r>
            <w:proofErr w:type="spellStart"/>
            <w:r w:rsidRPr="00DF407B">
              <w:rPr>
                <w:rFonts w:ascii="Times New Roman" w:hAnsi="Times New Roman"/>
                <w:color w:val="000000"/>
                <w:sz w:val="24"/>
                <w:szCs w:val="20"/>
                <w:shd w:val="clear" w:color="auto" w:fill="FFFFFF"/>
              </w:rPr>
              <w:t>Industry</w:t>
            </w:r>
            <w:proofErr w:type="spellEnd"/>
            <w:r w:rsidRPr="00DF407B">
              <w:rPr>
                <w:rFonts w:ascii="Times New Roman" w:hAnsi="Times New Roman"/>
                <w:color w:val="000000"/>
                <w:sz w:val="24"/>
                <w:szCs w:val="20"/>
                <w:shd w:val="clear" w:color="auto" w:fill="FFFFFF"/>
              </w:rPr>
              <w:t xml:space="preserve"> </w:t>
            </w:r>
            <w:proofErr w:type="spellStart"/>
            <w:r w:rsidRPr="00DF407B">
              <w:rPr>
                <w:rFonts w:ascii="Times New Roman" w:hAnsi="Times New Roman"/>
                <w:color w:val="000000"/>
                <w:sz w:val="24"/>
                <w:szCs w:val="20"/>
                <w:shd w:val="clear" w:color="auto" w:fill="FFFFFF"/>
              </w:rPr>
              <w:t>Fair</w:t>
            </w:r>
            <w:proofErr w:type="spellEnd"/>
            <w:r w:rsidRPr="00DF407B">
              <w:rPr>
                <w:rFonts w:ascii="Times New Roman" w:hAnsi="Times New Roman"/>
                <w:color w:val="000000"/>
                <w:sz w:val="24"/>
                <w:szCs w:val="20"/>
                <w:shd w:val="clear" w:color="auto" w:fill="FFFFFF"/>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0"/>
                <w:shd w:val="clear" w:color="auto" w:fill="FFFFFF"/>
                <w:lang w:val="en-US"/>
              </w:rPr>
            </w:pPr>
            <w:r w:rsidRPr="00DF407B">
              <w:rPr>
                <w:rFonts w:ascii="Times New Roman" w:hAnsi="Times New Roman"/>
                <w:color w:val="000000"/>
                <w:sz w:val="24"/>
                <w:szCs w:val="20"/>
                <w:shd w:val="clear" w:color="auto" w:fill="FFFFFF"/>
                <w:lang w:val="en-US"/>
              </w:rPr>
              <w:t xml:space="preserve">24-27 </w:t>
            </w:r>
            <w:proofErr w:type="spellStart"/>
            <w:r w:rsidRPr="00DF407B">
              <w:rPr>
                <w:rFonts w:ascii="Times New Roman" w:hAnsi="Times New Roman"/>
                <w:color w:val="000000"/>
                <w:sz w:val="24"/>
                <w:szCs w:val="20"/>
                <w:shd w:val="clear" w:color="auto" w:fill="FFFFFF"/>
                <w:lang w:val="en-US"/>
              </w:rPr>
              <w:t>октября</w:t>
            </w:r>
            <w:proofErr w:type="spellEnd"/>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0"/>
                <w:shd w:val="clear" w:color="auto" w:fill="FFFFFF"/>
                <w:lang w:val="kk-KZ"/>
              </w:rPr>
            </w:pPr>
            <w:r w:rsidRPr="00DF407B">
              <w:rPr>
                <w:rFonts w:ascii="Times New Roman" w:hAnsi="Times New Roman"/>
                <w:color w:val="000000"/>
                <w:sz w:val="24"/>
                <w:szCs w:val="20"/>
                <w:shd w:val="clear" w:color="auto" w:fill="FFFFFF"/>
                <w:lang w:val="kk-KZ"/>
              </w:rPr>
              <w:t>Турция, г.Конья</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Подробнее по ссылке: </w:t>
            </w:r>
            <w:hyperlink r:id="rId75" w:history="1">
              <w:r w:rsidRPr="00DF407B">
                <w:rPr>
                  <w:rStyle w:val="a7"/>
                  <w:rFonts w:ascii="Times New Roman" w:hAnsi="Times New Roman"/>
                  <w:sz w:val="24"/>
                  <w:szCs w:val="24"/>
                </w:rPr>
                <w:t>www.tuyap.com.tr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E0663E" w:rsidRDefault="00E243F8" w:rsidP="00E243F8">
            <w:pPr>
              <w:spacing w:after="0" w:line="240" w:lineRule="auto"/>
              <w:contextualSpacing/>
              <w:jc w:val="center"/>
              <w:rPr>
                <w:rFonts w:ascii="Times New Roman" w:hAnsi="Times New Roman"/>
                <w:color w:val="000000"/>
                <w:sz w:val="24"/>
                <w:szCs w:val="20"/>
                <w:shd w:val="clear" w:color="auto" w:fill="FFFFFF"/>
                <w:lang w:val="en-US"/>
              </w:rPr>
            </w:pPr>
            <w:r w:rsidRPr="00DF407B">
              <w:rPr>
                <w:rFonts w:ascii="Times New Roman" w:hAnsi="Times New Roman"/>
                <w:color w:val="000000"/>
                <w:sz w:val="24"/>
                <w:szCs w:val="20"/>
                <w:shd w:val="clear" w:color="auto" w:fill="FFFFFF"/>
              </w:rPr>
              <w:t>Торгово</w:t>
            </w:r>
            <w:r w:rsidRPr="00E0663E">
              <w:rPr>
                <w:rFonts w:ascii="Times New Roman" w:hAnsi="Times New Roman"/>
                <w:color w:val="000000"/>
                <w:sz w:val="24"/>
                <w:szCs w:val="20"/>
                <w:shd w:val="clear" w:color="auto" w:fill="FFFFFF"/>
                <w:lang w:val="en-US"/>
              </w:rPr>
              <w:t>-</w:t>
            </w:r>
            <w:r w:rsidRPr="00DF407B">
              <w:rPr>
                <w:rFonts w:ascii="Times New Roman" w:hAnsi="Times New Roman"/>
                <w:color w:val="000000"/>
                <w:sz w:val="24"/>
                <w:szCs w:val="20"/>
                <w:shd w:val="clear" w:color="auto" w:fill="FFFFFF"/>
              </w:rPr>
              <w:t>промышленная</w:t>
            </w:r>
            <w:r w:rsidRPr="00E0663E">
              <w:rPr>
                <w:rFonts w:ascii="Times New Roman" w:hAnsi="Times New Roman"/>
                <w:color w:val="000000"/>
                <w:sz w:val="24"/>
                <w:szCs w:val="20"/>
                <w:shd w:val="clear" w:color="auto" w:fill="FFFFFF"/>
                <w:lang w:val="en-US"/>
              </w:rPr>
              <w:t xml:space="preserve"> </w:t>
            </w:r>
            <w:r w:rsidRPr="00DF407B">
              <w:rPr>
                <w:rFonts w:ascii="Times New Roman" w:hAnsi="Times New Roman"/>
                <w:color w:val="000000"/>
                <w:sz w:val="24"/>
                <w:szCs w:val="20"/>
                <w:shd w:val="clear" w:color="auto" w:fill="FFFFFF"/>
              </w:rPr>
              <w:t>ярмарка</w:t>
            </w:r>
            <w:r w:rsidRPr="00E0663E">
              <w:rPr>
                <w:rFonts w:ascii="Times New Roman" w:hAnsi="Times New Roman"/>
                <w:color w:val="000000"/>
                <w:sz w:val="24"/>
                <w:szCs w:val="20"/>
                <w:shd w:val="clear" w:color="auto" w:fill="FFFFFF"/>
                <w:lang w:val="en-US"/>
              </w:rPr>
              <w:t xml:space="preserve"> </w:t>
            </w:r>
            <w:r w:rsidRPr="00DF407B">
              <w:rPr>
                <w:rFonts w:ascii="Times New Roman" w:hAnsi="Times New Roman"/>
                <w:color w:val="000000"/>
                <w:sz w:val="24"/>
                <w:szCs w:val="20"/>
                <w:shd w:val="clear" w:color="auto" w:fill="FFFFFF"/>
              </w:rPr>
              <w:t>поставщиков</w:t>
            </w:r>
            <w:r w:rsidRPr="00E0663E">
              <w:rPr>
                <w:rFonts w:ascii="Times New Roman" w:hAnsi="Times New Roman"/>
                <w:color w:val="000000"/>
                <w:sz w:val="24"/>
                <w:szCs w:val="20"/>
                <w:shd w:val="clear" w:color="auto" w:fill="FFFFFF"/>
                <w:lang w:val="en-US"/>
              </w:rPr>
              <w:t xml:space="preserve"> «</w:t>
            </w:r>
            <w:r w:rsidRPr="00DF407B">
              <w:rPr>
                <w:rFonts w:ascii="Times New Roman" w:hAnsi="Times New Roman"/>
                <w:color w:val="000000"/>
                <w:sz w:val="24"/>
                <w:szCs w:val="20"/>
                <w:shd w:val="clear" w:color="auto" w:fill="FFFFFF"/>
                <w:lang w:val="en-US"/>
              </w:rPr>
              <w:t>Van</w:t>
            </w:r>
            <w:r w:rsidRPr="00E0663E">
              <w:rPr>
                <w:rFonts w:ascii="Times New Roman" w:hAnsi="Times New Roman"/>
                <w:color w:val="000000"/>
                <w:sz w:val="24"/>
                <w:szCs w:val="20"/>
                <w:shd w:val="clear" w:color="auto" w:fill="FFFFFF"/>
                <w:lang w:val="en-US"/>
              </w:rPr>
              <w:t xml:space="preserve"> </w:t>
            </w:r>
            <w:r w:rsidRPr="00DF407B">
              <w:rPr>
                <w:rFonts w:ascii="Times New Roman" w:hAnsi="Times New Roman"/>
                <w:color w:val="000000"/>
                <w:sz w:val="24"/>
                <w:szCs w:val="20"/>
                <w:shd w:val="clear" w:color="auto" w:fill="FFFFFF"/>
                <w:lang w:val="en-US"/>
              </w:rPr>
              <w:t>Asia</w:t>
            </w:r>
            <w:r w:rsidRPr="00E0663E">
              <w:rPr>
                <w:rFonts w:ascii="Times New Roman" w:hAnsi="Times New Roman"/>
                <w:color w:val="000000"/>
                <w:sz w:val="24"/>
                <w:szCs w:val="20"/>
                <w:shd w:val="clear" w:color="auto" w:fill="FFFFFF"/>
                <w:lang w:val="en-US"/>
              </w:rPr>
              <w:t xml:space="preserve"> </w:t>
            </w:r>
            <w:proofErr w:type="spellStart"/>
            <w:r w:rsidRPr="00E0663E">
              <w:rPr>
                <w:rFonts w:ascii="Times New Roman" w:hAnsi="Times New Roman"/>
                <w:color w:val="000000"/>
                <w:sz w:val="24"/>
                <w:szCs w:val="20"/>
                <w:shd w:val="clear" w:color="auto" w:fill="FFFFFF"/>
                <w:lang w:val="en-US"/>
              </w:rPr>
              <w:t>İ</w:t>
            </w:r>
            <w:r w:rsidRPr="00DF407B">
              <w:rPr>
                <w:rFonts w:ascii="Times New Roman" w:hAnsi="Times New Roman"/>
                <w:color w:val="000000"/>
                <w:sz w:val="24"/>
                <w:szCs w:val="20"/>
                <w:shd w:val="clear" w:color="auto" w:fill="FFFFFF"/>
                <w:lang w:val="en-US"/>
              </w:rPr>
              <w:t>pekyolu</w:t>
            </w:r>
            <w:proofErr w:type="spellEnd"/>
            <w:r w:rsidRPr="00E0663E">
              <w:rPr>
                <w:rFonts w:ascii="Times New Roman" w:hAnsi="Times New Roman"/>
                <w:color w:val="000000"/>
                <w:sz w:val="24"/>
                <w:szCs w:val="20"/>
                <w:shd w:val="clear" w:color="auto" w:fill="FFFFFF"/>
                <w:lang w:val="en-US"/>
              </w:rPr>
              <w:t xml:space="preserve"> </w:t>
            </w:r>
            <w:r w:rsidRPr="00DF407B">
              <w:rPr>
                <w:rFonts w:ascii="Times New Roman" w:hAnsi="Times New Roman"/>
                <w:color w:val="000000"/>
                <w:sz w:val="24"/>
                <w:szCs w:val="20"/>
                <w:shd w:val="clear" w:color="auto" w:fill="FFFFFF"/>
                <w:lang w:val="en-US"/>
              </w:rPr>
              <w:t>Industry</w:t>
            </w:r>
            <w:r w:rsidRPr="00E0663E">
              <w:rPr>
                <w:rFonts w:ascii="Times New Roman" w:hAnsi="Times New Roman"/>
                <w:color w:val="000000"/>
                <w:sz w:val="24"/>
                <w:szCs w:val="20"/>
                <w:shd w:val="clear" w:color="auto" w:fill="FFFFFF"/>
                <w:lang w:val="en-US"/>
              </w:rPr>
              <w:t xml:space="preserve"> </w:t>
            </w:r>
            <w:r w:rsidRPr="00DF407B">
              <w:rPr>
                <w:rFonts w:ascii="Times New Roman" w:hAnsi="Times New Roman"/>
                <w:color w:val="000000"/>
                <w:sz w:val="24"/>
                <w:szCs w:val="20"/>
                <w:shd w:val="clear" w:color="auto" w:fill="FFFFFF"/>
                <w:lang w:val="en-US"/>
              </w:rPr>
              <w:t>and</w:t>
            </w:r>
            <w:r w:rsidRPr="00E0663E">
              <w:rPr>
                <w:rFonts w:ascii="Times New Roman" w:hAnsi="Times New Roman"/>
                <w:color w:val="000000"/>
                <w:sz w:val="24"/>
                <w:szCs w:val="20"/>
                <w:shd w:val="clear" w:color="auto" w:fill="FFFFFF"/>
                <w:lang w:val="en-US"/>
              </w:rPr>
              <w:t xml:space="preserve"> </w:t>
            </w:r>
            <w:r w:rsidRPr="00DF407B">
              <w:rPr>
                <w:rFonts w:ascii="Times New Roman" w:hAnsi="Times New Roman"/>
                <w:color w:val="000000"/>
                <w:sz w:val="24"/>
                <w:szCs w:val="20"/>
                <w:shd w:val="clear" w:color="auto" w:fill="FFFFFF"/>
                <w:lang w:val="en-US"/>
              </w:rPr>
              <w:t>Trade</w:t>
            </w:r>
            <w:r w:rsidRPr="00E0663E">
              <w:rPr>
                <w:rFonts w:ascii="Times New Roman" w:hAnsi="Times New Roman"/>
                <w:color w:val="000000"/>
                <w:sz w:val="24"/>
                <w:szCs w:val="20"/>
                <w:shd w:val="clear" w:color="auto" w:fill="FFFFFF"/>
                <w:lang w:val="en-US"/>
              </w:rPr>
              <w:t xml:space="preserve"> </w:t>
            </w:r>
            <w:r w:rsidRPr="00DF407B">
              <w:rPr>
                <w:rFonts w:ascii="Times New Roman" w:hAnsi="Times New Roman"/>
                <w:color w:val="000000"/>
                <w:sz w:val="24"/>
                <w:szCs w:val="20"/>
                <w:shd w:val="clear" w:color="auto" w:fill="FFFFFF"/>
                <w:lang w:val="en-US"/>
              </w:rPr>
              <w:t>Supplier</w:t>
            </w:r>
            <w:r w:rsidRPr="00E0663E">
              <w:rPr>
                <w:rFonts w:ascii="Times New Roman" w:hAnsi="Times New Roman"/>
                <w:color w:val="000000"/>
                <w:sz w:val="24"/>
                <w:szCs w:val="20"/>
                <w:shd w:val="clear" w:color="auto" w:fill="FFFFFF"/>
                <w:lang w:val="en-US"/>
              </w:rPr>
              <w:t xml:space="preserve"> </w:t>
            </w:r>
            <w:r w:rsidRPr="00DF407B">
              <w:rPr>
                <w:rFonts w:ascii="Times New Roman" w:hAnsi="Times New Roman"/>
                <w:color w:val="000000"/>
                <w:sz w:val="24"/>
                <w:szCs w:val="20"/>
                <w:shd w:val="clear" w:color="auto" w:fill="FFFFFF"/>
                <w:lang w:val="en-US"/>
              </w:rPr>
              <w:t>Fair</w:t>
            </w:r>
            <w:r w:rsidRPr="00E0663E">
              <w:rPr>
                <w:rFonts w:ascii="Times New Roman" w:hAnsi="Times New Roman"/>
                <w:color w:val="000000"/>
                <w:sz w:val="24"/>
                <w:szCs w:val="20"/>
                <w:shd w:val="clear" w:color="auto" w:fill="FFFFFF"/>
                <w:lang w:val="en-US"/>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0"/>
                <w:shd w:val="clear" w:color="auto" w:fill="FFFFFF"/>
                <w:lang w:val="en-US"/>
              </w:rPr>
            </w:pPr>
            <w:r w:rsidRPr="00DF407B">
              <w:rPr>
                <w:rFonts w:ascii="Times New Roman" w:hAnsi="Times New Roman"/>
                <w:color w:val="000000"/>
                <w:sz w:val="24"/>
                <w:szCs w:val="20"/>
                <w:shd w:val="clear" w:color="auto" w:fill="FFFFFF"/>
                <w:lang w:val="en-US"/>
              </w:rPr>
              <w:t xml:space="preserve">24-27 </w:t>
            </w:r>
            <w:proofErr w:type="spellStart"/>
            <w:r w:rsidRPr="00DF407B">
              <w:rPr>
                <w:rFonts w:ascii="Times New Roman" w:hAnsi="Times New Roman"/>
                <w:color w:val="000000"/>
                <w:sz w:val="24"/>
                <w:szCs w:val="20"/>
                <w:shd w:val="clear" w:color="auto" w:fill="FFFFFF"/>
                <w:lang w:val="en-US"/>
              </w:rPr>
              <w:t>октября</w:t>
            </w:r>
            <w:proofErr w:type="spellEnd"/>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0"/>
                <w:shd w:val="clear" w:color="auto" w:fill="FFFFFF"/>
                <w:lang w:val="kk-KZ"/>
              </w:rPr>
            </w:pPr>
            <w:r w:rsidRPr="00DF407B">
              <w:rPr>
                <w:rFonts w:ascii="Times New Roman" w:hAnsi="Times New Roman"/>
                <w:color w:val="000000"/>
                <w:sz w:val="24"/>
                <w:szCs w:val="20"/>
                <w:shd w:val="clear" w:color="auto" w:fill="FFFFFF"/>
                <w:lang w:val="kk-KZ"/>
              </w:rPr>
              <w:t>Турция, г. Ван</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Подробнее по ссылке: </w:t>
            </w:r>
            <w:hyperlink r:id="rId76" w:history="1">
              <w:r w:rsidRPr="00DF407B">
                <w:rPr>
                  <w:rStyle w:val="a7"/>
                  <w:rFonts w:ascii="Times New Roman" w:hAnsi="Times New Roman"/>
                  <w:sz w:val="24"/>
                  <w:szCs w:val="24"/>
                  <w:lang w:val="en-US"/>
                </w:rPr>
                <w:t>www</w:t>
              </w:r>
              <w:r w:rsidRPr="00DF407B">
                <w:rPr>
                  <w:rStyle w:val="a7"/>
                  <w:rFonts w:ascii="Times New Roman" w:hAnsi="Times New Roman"/>
                  <w:sz w:val="24"/>
                  <w:szCs w:val="24"/>
                </w:rPr>
                <w:t>.</w:t>
              </w:r>
              <w:proofErr w:type="spellStart"/>
              <w:r w:rsidRPr="00DF407B">
                <w:rPr>
                  <w:rStyle w:val="a7"/>
                  <w:rFonts w:ascii="Times New Roman" w:hAnsi="Times New Roman"/>
                  <w:sz w:val="24"/>
                  <w:szCs w:val="24"/>
                  <w:lang w:val="en-US"/>
                </w:rPr>
                <w:t>vanfuar</w:t>
              </w:r>
              <w:proofErr w:type="spellEnd"/>
              <w:r w:rsidRPr="00DF407B">
                <w:rPr>
                  <w:rStyle w:val="a7"/>
                  <w:rFonts w:ascii="Times New Roman" w:hAnsi="Times New Roman"/>
                  <w:sz w:val="24"/>
                  <w:szCs w:val="24"/>
                </w:rPr>
                <w:t>.</w:t>
              </w:r>
              <w:r w:rsidRPr="00DF407B">
                <w:rPr>
                  <w:rStyle w:val="a7"/>
                  <w:rFonts w:ascii="Times New Roman" w:hAnsi="Times New Roman"/>
                  <w:sz w:val="24"/>
                  <w:szCs w:val="24"/>
                  <w:lang w:val="en-US"/>
                </w:rPr>
                <w:t>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rPr>
              <w:t>Международная конференция для специалистов оборонной промышленности и правительственных чиновников «</w:t>
            </w:r>
            <w:proofErr w:type="spellStart"/>
            <w:r w:rsidRPr="00DF407B">
              <w:rPr>
                <w:rFonts w:ascii="Times New Roman" w:hAnsi="Times New Roman"/>
                <w:color w:val="000000" w:themeColor="text1"/>
                <w:sz w:val="24"/>
                <w:szCs w:val="28"/>
                <w:lang w:val="en-US"/>
              </w:rPr>
              <w:t>Defence</w:t>
            </w:r>
            <w:proofErr w:type="spellEnd"/>
            <w:r>
              <w:rPr>
                <w:rFonts w:ascii="Times New Roman" w:hAnsi="Times New Roman"/>
                <w:color w:val="000000" w:themeColor="text1"/>
                <w:sz w:val="24"/>
                <w:szCs w:val="28"/>
              </w:rPr>
              <w:t xml:space="preserve"> </w:t>
            </w:r>
            <w:r w:rsidRPr="00DF407B">
              <w:rPr>
                <w:rFonts w:ascii="Times New Roman" w:hAnsi="Times New Roman"/>
                <w:color w:val="000000" w:themeColor="text1"/>
                <w:sz w:val="24"/>
                <w:szCs w:val="28"/>
                <w:lang w:val="en-US"/>
              </w:rPr>
              <w:t>Exports</w:t>
            </w:r>
            <w:r>
              <w:rPr>
                <w:rFonts w:ascii="Times New Roman" w:hAnsi="Times New Roman"/>
                <w:color w:val="000000" w:themeColor="text1"/>
                <w:sz w:val="24"/>
                <w:szCs w:val="28"/>
              </w:rPr>
              <w:t xml:space="preserve"> </w:t>
            </w:r>
            <w:r w:rsidRPr="00DF407B">
              <w:rPr>
                <w:rFonts w:ascii="Times New Roman" w:hAnsi="Times New Roman"/>
                <w:color w:val="000000" w:themeColor="text1"/>
                <w:sz w:val="24"/>
                <w:szCs w:val="28"/>
                <w:lang w:val="en-US"/>
              </w:rPr>
              <w:t>Conference</w:t>
            </w:r>
            <w:r w:rsidRPr="00DF407B">
              <w:rPr>
                <w:rFonts w:ascii="Times New Roman" w:hAnsi="Times New Roman"/>
                <w:color w:val="000000" w:themeColor="text1"/>
                <w:sz w:val="24"/>
                <w:szCs w:val="28"/>
              </w:rPr>
              <w:t xml:space="preserve"> 2019»</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lang w:val="en-US"/>
              </w:rPr>
            </w:pPr>
            <w:r w:rsidRPr="00DF407B">
              <w:rPr>
                <w:rFonts w:ascii="Times New Roman" w:hAnsi="Times New Roman"/>
                <w:color w:val="000000" w:themeColor="text1"/>
                <w:sz w:val="24"/>
                <w:szCs w:val="28"/>
              </w:rPr>
              <w:t>25-</w:t>
            </w:r>
            <w:r w:rsidRPr="00DF407B">
              <w:rPr>
                <w:rFonts w:ascii="Times New Roman" w:hAnsi="Times New Roman"/>
                <w:color w:val="000000" w:themeColor="text1"/>
                <w:sz w:val="24"/>
                <w:szCs w:val="28"/>
                <w:lang w:val="en-US"/>
              </w:rPr>
              <w:t>26</w:t>
            </w:r>
            <w:r w:rsidRPr="00DF407B">
              <w:rPr>
                <w:rFonts w:ascii="Times New Roman" w:hAnsi="Times New Roman"/>
                <w:color w:val="000000" w:themeColor="text1"/>
                <w:sz w:val="24"/>
                <w:szCs w:val="28"/>
              </w:rPr>
              <w:t xml:space="preserve"> сентября</w:t>
            </w:r>
          </w:p>
          <w:p w:rsidR="00E243F8" w:rsidRPr="00DF407B" w:rsidRDefault="00E243F8" w:rsidP="00E243F8">
            <w:pPr>
              <w:spacing w:after="0" w:line="240" w:lineRule="auto"/>
              <w:contextualSpacing/>
              <w:jc w:val="center"/>
              <w:rPr>
                <w:rFonts w:ascii="Times New Roman" w:hAnsi="Times New Roman"/>
                <w:color w:val="000000" w:themeColor="text1"/>
                <w:sz w:val="24"/>
                <w:szCs w:val="28"/>
                <w:lang w:val="en-US"/>
              </w:rPr>
            </w:pP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rPr>
              <w:t>Нидерланды, г</w:t>
            </w:r>
            <w:r w:rsidRPr="00DF407B">
              <w:rPr>
                <w:rFonts w:ascii="Times New Roman" w:hAnsi="Times New Roman"/>
                <w:color w:val="000000" w:themeColor="text1"/>
                <w:sz w:val="24"/>
                <w:szCs w:val="28"/>
                <w:lang w:val="en-US"/>
              </w:rPr>
              <w:t xml:space="preserve">. </w:t>
            </w:r>
            <w:r w:rsidRPr="00DF407B">
              <w:rPr>
                <w:rFonts w:ascii="Times New Roman" w:hAnsi="Times New Roman"/>
                <w:color w:val="000000" w:themeColor="text1"/>
                <w:sz w:val="24"/>
                <w:szCs w:val="28"/>
              </w:rPr>
              <w:t>Амстердам</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color w:val="000000" w:themeColor="text1"/>
                <w:sz w:val="24"/>
                <w:szCs w:val="28"/>
              </w:rPr>
            </w:pPr>
            <w:r w:rsidRPr="00DF407B">
              <w:rPr>
                <w:rFonts w:ascii="Times New Roman" w:hAnsi="Times New Roman"/>
                <w:color w:val="000000" w:themeColor="text1"/>
                <w:sz w:val="24"/>
                <w:szCs w:val="28"/>
              </w:rPr>
              <w:t>Конференция посвящена вопросам соблюдения требований торговли вооружениями.</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pStyle w:val="af2"/>
              <w:spacing w:before="0" w:beforeAutospacing="0" w:after="0" w:afterAutospacing="0"/>
              <w:contextualSpacing/>
              <w:jc w:val="center"/>
              <w:rPr>
                <w:shd w:val="clear" w:color="auto" w:fill="FFFFFF"/>
                <w:lang w:val="ru-RU"/>
              </w:rPr>
            </w:pPr>
            <w:r w:rsidRPr="00DF407B">
              <w:rPr>
                <w:shd w:val="clear" w:color="auto" w:fill="FFFFFF"/>
                <w:lang w:val="ru-RU"/>
              </w:rPr>
              <w:t>18</w:t>
            </w:r>
            <w:r>
              <w:rPr>
                <w:shd w:val="clear" w:color="auto" w:fill="FFFFFF"/>
                <w:lang w:val="ru-RU"/>
              </w:rPr>
              <w:t>-я</w:t>
            </w:r>
            <w:r w:rsidRPr="00DF407B">
              <w:rPr>
                <w:shd w:val="clear" w:color="auto" w:fill="FFFFFF"/>
                <w:lang w:val="ru-RU"/>
              </w:rPr>
              <w:t xml:space="preserve"> Международная специализированная выставка «ЗДРАВООХРАНЕНИЕ и ФАРМАЦИЯ ЕХ</w:t>
            </w:r>
            <w:proofErr w:type="gramStart"/>
            <w:r w:rsidRPr="00DF407B">
              <w:rPr>
                <w:shd w:val="clear" w:color="auto" w:fill="FFFFFF"/>
                <w:lang w:val="ru-RU"/>
              </w:rPr>
              <w:t>PO</w:t>
            </w:r>
            <w:proofErr w:type="gramEnd"/>
            <w:r w:rsidRPr="00DF407B">
              <w:rPr>
                <w:shd w:val="clear" w:color="auto" w:fill="FFFFFF"/>
                <w:lang w:val="ru-RU"/>
              </w:rPr>
              <w:t xml:space="preserve"> 2018»</w:t>
            </w:r>
          </w:p>
        </w:tc>
        <w:tc>
          <w:tcPr>
            <w:tcW w:w="2410" w:type="dxa"/>
            <w:gridSpan w:val="2"/>
            <w:shd w:val="clear" w:color="auto" w:fill="auto"/>
          </w:tcPr>
          <w:p w:rsidR="00E243F8" w:rsidRPr="00DF407B" w:rsidRDefault="00E243F8" w:rsidP="00E243F8">
            <w:pPr>
              <w:pStyle w:val="af2"/>
              <w:spacing w:before="0" w:beforeAutospacing="0" w:after="0" w:afterAutospacing="0"/>
              <w:contextualSpacing/>
              <w:jc w:val="center"/>
              <w:rPr>
                <w:shd w:val="clear" w:color="auto" w:fill="FFFFFF"/>
                <w:lang w:val="ru-RU"/>
              </w:rPr>
            </w:pPr>
            <w:r w:rsidRPr="00DF407B">
              <w:rPr>
                <w:shd w:val="clear" w:color="auto" w:fill="FFFFFF"/>
                <w:lang w:val="ru-RU"/>
              </w:rPr>
              <w:t>25-27 октября</w:t>
            </w:r>
          </w:p>
        </w:tc>
        <w:tc>
          <w:tcPr>
            <w:tcW w:w="3090" w:type="dxa"/>
            <w:shd w:val="clear" w:color="auto" w:fill="auto"/>
          </w:tcPr>
          <w:p w:rsidR="00E243F8" w:rsidRPr="00DF407B" w:rsidRDefault="00E243F8" w:rsidP="00E243F8">
            <w:pPr>
              <w:pStyle w:val="af2"/>
              <w:spacing w:before="0" w:beforeAutospacing="0" w:after="0" w:afterAutospacing="0"/>
              <w:contextualSpacing/>
              <w:jc w:val="center"/>
              <w:rPr>
                <w:shd w:val="clear" w:color="auto" w:fill="FFFFFF"/>
                <w:lang w:val="ru-RU"/>
              </w:rPr>
            </w:pPr>
            <w:r w:rsidRPr="00DF407B">
              <w:rPr>
                <w:shd w:val="clear" w:color="auto" w:fill="FFFFFF"/>
                <w:lang w:val="ru-RU"/>
              </w:rPr>
              <w:t>Армения,  г. Ереван</w:t>
            </w:r>
          </w:p>
          <w:p w:rsidR="00E243F8" w:rsidRPr="00DF407B" w:rsidRDefault="00E243F8" w:rsidP="00E243F8">
            <w:pPr>
              <w:pStyle w:val="af2"/>
              <w:spacing w:before="0" w:beforeAutospacing="0" w:after="0" w:afterAutospacing="0"/>
              <w:contextualSpacing/>
              <w:jc w:val="center"/>
              <w:rPr>
                <w:shd w:val="clear" w:color="auto" w:fill="FFFFFF"/>
                <w:lang w:val="ru-RU"/>
              </w:rPr>
            </w:pP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Оффшорная технологическая Конференция OTC</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27-29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Бразилия,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г. Рио-де-Жанейро</w:t>
            </w:r>
          </w:p>
        </w:tc>
        <w:tc>
          <w:tcPr>
            <w:tcW w:w="5103" w:type="dxa"/>
            <w:gridSpan w:val="2"/>
            <w:shd w:val="clear" w:color="auto" w:fill="auto"/>
          </w:tcPr>
          <w:p w:rsidR="00E243F8" w:rsidRPr="00DF407B" w:rsidRDefault="00E243F8" w:rsidP="00E243F8">
            <w:pPr>
              <w:spacing w:after="0" w:line="240" w:lineRule="auto"/>
              <w:contextualSpacing/>
              <w:rPr>
                <w:rStyle w:val="a7"/>
                <w:rFonts w:ascii="Times New Roman" w:hAnsi="Times New Roman"/>
                <w:color w:val="auto"/>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Всемирный саммит здравоохранения</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w:t>
            </w:r>
            <w:proofErr w:type="spellStart"/>
            <w:r w:rsidRPr="00DF407B">
              <w:rPr>
                <w:rFonts w:ascii="Times New Roman" w:hAnsi="Times New Roman"/>
                <w:sz w:val="24"/>
                <w:szCs w:val="24"/>
              </w:rPr>
              <w:t>World</w:t>
            </w:r>
            <w:proofErr w:type="spellEnd"/>
            <w:r>
              <w:rPr>
                <w:rFonts w:ascii="Times New Roman" w:hAnsi="Times New Roman"/>
                <w:sz w:val="24"/>
                <w:szCs w:val="24"/>
              </w:rPr>
              <w:t xml:space="preserve"> </w:t>
            </w:r>
            <w:proofErr w:type="spellStart"/>
            <w:r w:rsidRPr="00DF407B">
              <w:rPr>
                <w:rFonts w:ascii="Times New Roman" w:hAnsi="Times New Roman"/>
                <w:sz w:val="24"/>
                <w:szCs w:val="24"/>
              </w:rPr>
              <w:t>Health</w:t>
            </w:r>
            <w:proofErr w:type="spellEnd"/>
            <w:r>
              <w:rPr>
                <w:rFonts w:ascii="Times New Roman" w:hAnsi="Times New Roman"/>
                <w:sz w:val="24"/>
                <w:szCs w:val="24"/>
              </w:rPr>
              <w:t xml:space="preserve"> </w:t>
            </w:r>
            <w:proofErr w:type="spellStart"/>
            <w:r w:rsidRPr="00DF407B">
              <w:rPr>
                <w:rFonts w:ascii="Times New Roman" w:hAnsi="Times New Roman"/>
                <w:sz w:val="24"/>
                <w:szCs w:val="24"/>
              </w:rPr>
              <w:t>Summit</w:t>
            </w:r>
            <w:proofErr w:type="spellEnd"/>
            <w:r w:rsidRPr="00DF407B">
              <w:rPr>
                <w:rFonts w:ascii="Times New Roman" w:hAnsi="Times New Roman"/>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27-29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ФРГ,</w:t>
            </w:r>
            <w:r>
              <w:rPr>
                <w:rFonts w:ascii="Times New Roman" w:hAnsi="Times New Roman"/>
                <w:sz w:val="24"/>
                <w:szCs w:val="24"/>
              </w:rPr>
              <w:t xml:space="preserve"> </w:t>
            </w:r>
            <w:r w:rsidRPr="00DF407B">
              <w:rPr>
                <w:rFonts w:ascii="Times New Roman" w:hAnsi="Times New Roman"/>
                <w:sz w:val="24"/>
                <w:szCs w:val="24"/>
              </w:rPr>
              <w:t>г.</w:t>
            </w:r>
            <w:r>
              <w:rPr>
                <w:rFonts w:ascii="Times New Roman" w:hAnsi="Times New Roman"/>
                <w:sz w:val="24"/>
                <w:szCs w:val="24"/>
              </w:rPr>
              <w:t xml:space="preserve"> </w:t>
            </w:r>
            <w:r w:rsidRPr="00DF407B">
              <w:rPr>
                <w:rFonts w:ascii="Times New Roman" w:hAnsi="Times New Roman"/>
                <w:sz w:val="24"/>
                <w:szCs w:val="24"/>
              </w:rPr>
              <w:t>Берлин</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Саммит является одним из ведущих форумов в области глобального здравоохранения. В ходе саммита его участники (ученые, политики, компании и представители гражданского общества со всего мира) встретятся для обсуждения и поиска решений по актуальным проблемам здравоохранения. В работе саммита планируется участие порядка 2,5 тыс. участников из 100 стран и 1200 организаций.</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Международная выставка индустрии красоты и СПА</w:t>
            </w:r>
          </w:p>
          <w:p w:rsidR="00E243F8" w:rsidRPr="00DF407B" w:rsidRDefault="00E243F8" w:rsidP="00E243F8">
            <w:pPr>
              <w:spacing w:after="0" w:line="240" w:lineRule="auto"/>
              <w:contextualSpacing/>
              <w:jc w:val="center"/>
              <w:rPr>
                <w:rFonts w:ascii="Times New Roman" w:hAnsi="Times New Roman"/>
                <w:bCs/>
                <w:sz w:val="24"/>
                <w:szCs w:val="24"/>
              </w:rPr>
            </w:pPr>
            <w:r w:rsidRPr="00DF407B">
              <w:rPr>
                <w:rFonts w:ascii="Times New Roman" w:hAnsi="Times New Roman"/>
                <w:bCs/>
                <w:sz w:val="24"/>
                <w:szCs w:val="24"/>
              </w:rPr>
              <w:t>«</w:t>
            </w:r>
            <w:proofErr w:type="spellStart"/>
            <w:r w:rsidRPr="00DF407B">
              <w:rPr>
                <w:rFonts w:ascii="Times New Roman" w:hAnsi="Times New Roman"/>
                <w:bCs/>
                <w:sz w:val="24"/>
                <w:szCs w:val="24"/>
              </w:rPr>
              <w:t>Beautyworld</w:t>
            </w:r>
            <w:proofErr w:type="spellEnd"/>
            <w:r w:rsidRPr="00DF407B">
              <w:rPr>
                <w:rFonts w:ascii="Times New Roman" w:hAnsi="Times New Roman"/>
                <w:bCs/>
                <w:sz w:val="24"/>
                <w:szCs w:val="24"/>
              </w:rPr>
              <w:t xml:space="preserve"> </w:t>
            </w:r>
          </w:p>
          <w:p w:rsidR="00E243F8" w:rsidRPr="00DF407B" w:rsidRDefault="00E243F8" w:rsidP="00E243F8">
            <w:pPr>
              <w:spacing w:after="0" w:line="240" w:lineRule="auto"/>
              <w:contextualSpacing/>
              <w:jc w:val="center"/>
              <w:rPr>
                <w:rFonts w:ascii="Times New Roman" w:hAnsi="Times New Roman"/>
                <w:bCs/>
                <w:sz w:val="24"/>
                <w:szCs w:val="24"/>
              </w:rPr>
            </w:pPr>
            <w:proofErr w:type="spellStart"/>
            <w:r w:rsidRPr="00DF407B">
              <w:rPr>
                <w:rFonts w:ascii="Times New Roman" w:hAnsi="Times New Roman"/>
                <w:bCs/>
                <w:sz w:val="24"/>
                <w:szCs w:val="24"/>
              </w:rPr>
              <w:t>Saudi</w:t>
            </w:r>
            <w:proofErr w:type="spellEnd"/>
            <w:r w:rsidRPr="00DF407B">
              <w:rPr>
                <w:rFonts w:ascii="Times New Roman" w:hAnsi="Times New Roman"/>
                <w:bCs/>
                <w:sz w:val="24"/>
                <w:szCs w:val="24"/>
              </w:rPr>
              <w:t xml:space="preserve"> </w:t>
            </w:r>
            <w:proofErr w:type="spellStart"/>
            <w:r w:rsidRPr="00DF407B">
              <w:rPr>
                <w:rFonts w:ascii="Times New Roman" w:hAnsi="Times New Roman"/>
                <w:bCs/>
                <w:sz w:val="24"/>
                <w:szCs w:val="24"/>
              </w:rPr>
              <w:t>Arabia</w:t>
            </w:r>
            <w:proofErr w:type="spellEnd"/>
            <w:r w:rsidRPr="00DF407B">
              <w:rPr>
                <w:rFonts w:ascii="Times New Roman" w:hAnsi="Times New Roman"/>
                <w:bCs/>
                <w:sz w:val="24"/>
                <w:szCs w:val="24"/>
              </w:rPr>
              <w:t xml:space="preserve"> 2019» </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27-29 октября</w:t>
            </w:r>
          </w:p>
        </w:tc>
        <w:tc>
          <w:tcPr>
            <w:tcW w:w="3090" w:type="dxa"/>
            <w:shd w:val="clear" w:color="auto" w:fill="auto"/>
          </w:tcPr>
          <w:p w:rsidR="00E243F8"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Саудовская Аравия,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г. </w:t>
            </w:r>
            <w:proofErr w:type="spellStart"/>
            <w:r w:rsidRPr="00DF407B">
              <w:rPr>
                <w:rFonts w:ascii="Times New Roman" w:hAnsi="Times New Roman"/>
                <w:sz w:val="24"/>
                <w:szCs w:val="24"/>
              </w:rPr>
              <w:t>Джидда</w:t>
            </w:r>
            <w:proofErr w:type="spellEnd"/>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8"/>
                <w:szCs w:val="28"/>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kk-KZ"/>
              </w:rPr>
            </w:pPr>
            <w:r w:rsidRPr="00DF407B">
              <w:rPr>
                <w:rFonts w:ascii="Times New Roman" w:hAnsi="Times New Roman"/>
                <w:sz w:val="24"/>
                <w:szCs w:val="24"/>
                <w:lang w:val="kk-KZ"/>
              </w:rPr>
              <w:t>Всемирный Миланский бизнес-форум</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29-30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Италия,  г. Милан </w:t>
            </w:r>
          </w:p>
          <w:p w:rsidR="00E243F8" w:rsidRPr="00DF407B" w:rsidRDefault="00E243F8" w:rsidP="00E243F8">
            <w:pPr>
              <w:spacing w:after="0" w:line="240" w:lineRule="auto"/>
              <w:contextualSpacing/>
              <w:jc w:val="center"/>
              <w:rPr>
                <w:rFonts w:ascii="Times New Roman" w:hAnsi="Times New Roman"/>
                <w:sz w:val="24"/>
                <w:szCs w:val="24"/>
              </w:rPr>
            </w:pPr>
          </w:p>
        </w:tc>
        <w:tc>
          <w:tcPr>
            <w:tcW w:w="5103" w:type="dxa"/>
            <w:gridSpan w:val="2"/>
            <w:shd w:val="clear" w:color="auto" w:fill="auto"/>
          </w:tcPr>
          <w:p w:rsidR="00E243F8" w:rsidRPr="00D00733" w:rsidRDefault="00E243F8" w:rsidP="00E243F8">
            <w:pPr>
              <w:spacing w:after="0" w:line="240" w:lineRule="auto"/>
              <w:contextualSpacing/>
              <w:jc w:val="center"/>
              <w:rPr>
                <w:rFonts w:ascii="Times New Roman" w:hAnsi="Times New Roman"/>
                <w:color w:val="0000FF"/>
                <w:sz w:val="24"/>
                <w:szCs w:val="24"/>
                <w:u w:val="single"/>
              </w:rPr>
            </w:pPr>
            <w:r w:rsidRPr="00DF407B">
              <w:rPr>
                <w:rFonts w:ascii="Times New Roman" w:hAnsi="Times New Roman"/>
                <w:color w:val="141412"/>
                <w:sz w:val="24"/>
                <w:szCs w:val="24"/>
              </w:rPr>
              <w:t xml:space="preserve">Подробнее по ссылке: </w:t>
            </w:r>
            <w:hyperlink r:id="rId77" w:anchor="que-es" w:history="1">
              <w:r w:rsidRPr="00DF407B">
                <w:rPr>
                  <w:rStyle w:val="a7"/>
                  <w:rFonts w:ascii="Times New Roman" w:hAnsi="Times New Roman"/>
                  <w:sz w:val="24"/>
                  <w:szCs w:val="24"/>
                </w:rPr>
                <w:t>https://www.wobi.com/wbf-milano/en/#que-es</w:t>
              </w:r>
            </w:hyperlink>
          </w:p>
        </w:tc>
      </w:tr>
      <w:tr w:rsidR="00E243F8" w:rsidRPr="00DF407B" w:rsidTr="00503CC6">
        <w:trPr>
          <w:trHeight w:val="1267"/>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Международная специализированная выставка «Автосервис. Механика. </w:t>
            </w:r>
            <w:proofErr w:type="spellStart"/>
            <w:r w:rsidRPr="00DF407B">
              <w:rPr>
                <w:rFonts w:ascii="Times New Roman" w:eastAsia="Times New Roman" w:hAnsi="Times New Roman"/>
                <w:sz w:val="24"/>
                <w:szCs w:val="24"/>
                <w:lang w:eastAsia="ru-RU"/>
              </w:rPr>
              <w:t>Автокомпоненты</w:t>
            </w:r>
            <w:proofErr w:type="spellEnd"/>
            <w:r w:rsidRPr="00DF407B">
              <w:rPr>
                <w:rFonts w:ascii="Times New Roman" w:eastAsia="Times New Roman" w:hAnsi="Times New Roman"/>
                <w:sz w:val="24"/>
                <w:szCs w:val="24"/>
                <w:lang w:eastAsia="ru-RU"/>
              </w:rPr>
              <w:t>»</w:t>
            </w:r>
          </w:p>
        </w:tc>
        <w:tc>
          <w:tcPr>
            <w:tcW w:w="2410"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29-31 октября</w:t>
            </w:r>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Беларусь, г.</w:t>
            </w:r>
            <w:r>
              <w:rPr>
                <w:rFonts w:ascii="Times New Roman" w:eastAsia="Times New Roman" w:hAnsi="Times New Roman"/>
                <w:sz w:val="24"/>
                <w:szCs w:val="24"/>
                <w:lang w:eastAsia="ru-RU"/>
              </w:rPr>
              <w:t xml:space="preserve"> </w:t>
            </w:r>
            <w:r w:rsidRPr="00DF407B">
              <w:rPr>
                <w:rFonts w:ascii="Times New Roman" w:eastAsia="Times New Roman" w:hAnsi="Times New Roman"/>
                <w:sz w:val="24"/>
                <w:szCs w:val="24"/>
                <w:lang w:eastAsia="ru-RU"/>
              </w:rPr>
              <w:t>Минск</w:t>
            </w:r>
          </w:p>
        </w:tc>
        <w:tc>
          <w:tcPr>
            <w:tcW w:w="5103" w:type="dxa"/>
            <w:gridSpan w:val="2"/>
            <w:shd w:val="clear" w:color="auto" w:fill="auto"/>
          </w:tcPr>
          <w:p w:rsidR="00E243F8" w:rsidRPr="00DF407B" w:rsidRDefault="00E243F8" w:rsidP="00E243F8">
            <w:pPr>
              <w:spacing w:after="0" w:line="240" w:lineRule="auto"/>
              <w:contextualSpacing/>
              <w:rPr>
                <w:rStyle w:val="a7"/>
                <w:rFonts w:ascii="Times New Roman" w:hAnsi="Times New Roman"/>
                <w:color w:val="auto"/>
                <w:sz w:val="24"/>
                <w:szCs w:val="24"/>
              </w:rPr>
            </w:pPr>
          </w:p>
        </w:tc>
      </w:tr>
      <w:tr w:rsidR="00E243F8" w:rsidRPr="00DF407B" w:rsidTr="00503CC6">
        <w:trPr>
          <w:trHeight w:val="112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Международная специализированная выставка «Дорожное строительство»</w:t>
            </w:r>
          </w:p>
        </w:tc>
        <w:tc>
          <w:tcPr>
            <w:tcW w:w="2410"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29-31 октября</w:t>
            </w:r>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Беларусь, г.</w:t>
            </w:r>
            <w:r>
              <w:rPr>
                <w:rFonts w:ascii="Times New Roman" w:eastAsia="Times New Roman" w:hAnsi="Times New Roman"/>
                <w:sz w:val="24"/>
                <w:szCs w:val="24"/>
                <w:lang w:eastAsia="ru-RU"/>
              </w:rPr>
              <w:t xml:space="preserve"> </w:t>
            </w:r>
            <w:r w:rsidRPr="00DF407B">
              <w:rPr>
                <w:rFonts w:ascii="Times New Roman" w:eastAsia="Times New Roman" w:hAnsi="Times New Roman"/>
                <w:sz w:val="24"/>
                <w:szCs w:val="24"/>
                <w:lang w:eastAsia="ru-RU"/>
              </w:rPr>
              <w:t>Минск</w:t>
            </w:r>
          </w:p>
        </w:tc>
        <w:tc>
          <w:tcPr>
            <w:tcW w:w="5103" w:type="dxa"/>
            <w:gridSpan w:val="2"/>
            <w:shd w:val="clear" w:color="auto" w:fill="auto"/>
          </w:tcPr>
          <w:p w:rsidR="00E243F8" w:rsidRPr="00DF407B" w:rsidRDefault="00E243F8" w:rsidP="00E243F8">
            <w:pPr>
              <w:spacing w:after="0" w:line="240" w:lineRule="auto"/>
              <w:contextualSpacing/>
              <w:rPr>
                <w:rStyle w:val="a7"/>
                <w:rFonts w:ascii="Times New Roman" w:hAnsi="Times New Roman"/>
                <w:color w:val="auto"/>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Default="00E243F8" w:rsidP="00E243F8">
            <w:pPr>
              <w:spacing w:after="0" w:line="240" w:lineRule="auto"/>
              <w:contextualSpacing/>
              <w:jc w:val="center"/>
              <w:rPr>
                <w:rStyle w:val="115pt"/>
                <w:rFonts w:eastAsia="Malgun Gothic"/>
                <w:i w:val="0"/>
                <w:sz w:val="24"/>
                <w:szCs w:val="24"/>
              </w:rPr>
            </w:pPr>
            <w:r w:rsidRPr="00DF407B">
              <w:rPr>
                <w:rStyle w:val="115pt"/>
                <w:rFonts w:eastAsia="Malgun Gothic"/>
                <w:i w:val="0"/>
                <w:sz w:val="24"/>
                <w:szCs w:val="24"/>
              </w:rPr>
              <w:t xml:space="preserve">Выставка материалов и технологий для строительства в </w:t>
            </w:r>
            <w:proofErr w:type="spellStart"/>
            <w:r w:rsidRPr="00DF407B">
              <w:rPr>
                <w:rStyle w:val="115pt"/>
                <w:rFonts w:eastAsia="Malgun Gothic"/>
                <w:i w:val="0"/>
                <w:sz w:val="24"/>
                <w:szCs w:val="24"/>
              </w:rPr>
              <w:t>агросекторе</w:t>
            </w:r>
            <w:proofErr w:type="spellEnd"/>
            <w:r>
              <w:rPr>
                <w:rStyle w:val="115pt"/>
                <w:rFonts w:eastAsia="Malgun Gothic"/>
                <w:i w:val="0"/>
                <w:sz w:val="24"/>
                <w:szCs w:val="24"/>
              </w:rPr>
              <w:t xml:space="preserve"> </w:t>
            </w:r>
          </w:p>
          <w:p w:rsidR="00E243F8" w:rsidRPr="00DF407B" w:rsidRDefault="00E243F8" w:rsidP="00E243F8">
            <w:pPr>
              <w:spacing w:after="0" w:line="240" w:lineRule="auto"/>
              <w:contextualSpacing/>
              <w:jc w:val="center"/>
              <w:rPr>
                <w:rFonts w:ascii="Times New Roman" w:eastAsia="Times New Roman" w:hAnsi="Times New Roman"/>
                <w:i/>
                <w:sz w:val="24"/>
                <w:szCs w:val="24"/>
                <w:lang w:eastAsia="ru-RU"/>
              </w:rPr>
            </w:pPr>
            <w:r w:rsidRPr="00DF407B">
              <w:rPr>
                <w:rStyle w:val="115pt"/>
                <w:rFonts w:eastAsia="Malgun Gothic"/>
                <w:i w:val="0"/>
                <w:sz w:val="24"/>
                <w:szCs w:val="24"/>
              </w:rPr>
              <w:t>«</w:t>
            </w:r>
            <w:r w:rsidRPr="00DF407B">
              <w:rPr>
                <w:rStyle w:val="115pt"/>
                <w:rFonts w:eastAsia="Malgun Gothic"/>
                <w:i w:val="0"/>
                <w:sz w:val="24"/>
                <w:szCs w:val="24"/>
                <w:lang w:val="en-US"/>
              </w:rPr>
              <w:t>Agro</w:t>
            </w:r>
            <w:r>
              <w:rPr>
                <w:rStyle w:val="115pt"/>
                <w:rFonts w:eastAsia="Malgun Gothic"/>
                <w:i w:val="0"/>
                <w:sz w:val="24"/>
                <w:szCs w:val="24"/>
              </w:rPr>
              <w:t xml:space="preserve"> </w:t>
            </w:r>
            <w:proofErr w:type="spellStart"/>
            <w:r w:rsidRPr="00DF407B">
              <w:rPr>
                <w:rStyle w:val="115pt"/>
                <w:rFonts w:eastAsia="Malgun Gothic"/>
                <w:i w:val="0"/>
                <w:sz w:val="24"/>
                <w:szCs w:val="24"/>
                <w:lang w:val="en-US"/>
              </w:rPr>
              <w:t>InterBuildExpo</w:t>
            </w:r>
            <w:proofErr w:type="spellEnd"/>
            <w:r w:rsidRPr="00DF407B">
              <w:rPr>
                <w:rStyle w:val="115pt"/>
                <w:rFonts w:eastAsia="Malgun Gothic"/>
                <w:i w:val="0"/>
                <w:sz w:val="24"/>
                <w:szCs w:val="24"/>
              </w:rPr>
              <w:t>-2019»</w:t>
            </w:r>
          </w:p>
        </w:tc>
        <w:tc>
          <w:tcPr>
            <w:tcW w:w="2410"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val="en-US" w:eastAsia="ru-RU"/>
              </w:rPr>
              <w:t xml:space="preserve">29-31 </w:t>
            </w:r>
            <w:r w:rsidRPr="00DF407B">
              <w:rPr>
                <w:rFonts w:ascii="Times New Roman" w:eastAsia="Times New Roman" w:hAnsi="Times New Roman"/>
                <w:sz w:val="24"/>
                <w:szCs w:val="24"/>
                <w:lang w:eastAsia="ru-RU"/>
              </w:rPr>
              <w:t xml:space="preserve">октября </w:t>
            </w:r>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Украина</w:t>
            </w:r>
            <w:r>
              <w:rPr>
                <w:rFonts w:ascii="Times New Roman" w:eastAsia="Times New Roman" w:hAnsi="Times New Roman"/>
                <w:sz w:val="24"/>
                <w:szCs w:val="24"/>
                <w:lang w:eastAsia="ru-RU"/>
              </w:rPr>
              <w:t>, г. Киев</w:t>
            </w:r>
            <w:r w:rsidRPr="00DF407B">
              <w:rPr>
                <w:rFonts w:ascii="Times New Roman" w:eastAsia="Times New Roman" w:hAnsi="Times New Roman"/>
                <w:sz w:val="24"/>
                <w:szCs w:val="24"/>
                <w:lang w:eastAsia="ru-RU"/>
              </w:rPr>
              <w:t xml:space="preserve"> </w:t>
            </w:r>
          </w:p>
        </w:tc>
        <w:tc>
          <w:tcPr>
            <w:tcW w:w="5103" w:type="dxa"/>
            <w:gridSpan w:val="2"/>
            <w:shd w:val="clear" w:color="auto" w:fill="auto"/>
          </w:tcPr>
          <w:p w:rsidR="00E243F8" w:rsidRPr="00DF407B" w:rsidRDefault="00E243F8" w:rsidP="00E243F8">
            <w:pPr>
              <w:spacing w:after="0" w:line="240" w:lineRule="auto"/>
              <w:contextualSpacing/>
              <w:rPr>
                <w:rStyle w:val="a7"/>
                <w:rFonts w:ascii="Times New Roman" w:hAnsi="Times New Roman"/>
                <w:i/>
                <w:color w:val="auto"/>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Default="00E243F8" w:rsidP="00E243F8">
            <w:pPr>
              <w:spacing w:after="0" w:line="240" w:lineRule="auto"/>
              <w:contextualSpacing/>
              <w:jc w:val="center"/>
              <w:rPr>
                <w:rStyle w:val="115pt"/>
                <w:rFonts w:eastAsia="Malgun Gothic"/>
                <w:i w:val="0"/>
                <w:sz w:val="24"/>
                <w:szCs w:val="24"/>
              </w:rPr>
            </w:pPr>
            <w:r w:rsidRPr="00DF407B">
              <w:rPr>
                <w:rStyle w:val="115pt"/>
                <w:rFonts w:eastAsia="Malgun Gothic"/>
                <w:i w:val="0"/>
                <w:sz w:val="24"/>
                <w:szCs w:val="24"/>
              </w:rPr>
              <w:t>Международная выставка эффективных решений для агробизнеса</w:t>
            </w:r>
            <w:r>
              <w:rPr>
                <w:rStyle w:val="115pt"/>
                <w:rFonts w:eastAsia="Malgun Gothic"/>
                <w:i w:val="0"/>
                <w:sz w:val="24"/>
                <w:szCs w:val="24"/>
              </w:rPr>
              <w:t xml:space="preserve"> </w:t>
            </w:r>
          </w:p>
          <w:p w:rsidR="00E243F8" w:rsidRPr="00DF407B" w:rsidRDefault="00E243F8" w:rsidP="00E243F8">
            <w:pPr>
              <w:spacing w:after="0" w:line="240" w:lineRule="auto"/>
              <w:contextualSpacing/>
              <w:jc w:val="center"/>
              <w:rPr>
                <w:rStyle w:val="115pt"/>
                <w:rFonts w:eastAsia="Malgun Gothic"/>
                <w:i w:val="0"/>
                <w:sz w:val="24"/>
                <w:szCs w:val="24"/>
              </w:rPr>
            </w:pPr>
            <w:r w:rsidRPr="00DF407B">
              <w:rPr>
                <w:rStyle w:val="115pt"/>
                <w:rFonts w:eastAsia="Malgun Gothic"/>
                <w:i w:val="0"/>
                <w:sz w:val="24"/>
                <w:szCs w:val="24"/>
              </w:rPr>
              <w:t>«</w:t>
            </w:r>
            <w:proofErr w:type="spellStart"/>
            <w:r w:rsidRPr="00DF407B">
              <w:rPr>
                <w:rStyle w:val="115pt"/>
                <w:rFonts w:eastAsia="Malgun Gothic"/>
                <w:i w:val="0"/>
                <w:sz w:val="24"/>
                <w:szCs w:val="24"/>
                <w:lang w:val="en-US"/>
              </w:rPr>
              <w:t>AgroComplex</w:t>
            </w:r>
            <w:proofErr w:type="spellEnd"/>
            <w:r w:rsidRPr="00DF407B">
              <w:rPr>
                <w:rStyle w:val="115pt"/>
                <w:rFonts w:eastAsia="Malgun Gothic"/>
                <w:i w:val="0"/>
                <w:sz w:val="24"/>
                <w:szCs w:val="24"/>
              </w:rPr>
              <w:t>-2019»</w:t>
            </w:r>
          </w:p>
        </w:tc>
        <w:tc>
          <w:tcPr>
            <w:tcW w:w="2410"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29-31 октября </w:t>
            </w:r>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Украина</w:t>
            </w:r>
            <w:r>
              <w:rPr>
                <w:rFonts w:ascii="Times New Roman" w:eastAsia="Times New Roman" w:hAnsi="Times New Roman"/>
                <w:sz w:val="24"/>
                <w:szCs w:val="24"/>
                <w:lang w:eastAsia="ru-RU"/>
              </w:rPr>
              <w:t>,</w:t>
            </w:r>
            <w:r w:rsidRPr="00DF407B">
              <w:rPr>
                <w:rFonts w:ascii="Times New Roman" w:eastAsia="Times New Roman" w:hAnsi="Times New Roman"/>
                <w:sz w:val="24"/>
                <w:szCs w:val="24"/>
                <w:lang w:eastAsia="ru-RU"/>
              </w:rPr>
              <w:t xml:space="preserve"> г. Киев</w:t>
            </w:r>
          </w:p>
        </w:tc>
        <w:tc>
          <w:tcPr>
            <w:tcW w:w="5103" w:type="dxa"/>
            <w:gridSpan w:val="2"/>
            <w:shd w:val="clear" w:color="auto" w:fill="auto"/>
          </w:tcPr>
          <w:p w:rsidR="00E243F8" w:rsidRPr="00DF407B" w:rsidRDefault="00E243F8" w:rsidP="00E243F8">
            <w:pPr>
              <w:spacing w:after="0" w:line="240" w:lineRule="auto"/>
              <w:contextualSpacing/>
              <w:rPr>
                <w:rStyle w:val="115pt"/>
                <w:rFonts w:eastAsia="Malgun Gothic"/>
                <w:i w:val="0"/>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Style w:val="11pt"/>
                <w:rFonts w:eastAsia="Malgun Gothic"/>
                <w:sz w:val="24"/>
                <w:szCs w:val="24"/>
              </w:rPr>
              <w:t>Международный фестиваль архитектуры и строительства</w:t>
            </w:r>
          </w:p>
        </w:tc>
        <w:tc>
          <w:tcPr>
            <w:tcW w:w="2410"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29-31 октября</w:t>
            </w:r>
          </w:p>
        </w:tc>
        <w:tc>
          <w:tcPr>
            <w:tcW w:w="3090"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Украина, г. Киев </w:t>
            </w:r>
          </w:p>
        </w:tc>
        <w:tc>
          <w:tcPr>
            <w:tcW w:w="5103" w:type="dxa"/>
            <w:gridSpan w:val="2"/>
            <w:shd w:val="clear" w:color="auto" w:fill="auto"/>
          </w:tcPr>
          <w:p w:rsidR="00E243F8" w:rsidRPr="00DF407B" w:rsidRDefault="00E243F8" w:rsidP="00E243F8">
            <w:pPr>
              <w:spacing w:after="0" w:line="240" w:lineRule="auto"/>
              <w:contextualSpacing/>
              <w:rPr>
                <w:rStyle w:val="a7"/>
                <w:rFonts w:ascii="Times New Roman" w:hAnsi="Times New Roman"/>
                <w:i/>
                <w:color w:val="auto"/>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bCs/>
                <w:spacing w:val="4"/>
                <w:sz w:val="24"/>
                <w:szCs w:val="24"/>
                <w:shd w:val="clear" w:color="auto" w:fill="FFFFFF"/>
              </w:rPr>
            </w:pPr>
            <w:r>
              <w:rPr>
                <w:rFonts w:ascii="Times New Roman" w:hAnsi="Times New Roman"/>
                <w:bCs/>
                <w:spacing w:val="4"/>
                <w:sz w:val="24"/>
                <w:szCs w:val="24"/>
                <w:shd w:val="clear" w:color="auto" w:fill="FFFFFF"/>
              </w:rPr>
              <w:t xml:space="preserve">Конференция частных вложений и венчурного капитала </w:t>
            </w:r>
            <w:r w:rsidRPr="00DF407B">
              <w:rPr>
                <w:rFonts w:ascii="Times New Roman" w:hAnsi="Times New Roman"/>
                <w:bCs/>
                <w:spacing w:val="4"/>
                <w:sz w:val="24"/>
                <w:szCs w:val="24"/>
                <w:shd w:val="clear" w:color="auto" w:fill="FFFFFF"/>
              </w:rPr>
              <w:t>«</w:t>
            </w:r>
            <w:r w:rsidRPr="00DF407B">
              <w:rPr>
                <w:rFonts w:ascii="Times New Roman" w:hAnsi="Times New Roman"/>
                <w:bCs/>
                <w:spacing w:val="4"/>
                <w:sz w:val="24"/>
                <w:szCs w:val="24"/>
                <w:shd w:val="clear" w:color="auto" w:fill="FFFFFF"/>
                <w:lang w:val="en-US"/>
              </w:rPr>
              <w:t>PETC</w:t>
            </w:r>
            <w:r w:rsidRPr="00EE6C13">
              <w:rPr>
                <w:rFonts w:ascii="Times New Roman" w:hAnsi="Times New Roman"/>
                <w:bCs/>
                <w:spacing w:val="4"/>
                <w:sz w:val="24"/>
                <w:szCs w:val="24"/>
                <w:shd w:val="clear" w:color="auto" w:fill="FFFFFF"/>
              </w:rPr>
              <w:t xml:space="preserve"> </w:t>
            </w:r>
            <w:r w:rsidRPr="00DF407B">
              <w:rPr>
                <w:rFonts w:ascii="Times New Roman" w:hAnsi="Times New Roman"/>
                <w:bCs/>
                <w:spacing w:val="4"/>
                <w:sz w:val="24"/>
                <w:szCs w:val="24"/>
                <w:shd w:val="clear" w:color="auto" w:fill="FFFFFF"/>
                <w:lang w:val="en-US"/>
              </w:rPr>
              <w:t>Southeast</w:t>
            </w:r>
            <w:r w:rsidRPr="00EE6C13">
              <w:rPr>
                <w:rFonts w:ascii="Times New Roman" w:hAnsi="Times New Roman"/>
                <w:bCs/>
                <w:spacing w:val="4"/>
                <w:sz w:val="24"/>
                <w:szCs w:val="24"/>
                <w:shd w:val="clear" w:color="auto" w:fill="FFFFFF"/>
              </w:rPr>
              <w:t xml:space="preserve"> </w:t>
            </w:r>
            <w:r w:rsidRPr="00DF407B">
              <w:rPr>
                <w:rFonts w:ascii="Times New Roman" w:hAnsi="Times New Roman"/>
                <w:bCs/>
                <w:spacing w:val="4"/>
                <w:sz w:val="24"/>
                <w:szCs w:val="24"/>
                <w:shd w:val="clear" w:color="auto" w:fill="FFFFFF"/>
                <w:lang w:val="en-US"/>
              </w:rPr>
              <w:t>Asia</w:t>
            </w:r>
            <w:r w:rsidRPr="00EE6C13">
              <w:rPr>
                <w:rFonts w:ascii="Times New Roman" w:hAnsi="Times New Roman"/>
                <w:bCs/>
                <w:spacing w:val="4"/>
                <w:sz w:val="24"/>
                <w:szCs w:val="24"/>
                <w:shd w:val="clear" w:color="auto" w:fill="FFFFFF"/>
              </w:rPr>
              <w:t xml:space="preserve"> 2019</w:t>
            </w:r>
            <w:r w:rsidRPr="00DF407B">
              <w:rPr>
                <w:rFonts w:ascii="Times New Roman" w:hAnsi="Times New Roman"/>
                <w:bCs/>
                <w:spacing w:val="4"/>
                <w:sz w:val="24"/>
                <w:szCs w:val="24"/>
                <w:shd w:val="clear" w:color="auto" w:fill="FFFFFF"/>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bCs/>
                <w:spacing w:val="4"/>
                <w:sz w:val="24"/>
                <w:szCs w:val="24"/>
                <w:shd w:val="clear" w:color="auto" w:fill="FFFFFF"/>
              </w:rPr>
            </w:pPr>
            <w:r w:rsidRPr="00DF407B">
              <w:rPr>
                <w:rFonts w:ascii="Times New Roman" w:hAnsi="Times New Roman"/>
                <w:bCs/>
                <w:spacing w:val="4"/>
                <w:sz w:val="24"/>
                <w:szCs w:val="24"/>
                <w:shd w:val="clear" w:color="auto" w:fill="FFFFFF"/>
              </w:rPr>
              <w:t>30-31 октября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pacing w:val="8"/>
                <w:sz w:val="24"/>
                <w:szCs w:val="24"/>
                <w:shd w:val="clear" w:color="auto" w:fill="FFFFFF"/>
              </w:rPr>
              <w:t>Сингапур</w:t>
            </w:r>
          </w:p>
        </w:tc>
        <w:tc>
          <w:tcPr>
            <w:tcW w:w="5103"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p>
        </w:tc>
      </w:tr>
      <w:tr w:rsidR="00E243F8" w:rsidRPr="00DF407B" w:rsidTr="00503CC6">
        <w:trPr>
          <w:trHeight w:val="287"/>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Pr>
                <w:rFonts w:ascii="Times New Roman" w:hAnsi="Times New Roman"/>
                <w:sz w:val="24"/>
                <w:szCs w:val="24"/>
                <w:lang w:eastAsia="ja-JP"/>
              </w:rPr>
              <w:t>Международная сельскохозяйственная выставка «</w:t>
            </w:r>
            <w:proofErr w:type="spellStart"/>
            <w:r w:rsidRPr="00DF407B">
              <w:rPr>
                <w:rFonts w:ascii="Times New Roman" w:hAnsi="Times New Roman"/>
                <w:sz w:val="24"/>
                <w:szCs w:val="24"/>
                <w:lang w:eastAsia="ja-JP"/>
              </w:rPr>
              <w:t>Indagra</w:t>
            </w:r>
            <w:proofErr w:type="spellEnd"/>
            <w:r>
              <w:rPr>
                <w:rFonts w:ascii="Times New Roman" w:hAnsi="Times New Roman"/>
                <w:sz w:val="24"/>
                <w:szCs w:val="24"/>
                <w:lang w:eastAsia="ja-JP"/>
              </w:rPr>
              <w:t xml:space="preserve"> </w:t>
            </w:r>
            <w:proofErr w:type="spellStart"/>
            <w:r w:rsidRPr="00DF407B">
              <w:rPr>
                <w:rFonts w:ascii="Times New Roman" w:hAnsi="Times New Roman"/>
                <w:sz w:val="24"/>
                <w:szCs w:val="24"/>
                <w:lang w:eastAsia="ja-JP"/>
              </w:rPr>
              <w:t>Food</w:t>
            </w:r>
            <w:proofErr w:type="spellEnd"/>
            <w:r>
              <w:rPr>
                <w:rFonts w:ascii="Times New Roman" w:hAnsi="Times New Roman"/>
                <w:sz w:val="24"/>
                <w:szCs w:val="24"/>
                <w:lang w:eastAsia="ja-JP"/>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30 октября–3 ноября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Румыния, г. Бухарест</w:t>
            </w:r>
          </w:p>
        </w:tc>
        <w:tc>
          <w:tcPr>
            <w:tcW w:w="5103" w:type="dxa"/>
            <w:gridSpan w:val="2"/>
            <w:shd w:val="clear" w:color="auto" w:fill="auto"/>
          </w:tcPr>
          <w:p w:rsidR="00E243F8" w:rsidRPr="00DF407B" w:rsidRDefault="00E243F8" w:rsidP="00E243F8">
            <w:pPr>
              <w:spacing w:after="0" w:line="240" w:lineRule="auto"/>
              <w:contextualSpacing/>
              <w:rPr>
                <w:rStyle w:val="a7"/>
                <w:rFonts w:ascii="Times New Roman" w:hAnsi="Times New Roman"/>
                <w:color w:val="auto"/>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Style w:val="11pt"/>
                <w:rFonts w:eastAsia="Malgun Gothic"/>
                <w:sz w:val="24"/>
                <w:szCs w:val="24"/>
              </w:rPr>
            </w:pPr>
            <w:r w:rsidRPr="00DF407B">
              <w:rPr>
                <w:rStyle w:val="11pt"/>
                <w:rFonts w:eastAsia="Malgun Gothic"/>
                <w:sz w:val="24"/>
                <w:szCs w:val="24"/>
              </w:rPr>
              <w:t>4-я торговая сельскохозяйственная выставка «</w:t>
            </w:r>
            <w:proofErr w:type="spellStart"/>
            <w:r w:rsidRPr="00DF407B">
              <w:rPr>
                <w:rStyle w:val="11pt"/>
                <w:rFonts w:eastAsia="Malgun Gothic"/>
                <w:sz w:val="24"/>
                <w:szCs w:val="24"/>
              </w:rPr>
              <w:t>Hatay</w:t>
            </w:r>
            <w:proofErr w:type="spellEnd"/>
            <w:r w:rsidRPr="00DF407B">
              <w:rPr>
                <w:rStyle w:val="11pt"/>
                <w:rFonts w:eastAsia="Malgun Gothic"/>
                <w:sz w:val="24"/>
                <w:szCs w:val="24"/>
              </w:rPr>
              <w:t xml:space="preserve"> </w:t>
            </w:r>
            <w:proofErr w:type="spellStart"/>
            <w:r w:rsidRPr="00DF407B">
              <w:rPr>
                <w:rStyle w:val="11pt"/>
                <w:rFonts w:eastAsia="Malgun Gothic"/>
                <w:sz w:val="24"/>
                <w:szCs w:val="24"/>
              </w:rPr>
              <w:t>Agriculture</w:t>
            </w:r>
            <w:proofErr w:type="spellEnd"/>
            <w:r w:rsidRPr="00DF407B">
              <w:rPr>
                <w:rStyle w:val="11pt"/>
                <w:rFonts w:eastAsia="Malgun Gothic"/>
                <w:sz w:val="24"/>
                <w:szCs w:val="24"/>
              </w:rPr>
              <w:t xml:space="preserve"> </w:t>
            </w:r>
            <w:proofErr w:type="spellStart"/>
            <w:r w:rsidRPr="00DF407B">
              <w:rPr>
                <w:rStyle w:val="11pt"/>
                <w:rFonts w:eastAsia="Malgun Gothic"/>
                <w:sz w:val="24"/>
                <w:szCs w:val="24"/>
              </w:rPr>
              <w:t>Fair</w:t>
            </w:r>
            <w:proofErr w:type="spellEnd"/>
            <w:r w:rsidRPr="00DF407B">
              <w:rPr>
                <w:rStyle w:val="11pt"/>
                <w:rFonts w:eastAsia="Malgun Gothic"/>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 xml:space="preserve">31 октября – 3 ноября </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 xml:space="preserve">Турция, г. </w:t>
            </w:r>
            <w:proofErr w:type="spellStart"/>
            <w:r w:rsidRPr="00DF407B">
              <w:rPr>
                <w:rFonts w:ascii="Times New Roman" w:hAnsi="Times New Roman"/>
                <w:sz w:val="24"/>
                <w:szCs w:val="24"/>
                <w:lang w:eastAsia="ja-JP"/>
              </w:rPr>
              <w:t>Хатай</w:t>
            </w:r>
            <w:proofErr w:type="spellEnd"/>
          </w:p>
        </w:tc>
        <w:tc>
          <w:tcPr>
            <w:tcW w:w="5103" w:type="dxa"/>
            <w:gridSpan w:val="2"/>
            <w:shd w:val="clear" w:color="auto" w:fill="auto"/>
          </w:tcPr>
          <w:p w:rsidR="00E243F8" w:rsidRPr="00DF407B" w:rsidRDefault="00E243F8" w:rsidP="00E243F8">
            <w:pPr>
              <w:pStyle w:val="13"/>
              <w:shd w:val="clear" w:color="auto" w:fill="auto"/>
              <w:spacing w:before="0" w:line="240" w:lineRule="auto"/>
              <w:contextualSpacing/>
              <w:rPr>
                <w:rStyle w:val="115pt"/>
                <w:i w:val="0"/>
                <w:sz w:val="24"/>
                <w:szCs w:val="24"/>
              </w:rPr>
            </w:pPr>
            <w:r w:rsidRPr="00DF407B">
              <w:rPr>
                <w:rStyle w:val="115pt"/>
                <w:i w:val="0"/>
                <w:sz w:val="24"/>
                <w:szCs w:val="24"/>
              </w:rPr>
              <w:t xml:space="preserve">Подробнее по ссылке: </w:t>
            </w:r>
            <w:hyperlink r:id="rId78" w:history="1">
              <w:r w:rsidRPr="00DF407B">
                <w:rPr>
                  <w:rStyle w:val="a7"/>
                  <w:sz w:val="24"/>
                  <w:szCs w:val="24"/>
                  <w:shd w:val="clear" w:color="auto" w:fill="FFFFFF"/>
                </w:rPr>
                <w:t>www.elkafuar.com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Style w:val="11pt"/>
                <w:rFonts w:eastAsia="Malgun Gothic"/>
                <w:sz w:val="24"/>
                <w:szCs w:val="24"/>
              </w:rPr>
            </w:pPr>
            <w:r w:rsidRPr="00DF407B">
              <w:rPr>
                <w:rStyle w:val="11pt"/>
                <w:rFonts w:eastAsia="Malgun Gothic"/>
                <w:sz w:val="24"/>
                <w:szCs w:val="24"/>
              </w:rPr>
              <w:t xml:space="preserve"> Торговая выставка сельского хозяйства и животноводства озерных регионов </w:t>
            </w:r>
            <w:r>
              <w:rPr>
                <w:rStyle w:val="11pt"/>
                <w:rFonts w:eastAsia="Malgun Gothic"/>
                <w:sz w:val="24"/>
                <w:szCs w:val="24"/>
              </w:rPr>
              <w:t>(</w:t>
            </w:r>
            <w:r w:rsidRPr="00DF407B">
              <w:rPr>
                <w:rStyle w:val="11pt"/>
                <w:rFonts w:eastAsia="Malgun Gothic"/>
                <w:sz w:val="24"/>
                <w:szCs w:val="24"/>
                <w:lang w:val="en-US"/>
              </w:rPr>
              <w:t>Lakes</w:t>
            </w:r>
            <w:r>
              <w:rPr>
                <w:rStyle w:val="11pt"/>
                <w:rFonts w:eastAsia="Malgun Gothic"/>
                <w:sz w:val="24"/>
                <w:szCs w:val="24"/>
              </w:rPr>
              <w:t xml:space="preserve"> </w:t>
            </w:r>
            <w:r w:rsidRPr="00DF407B">
              <w:rPr>
                <w:rStyle w:val="11pt"/>
                <w:rFonts w:eastAsia="Malgun Gothic"/>
                <w:sz w:val="24"/>
                <w:szCs w:val="24"/>
                <w:lang w:val="en-US"/>
              </w:rPr>
              <w:t>Region</w:t>
            </w:r>
            <w:r>
              <w:rPr>
                <w:rStyle w:val="11pt"/>
                <w:rFonts w:eastAsia="Malgun Gothic"/>
                <w:sz w:val="24"/>
                <w:szCs w:val="24"/>
              </w:rPr>
              <w:t xml:space="preserve"> </w:t>
            </w:r>
            <w:r w:rsidRPr="00DF407B">
              <w:rPr>
                <w:rStyle w:val="11pt"/>
                <w:rFonts w:eastAsia="Malgun Gothic"/>
                <w:sz w:val="24"/>
                <w:szCs w:val="24"/>
                <w:lang w:val="en-US"/>
              </w:rPr>
              <w:t>Agriculture</w:t>
            </w:r>
            <w:r>
              <w:rPr>
                <w:rStyle w:val="11pt"/>
                <w:rFonts w:eastAsia="Malgun Gothic"/>
                <w:sz w:val="24"/>
                <w:szCs w:val="24"/>
              </w:rPr>
              <w:t xml:space="preserve"> </w:t>
            </w:r>
            <w:r w:rsidRPr="00DF407B">
              <w:rPr>
                <w:rStyle w:val="11pt"/>
                <w:rFonts w:eastAsia="Malgun Gothic"/>
                <w:sz w:val="24"/>
                <w:szCs w:val="24"/>
                <w:lang w:val="en-US"/>
              </w:rPr>
              <w:t>and</w:t>
            </w:r>
            <w:r>
              <w:rPr>
                <w:rStyle w:val="11pt"/>
                <w:rFonts w:eastAsia="Malgun Gothic"/>
                <w:sz w:val="24"/>
                <w:szCs w:val="24"/>
              </w:rPr>
              <w:t xml:space="preserve"> </w:t>
            </w:r>
            <w:r w:rsidRPr="00DF407B">
              <w:rPr>
                <w:rStyle w:val="11pt"/>
                <w:rFonts w:eastAsia="Malgun Gothic"/>
                <w:sz w:val="24"/>
                <w:szCs w:val="24"/>
                <w:lang w:val="en-US"/>
              </w:rPr>
              <w:t>Livestock</w:t>
            </w:r>
            <w:r>
              <w:rPr>
                <w:rStyle w:val="11pt"/>
                <w:rFonts w:eastAsia="Malgun Gothic"/>
                <w:sz w:val="24"/>
                <w:szCs w:val="24"/>
              </w:rPr>
              <w:t xml:space="preserve"> </w:t>
            </w:r>
            <w:r w:rsidRPr="00DF407B">
              <w:rPr>
                <w:rStyle w:val="11pt"/>
                <w:rFonts w:eastAsia="Malgun Gothic"/>
                <w:sz w:val="24"/>
                <w:szCs w:val="24"/>
                <w:lang w:val="en-US"/>
              </w:rPr>
              <w:t>Fair</w:t>
            </w:r>
            <w:r>
              <w:rPr>
                <w:rStyle w:val="11pt"/>
                <w:rFonts w:eastAsia="Malgun Gothic"/>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eastAsia="ja-JP"/>
              </w:rPr>
            </w:pPr>
            <w:r w:rsidRPr="00DF407B">
              <w:rPr>
                <w:rFonts w:ascii="Times New Roman" w:hAnsi="Times New Roman"/>
                <w:sz w:val="24"/>
                <w:szCs w:val="24"/>
                <w:lang w:val="en-US" w:eastAsia="ja-JP"/>
              </w:rPr>
              <w:t xml:space="preserve">31 </w:t>
            </w:r>
            <w:proofErr w:type="spellStart"/>
            <w:r w:rsidRPr="00DF407B">
              <w:rPr>
                <w:rFonts w:ascii="Times New Roman" w:hAnsi="Times New Roman"/>
                <w:sz w:val="24"/>
                <w:szCs w:val="24"/>
                <w:lang w:val="en-US" w:eastAsia="ja-JP"/>
              </w:rPr>
              <w:t>октября</w:t>
            </w:r>
            <w:proofErr w:type="spellEnd"/>
            <w:r w:rsidRPr="00DF407B">
              <w:rPr>
                <w:rFonts w:ascii="Times New Roman" w:hAnsi="Times New Roman"/>
                <w:sz w:val="24"/>
                <w:szCs w:val="24"/>
                <w:lang w:val="en-US" w:eastAsia="ja-JP"/>
              </w:rPr>
              <w:t xml:space="preserve"> – 3 </w:t>
            </w:r>
            <w:proofErr w:type="spellStart"/>
            <w:r w:rsidRPr="00DF407B">
              <w:rPr>
                <w:rFonts w:ascii="Times New Roman" w:hAnsi="Times New Roman"/>
                <w:sz w:val="24"/>
                <w:szCs w:val="24"/>
                <w:lang w:val="en-US" w:eastAsia="ja-JP"/>
              </w:rPr>
              <w:t>ноября</w:t>
            </w:r>
            <w:proofErr w:type="spellEnd"/>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eastAsia="ja-JP"/>
              </w:rPr>
            </w:pPr>
            <w:proofErr w:type="spellStart"/>
            <w:r w:rsidRPr="00DF407B">
              <w:rPr>
                <w:rFonts w:ascii="Times New Roman" w:hAnsi="Times New Roman"/>
                <w:sz w:val="24"/>
                <w:szCs w:val="24"/>
                <w:lang w:val="en-US" w:eastAsia="ja-JP"/>
              </w:rPr>
              <w:t>Турция</w:t>
            </w:r>
            <w:proofErr w:type="spellEnd"/>
            <w:r w:rsidRPr="00DF407B">
              <w:rPr>
                <w:rFonts w:ascii="Times New Roman" w:hAnsi="Times New Roman"/>
                <w:sz w:val="24"/>
                <w:szCs w:val="24"/>
                <w:lang w:val="en-US" w:eastAsia="ja-JP"/>
              </w:rPr>
              <w:t xml:space="preserve">, г. </w:t>
            </w:r>
            <w:proofErr w:type="spellStart"/>
            <w:r w:rsidRPr="00DF407B">
              <w:rPr>
                <w:rFonts w:ascii="Times New Roman" w:hAnsi="Times New Roman"/>
                <w:sz w:val="24"/>
                <w:szCs w:val="24"/>
                <w:lang w:val="en-US" w:eastAsia="ja-JP"/>
              </w:rPr>
              <w:t>Испарта</w:t>
            </w:r>
            <w:proofErr w:type="spellEnd"/>
          </w:p>
        </w:tc>
        <w:tc>
          <w:tcPr>
            <w:tcW w:w="5103" w:type="dxa"/>
            <w:gridSpan w:val="2"/>
            <w:shd w:val="clear" w:color="auto" w:fill="auto"/>
          </w:tcPr>
          <w:p w:rsidR="00E243F8" w:rsidRPr="00DF407B" w:rsidRDefault="00E243F8" w:rsidP="00E243F8">
            <w:pPr>
              <w:pStyle w:val="13"/>
              <w:shd w:val="clear" w:color="auto" w:fill="auto"/>
              <w:spacing w:before="0" w:line="240" w:lineRule="auto"/>
              <w:contextualSpacing/>
              <w:jc w:val="center"/>
              <w:rPr>
                <w:rStyle w:val="115pt"/>
                <w:i w:val="0"/>
                <w:sz w:val="24"/>
                <w:szCs w:val="24"/>
              </w:rPr>
            </w:pPr>
            <w:r w:rsidRPr="00DF407B">
              <w:rPr>
                <w:rStyle w:val="115pt"/>
                <w:i w:val="0"/>
                <w:sz w:val="24"/>
                <w:szCs w:val="24"/>
              </w:rPr>
              <w:t>Подробнее по ссылке:</w:t>
            </w:r>
            <w:r>
              <w:rPr>
                <w:rStyle w:val="115pt"/>
                <w:i w:val="0"/>
                <w:sz w:val="24"/>
                <w:szCs w:val="24"/>
              </w:rPr>
              <w:t xml:space="preserve"> </w:t>
            </w:r>
            <w:hyperlink r:id="rId79" w:history="1">
              <w:r w:rsidRPr="00DF407B">
                <w:rPr>
                  <w:rStyle w:val="a7"/>
                  <w:sz w:val="24"/>
                  <w:szCs w:val="24"/>
                  <w:shd w:val="clear" w:color="auto" w:fill="FFFFFF"/>
                </w:rPr>
                <w:t>www.detayfuarcilik.com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Style w:val="11pt"/>
                <w:rFonts w:eastAsia="Malgun Gothic"/>
                <w:sz w:val="24"/>
                <w:szCs w:val="24"/>
              </w:rPr>
            </w:pPr>
            <w:r w:rsidRPr="00DF407B">
              <w:rPr>
                <w:rStyle w:val="11pt"/>
                <w:rFonts w:eastAsia="Malgun Gothic"/>
                <w:sz w:val="24"/>
                <w:szCs w:val="24"/>
              </w:rPr>
              <w:t xml:space="preserve"> Торговая выставка по сельскому хозяйству, тепличному скоту и технологиям </w:t>
            </w:r>
            <w:r>
              <w:rPr>
                <w:rStyle w:val="11pt"/>
                <w:rFonts w:eastAsia="Malgun Gothic"/>
                <w:sz w:val="24"/>
                <w:szCs w:val="24"/>
              </w:rPr>
              <w:t>(</w:t>
            </w:r>
            <w:proofErr w:type="spellStart"/>
            <w:r w:rsidRPr="00DF407B">
              <w:rPr>
                <w:rStyle w:val="11pt"/>
                <w:rFonts w:eastAsia="Malgun Gothic"/>
                <w:sz w:val="24"/>
                <w:szCs w:val="24"/>
              </w:rPr>
              <w:t>Agriculture</w:t>
            </w:r>
            <w:proofErr w:type="spellEnd"/>
            <w:r w:rsidRPr="00DF407B">
              <w:rPr>
                <w:rStyle w:val="11pt"/>
                <w:rFonts w:eastAsia="Malgun Gothic"/>
                <w:sz w:val="24"/>
                <w:szCs w:val="24"/>
              </w:rPr>
              <w:t xml:space="preserve">, </w:t>
            </w:r>
            <w:proofErr w:type="spellStart"/>
            <w:r w:rsidRPr="00DF407B">
              <w:rPr>
                <w:rStyle w:val="11pt"/>
                <w:rFonts w:eastAsia="Malgun Gothic"/>
                <w:sz w:val="24"/>
                <w:szCs w:val="24"/>
              </w:rPr>
              <w:t>Greenhouse</w:t>
            </w:r>
            <w:proofErr w:type="spellEnd"/>
            <w:r w:rsidRPr="00DF407B">
              <w:rPr>
                <w:rStyle w:val="11pt"/>
                <w:rFonts w:eastAsia="Malgun Gothic"/>
                <w:sz w:val="24"/>
                <w:szCs w:val="24"/>
              </w:rPr>
              <w:t xml:space="preserve"> </w:t>
            </w:r>
            <w:proofErr w:type="spellStart"/>
            <w:r w:rsidRPr="00DF407B">
              <w:rPr>
                <w:rStyle w:val="11pt"/>
                <w:rFonts w:eastAsia="Malgun Gothic"/>
                <w:sz w:val="24"/>
                <w:szCs w:val="24"/>
              </w:rPr>
              <w:t>Livestock</w:t>
            </w:r>
            <w:proofErr w:type="spellEnd"/>
            <w:r w:rsidRPr="00DF407B">
              <w:rPr>
                <w:rStyle w:val="11pt"/>
                <w:rFonts w:eastAsia="Malgun Gothic"/>
                <w:sz w:val="24"/>
                <w:szCs w:val="24"/>
              </w:rPr>
              <w:t xml:space="preserve"> </w:t>
            </w:r>
            <w:proofErr w:type="spellStart"/>
            <w:r w:rsidRPr="00DF407B">
              <w:rPr>
                <w:rStyle w:val="11pt"/>
                <w:rFonts w:eastAsia="Malgun Gothic"/>
                <w:sz w:val="24"/>
                <w:szCs w:val="24"/>
              </w:rPr>
              <w:t>and</w:t>
            </w:r>
            <w:proofErr w:type="spellEnd"/>
            <w:r w:rsidRPr="00DF407B">
              <w:rPr>
                <w:rStyle w:val="11pt"/>
                <w:rFonts w:eastAsia="Malgun Gothic"/>
                <w:sz w:val="24"/>
                <w:szCs w:val="24"/>
              </w:rPr>
              <w:t xml:space="preserve"> </w:t>
            </w:r>
            <w:proofErr w:type="spellStart"/>
            <w:r w:rsidRPr="00DF407B">
              <w:rPr>
                <w:rStyle w:val="11pt"/>
                <w:rFonts w:eastAsia="Malgun Gothic"/>
                <w:sz w:val="24"/>
                <w:szCs w:val="24"/>
              </w:rPr>
              <w:t>Technology</w:t>
            </w:r>
            <w:proofErr w:type="spellEnd"/>
            <w:r>
              <w:rPr>
                <w:rStyle w:val="11pt"/>
                <w:rFonts w:eastAsia="Malgun Gothic"/>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31 октября – 3 ноября</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ja-JP"/>
              </w:rPr>
            </w:pPr>
            <w:r w:rsidRPr="00DF407B">
              <w:rPr>
                <w:rFonts w:ascii="Times New Roman" w:hAnsi="Times New Roman"/>
                <w:sz w:val="24"/>
                <w:szCs w:val="24"/>
                <w:lang w:eastAsia="ja-JP"/>
              </w:rPr>
              <w:t xml:space="preserve">Турция, г. </w:t>
            </w:r>
            <w:proofErr w:type="spellStart"/>
            <w:r w:rsidRPr="00DF407B">
              <w:rPr>
                <w:rFonts w:ascii="Times New Roman" w:hAnsi="Times New Roman"/>
                <w:sz w:val="24"/>
                <w:szCs w:val="24"/>
                <w:lang w:eastAsia="ja-JP"/>
              </w:rPr>
              <w:t>Кахраманмараш</w:t>
            </w:r>
            <w:proofErr w:type="spellEnd"/>
          </w:p>
        </w:tc>
        <w:tc>
          <w:tcPr>
            <w:tcW w:w="5103" w:type="dxa"/>
            <w:gridSpan w:val="2"/>
            <w:shd w:val="clear" w:color="auto" w:fill="auto"/>
          </w:tcPr>
          <w:p w:rsidR="00E243F8" w:rsidRPr="00DF407B" w:rsidRDefault="00E243F8" w:rsidP="00E243F8">
            <w:pPr>
              <w:pStyle w:val="13"/>
              <w:shd w:val="clear" w:color="auto" w:fill="auto"/>
              <w:spacing w:before="0" w:line="240" w:lineRule="auto"/>
              <w:contextualSpacing/>
              <w:jc w:val="center"/>
              <w:rPr>
                <w:rStyle w:val="115pt"/>
                <w:i w:val="0"/>
                <w:sz w:val="24"/>
                <w:szCs w:val="24"/>
              </w:rPr>
            </w:pPr>
            <w:r w:rsidRPr="00DF407B">
              <w:rPr>
                <w:rStyle w:val="115pt"/>
                <w:i w:val="0"/>
                <w:sz w:val="24"/>
                <w:szCs w:val="24"/>
              </w:rPr>
              <w:t>Подробнее по ссылке:</w:t>
            </w:r>
            <w:r>
              <w:rPr>
                <w:rStyle w:val="115pt"/>
                <w:i w:val="0"/>
                <w:sz w:val="24"/>
                <w:szCs w:val="24"/>
              </w:rPr>
              <w:t xml:space="preserve"> </w:t>
            </w:r>
            <w:hyperlink r:id="rId80" w:history="1">
              <w:r w:rsidRPr="00DF407B">
                <w:rPr>
                  <w:rStyle w:val="a7"/>
                  <w:sz w:val="24"/>
                  <w:szCs w:val="24"/>
                  <w:shd w:val="clear" w:color="auto" w:fill="FFFFFF"/>
                </w:rPr>
                <w:t>www.ecrfuar.com.tr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 xml:space="preserve">Осенняя сессия группы </w:t>
            </w:r>
            <w:r w:rsidRPr="00DF407B">
              <w:rPr>
                <w:rFonts w:ascii="Times New Roman" w:hAnsi="Times New Roman"/>
                <w:sz w:val="24"/>
                <w:szCs w:val="24"/>
                <w:shd w:val="clear" w:color="auto" w:fill="FFFFFF"/>
              </w:rPr>
              <w:lastRenderedPageBreak/>
              <w:t>Всемирного Банка и МВФ</w:t>
            </w:r>
          </w:p>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lastRenderedPageBreak/>
              <w:t xml:space="preserve">вторая декада </w:t>
            </w:r>
            <w:r w:rsidRPr="00DF407B">
              <w:rPr>
                <w:rFonts w:ascii="Times New Roman" w:hAnsi="Times New Roman"/>
                <w:sz w:val="24"/>
                <w:szCs w:val="24"/>
              </w:rPr>
              <w:lastRenderedPageBreak/>
              <w:t xml:space="preserve">октября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(предварительно)</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lastRenderedPageBreak/>
              <w:t>США, г. Вашингтон</w:t>
            </w:r>
          </w:p>
          <w:p w:rsidR="00E243F8" w:rsidRPr="00DF407B" w:rsidRDefault="00E243F8" w:rsidP="00E243F8">
            <w:pPr>
              <w:spacing w:after="0" w:line="240" w:lineRule="auto"/>
              <w:contextualSpacing/>
              <w:jc w:val="center"/>
              <w:rPr>
                <w:rFonts w:ascii="Times New Roman" w:hAnsi="Times New Roman"/>
                <w:sz w:val="24"/>
                <w:szCs w:val="24"/>
              </w:rPr>
            </w:pPr>
          </w:p>
        </w:tc>
        <w:tc>
          <w:tcPr>
            <w:tcW w:w="5103" w:type="dxa"/>
            <w:gridSpan w:val="2"/>
            <w:shd w:val="clear" w:color="auto" w:fill="auto"/>
          </w:tcPr>
          <w:p w:rsidR="00E243F8" w:rsidRPr="00DF407B" w:rsidRDefault="00E243F8" w:rsidP="00E243F8">
            <w:pPr>
              <w:spacing w:after="0" w:line="240" w:lineRule="auto"/>
              <w:contextualSpacing/>
              <w:rPr>
                <w:rStyle w:val="a7"/>
                <w:rFonts w:ascii="Times New Roman" w:hAnsi="Times New Roman"/>
                <w:color w:val="auto"/>
                <w:sz w:val="24"/>
                <w:szCs w:val="24"/>
                <w:u w:val="none"/>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Выставка возобновляемых источников энергии «</w:t>
            </w:r>
            <w:proofErr w:type="spellStart"/>
            <w:r w:rsidRPr="00DF407B">
              <w:rPr>
                <w:rFonts w:ascii="Times New Roman" w:hAnsi="Times New Roman"/>
                <w:sz w:val="24"/>
                <w:szCs w:val="24"/>
                <w:shd w:val="clear" w:color="auto" w:fill="FFFFFF"/>
              </w:rPr>
              <w:t>EraOran</w:t>
            </w:r>
            <w:proofErr w:type="spellEnd"/>
            <w:r w:rsidRPr="00DF407B">
              <w:rPr>
                <w:rFonts w:ascii="Times New Roman" w:hAnsi="Times New Roman"/>
                <w:sz w:val="24"/>
                <w:szCs w:val="24"/>
                <w:shd w:val="clear" w:color="auto" w:fill="FFFFFF"/>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октябрь</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Алжир, г. Алжир</w:t>
            </w:r>
          </w:p>
        </w:tc>
        <w:tc>
          <w:tcPr>
            <w:tcW w:w="5103" w:type="dxa"/>
            <w:gridSpan w:val="2"/>
            <w:shd w:val="clear" w:color="auto" w:fill="auto"/>
          </w:tcPr>
          <w:p w:rsidR="00E243F8" w:rsidRPr="00DF407B" w:rsidRDefault="00C0352D" w:rsidP="00E243F8">
            <w:pPr>
              <w:spacing w:after="0" w:line="240" w:lineRule="auto"/>
              <w:contextualSpacing/>
              <w:rPr>
                <w:rStyle w:val="a7"/>
                <w:rFonts w:ascii="Times New Roman" w:hAnsi="Times New Roman"/>
                <w:color w:val="auto"/>
                <w:sz w:val="24"/>
                <w:szCs w:val="24"/>
              </w:rPr>
            </w:pPr>
            <w:hyperlink r:id="rId81" w:history="1">
              <w:r w:rsidR="00E243F8" w:rsidRPr="00DF407B">
                <w:rPr>
                  <w:rStyle w:val="a7"/>
                  <w:rFonts w:ascii="Times New Roman" w:hAnsi="Times New Roman"/>
                  <w:sz w:val="24"/>
                  <w:szCs w:val="24"/>
                </w:rPr>
                <w:t>www.era.dz</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Международная выставка по «зелёным» технологиям </w:t>
            </w:r>
            <w:r w:rsidRPr="00DF407B">
              <w:rPr>
                <w:rFonts w:ascii="Times New Roman" w:hAnsi="Times New Roman"/>
                <w:sz w:val="24"/>
                <w:szCs w:val="24"/>
              </w:rPr>
              <w:br/>
              <w:t>«IGEM 2019»</w:t>
            </w:r>
          </w:p>
          <w:p w:rsidR="00E243F8" w:rsidRPr="00DF407B" w:rsidRDefault="00E243F8" w:rsidP="00E243F8">
            <w:pPr>
              <w:spacing w:after="0" w:line="240" w:lineRule="auto"/>
              <w:contextualSpacing/>
              <w:jc w:val="center"/>
              <w:rPr>
                <w:rFonts w:ascii="Times New Roman" w:hAnsi="Times New Roman"/>
                <w:sz w:val="24"/>
                <w:szCs w:val="24"/>
              </w:rPr>
            </w:pP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октябрь</w:t>
            </w:r>
          </w:p>
          <w:p w:rsidR="00E243F8" w:rsidRPr="00DF407B" w:rsidRDefault="00E243F8" w:rsidP="00E243F8">
            <w:pPr>
              <w:spacing w:after="0" w:line="240" w:lineRule="auto"/>
              <w:contextualSpacing/>
              <w:rPr>
                <w:rFonts w:ascii="Times New Roman" w:hAnsi="Times New Roman"/>
                <w:sz w:val="24"/>
                <w:szCs w:val="24"/>
              </w:rPr>
            </w:pP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Куала-Лумпур,</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г. Малайзия</w:t>
            </w:r>
          </w:p>
        </w:tc>
        <w:tc>
          <w:tcPr>
            <w:tcW w:w="5103" w:type="dxa"/>
            <w:gridSpan w:val="2"/>
            <w:shd w:val="clear" w:color="auto" w:fill="auto"/>
          </w:tcPr>
          <w:p w:rsidR="00E243F8" w:rsidRPr="00DF407B" w:rsidRDefault="00E243F8" w:rsidP="00E243F8">
            <w:pPr>
              <w:spacing w:after="0" w:line="240" w:lineRule="auto"/>
              <w:ind w:left="57"/>
              <w:contextualSpacing/>
              <w:jc w:val="both"/>
              <w:rPr>
                <w:rFonts w:ascii="Times New Roman" w:hAnsi="Times New Roman"/>
                <w:sz w:val="24"/>
                <w:szCs w:val="24"/>
              </w:rPr>
            </w:pPr>
            <w:r w:rsidRPr="00DF407B">
              <w:rPr>
                <w:rFonts w:ascii="Times New Roman" w:hAnsi="Times New Roman"/>
                <w:sz w:val="24"/>
                <w:szCs w:val="24"/>
              </w:rPr>
              <w:t xml:space="preserve">Данная выставка получила признание в качестве крупнейшей экспозиции в области «зелёных» технологий и экологических продуктов, а также является платформой для формирования и продвижения ноу-хау в области альтернативной энергетики в Юго-Восточной Азии. </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bCs/>
                <w:color w:val="1D1B11" w:themeColor="background2" w:themeShade="1A"/>
                <w:sz w:val="24"/>
                <w:szCs w:val="28"/>
                <w:lang w:val="kk-KZ"/>
              </w:rPr>
            </w:pPr>
            <w:r w:rsidRPr="00DF407B">
              <w:rPr>
                <w:rFonts w:ascii="Times New Roman" w:hAnsi="Times New Roman"/>
                <w:bCs/>
                <w:color w:val="1D1B11" w:themeColor="background2" w:themeShade="1A"/>
                <w:sz w:val="24"/>
                <w:szCs w:val="28"/>
                <w:lang w:val="kk-KZ"/>
              </w:rPr>
              <w:t>Международная выставка «</w:t>
            </w:r>
            <w:proofErr w:type="spellStart"/>
            <w:r w:rsidRPr="00DF407B">
              <w:rPr>
                <w:rFonts w:ascii="Times New Roman" w:hAnsi="Times New Roman"/>
                <w:bCs/>
                <w:color w:val="1D1B11" w:themeColor="background2" w:themeShade="1A"/>
                <w:sz w:val="24"/>
                <w:szCs w:val="28"/>
                <w:lang w:val="en-US"/>
              </w:rPr>
              <w:t>FoodEx</w:t>
            </w:r>
            <w:proofErr w:type="spellEnd"/>
            <w:r>
              <w:rPr>
                <w:rFonts w:ascii="Times New Roman" w:hAnsi="Times New Roman"/>
                <w:bCs/>
                <w:color w:val="1D1B11" w:themeColor="background2" w:themeShade="1A"/>
                <w:sz w:val="24"/>
                <w:szCs w:val="28"/>
              </w:rPr>
              <w:t xml:space="preserve"> </w:t>
            </w:r>
            <w:r w:rsidRPr="00DF407B">
              <w:rPr>
                <w:rFonts w:ascii="Times New Roman" w:hAnsi="Times New Roman"/>
                <w:bCs/>
                <w:color w:val="1D1B11" w:themeColor="background2" w:themeShade="1A"/>
                <w:sz w:val="24"/>
                <w:szCs w:val="28"/>
                <w:lang w:val="en-US"/>
              </w:rPr>
              <w:t>Mongolia</w:t>
            </w:r>
            <w:r w:rsidRPr="00DF407B">
              <w:rPr>
                <w:rFonts w:ascii="Times New Roman" w:hAnsi="Times New Roman"/>
                <w:bCs/>
                <w:color w:val="1D1B11" w:themeColor="background2" w:themeShade="1A"/>
                <w:sz w:val="24"/>
                <w:szCs w:val="28"/>
              </w:rPr>
              <w:t>-201</w:t>
            </w:r>
            <w:r w:rsidRPr="00DF407B">
              <w:rPr>
                <w:rFonts w:ascii="Times New Roman" w:hAnsi="Times New Roman"/>
                <w:bCs/>
                <w:color w:val="1D1B11" w:themeColor="background2" w:themeShade="1A"/>
                <w:sz w:val="24"/>
                <w:szCs w:val="28"/>
                <w:lang w:val="kk-KZ"/>
              </w:rPr>
              <w:t>9»</w:t>
            </w:r>
          </w:p>
          <w:p w:rsidR="00E243F8" w:rsidRPr="00DF407B" w:rsidRDefault="00E243F8" w:rsidP="00E243F8">
            <w:pPr>
              <w:spacing w:after="0" w:line="240" w:lineRule="auto"/>
              <w:contextualSpacing/>
              <w:rPr>
                <w:rFonts w:ascii="Times New Roman" w:hAnsi="Times New Roman"/>
                <w:bCs/>
                <w:color w:val="1D1B11" w:themeColor="background2" w:themeShade="1A"/>
                <w:sz w:val="24"/>
                <w:szCs w:val="28"/>
                <w:lang w:val="kk-KZ"/>
              </w:rPr>
            </w:pPr>
          </w:p>
          <w:p w:rsidR="00E243F8" w:rsidRPr="00DF407B" w:rsidRDefault="00E243F8" w:rsidP="00E243F8">
            <w:pPr>
              <w:spacing w:after="0" w:line="240" w:lineRule="auto"/>
              <w:contextualSpacing/>
              <w:rPr>
                <w:rFonts w:ascii="Times New Roman" w:hAnsi="Times New Roman"/>
                <w:bCs/>
                <w:color w:val="1D1B11" w:themeColor="background2" w:themeShade="1A"/>
                <w:sz w:val="24"/>
                <w:szCs w:val="28"/>
                <w:lang w:val="kk-KZ"/>
              </w:rPr>
            </w:pP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1D1B11" w:themeColor="background2" w:themeShade="1A"/>
                <w:sz w:val="24"/>
                <w:szCs w:val="28"/>
                <w:lang w:val="kk-KZ"/>
              </w:rPr>
            </w:pPr>
            <w:r>
              <w:rPr>
                <w:rFonts w:ascii="Times New Roman" w:hAnsi="Times New Roman"/>
                <w:color w:val="1D1B11" w:themeColor="background2" w:themeShade="1A"/>
                <w:sz w:val="24"/>
                <w:szCs w:val="28"/>
                <w:lang w:val="kk-KZ"/>
              </w:rPr>
              <w:t>о</w:t>
            </w:r>
            <w:r w:rsidRPr="00DF407B">
              <w:rPr>
                <w:rFonts w:ascii="Times New Roman" w:hAnsi="Times New Roman"/>
                <w:color w:val="1D1B11" w:themeColor="background2" w:themeShade="1A"/>
                <w:sz w:val="24"/>
                <w:szCs w:val="28"/>
                <w:lang w:val="kk-KZ"/>
              </w:rPr>
              <w:t xml:space="preserve">ктябрь </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color w:val="1D1B11" w:themeColor="background2" w:themeShade="1A"/>
                <w:sz w:val="24"/>
                <w:szCs w:val="28"/>
                <w:lang w:val="kk-KZ"/>
              </w:rPr>
            </w:pPr>
            <w:r w:rsidRPr="00DF407B">
              <w:rPr>
                <w:rFonts w:ascii="Times New Roman" w:hAnsi="Times New Roman"/>
                <w:color w:val="1D1B11" w:themeColor="background2" w:themeShade="1A"/>
                <w:sz w:val="24"/>
                <w:szCs w:val="28"/>
                <w:lang w:val="kk-KZ"/>
              </w:rPr>
              <w:t>Монголия, г. Улан-Батор</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color w:val="1D1B11" w:themeColor="background2" w:themeShade="1A"/>
                <w:sz w:val="24"/>
                <w:szCs w:val="28"/>
                <w:lang w:val="kk-KZ"/>
              </w:rPr>
            </w:pPr>
            <w:r w:rsidRPr="00DF407B">
              <w:rPr>
                <w:rFonts w:ascii="Times New Roman" w:hAnsi="Times New Roman"/>
                <w:color w:val="1D1B11" w:themeColor="background2" w:themeShade="1A"/>
                <w:sz w:val="24"/>
                <w:szCs w:val="28"/>
                <w:lang w:val="kk-KZ"/>
              </w:rPr>
              <w:t>Выставка посвящена привлечению импорта пищевой продукции в Монголию и привлечение инвестиций в пищевую отрасль страны, и созданию условий для налаживания сотрудничества между производителями, провайдерами, торговыми компаниями, поставщиками Монголии и зарубежных стран.</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w:t>
            </w:r>
            <w:proofErr w:type="spellStart"/>
            <w:r w:rsidRPr="00DF407B">
              <w:rPr>
                <w:rFonts w:ascii="Times New Roman" w:hAnsi="Times New Roman"/>
                <w:sz w:val="24"/>
                <w:szCs w:val="24"/>
              </w:rPr>
              <w:t>Агропрод</w:t>
            </w:r>
            <w:proofErr w:type="spellEnd"/>
            <w:r w:rsidRPr="00DF407B">
              <w:rPr>
                <w:rFonts w:ascii="Times New Roman" w:hAnsi="Times New Roman"/>
                <w:sz w:val="24"/>
                <w:szCs w:val="24"/>
              </w:rPr>
              <w:t xml:space="preserve"> Экспо 2019» </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октябрь</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Кыргызстан, г. Бишкек</w:t>
            </w:r>
          </w:p>
        </w:tc>
        <w:tc>
          <w:tcPr>
            <w:tcW w:w="5103" w:type="dxa"/>
            <w:gridSpan w:val="2"/>
            <w:shd w:val="clear" w:color="auto" w:fill="auto"/>
          </w:tcPr>
          <w:p w:rsidR="00E243F8" w:rsidRPr="00DF407B" w:rsidRDefault="00E243F8" w:rsidP="00E243F8">
            <w:pPr>
              <w:spacing w:after="0" w:line="240" w:lineRule="auto"/>
              <w:ind w:left="57"/>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rPr>
              <w:t>Выставка RIO OIL &amp; GAS</w:t>
            </w:r>
          </w:p>
          <w:p w:rsidR="00E243F8" w:rsidRPr="00DF407B" w:rsidRDefault="00E243F8" w:rsidP="00E243F8">
            <w:pPr>
              <w:spacing w:after="0" w:line="240" w:lineRule="auto"/>
              <w:contextualSpacing/>
              <w:jc w:val="center"/>
              <w:rPr>
                <w:rFonts w:ascii="Times New Roman" w:hAnsi="Times New Roman"/>
                <w:sz w:val="24"/>
                <w:szCs w:val="24"/>
                <w:lang w:val="en-US"/>
              </w:rPr>
            </w:pP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октябрь</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Бразилия,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г. Рио-де-Жанейро</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Круглый стол «Фрукты и овощи на экспорт»</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октябрь</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Чили</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rPr>
            </w:pPr>
            <w:r w:rsidRPr="00DF407B">
              <w:rPr>
                <w:rFonts w:ascii="Times New Roman" w:hAnsi="Times New Roman"/>
                <w:bCs/>
                <w:sz w:val="24"/>
                <w:szCs w:val="24"/>
              </w:rPr>
              <w:t xml:space="preserve">Международная выставка по поддержке всех сфер </w:t>
            </w:r>
          </w:p>
          <w:p w:rsidR="00E243F8" w:rsidRPr="00DF407B" w:rsidRDefault="00E243F8" w:rsidP="00E243F8">
            <w:pPr>
              <w:spacing w:after="0" w:line="240" w:lineRule="auto"/>
              <w:contextualSpacing/>
              <w:jc w:val="center"/>
              <w:rPr>
                <w:rFonts w:ascii="Times New Roman" w:hAnsi="Times New Roman"/>
                <w:bCs/>
                <w:sz w:val="24"/>
                <w:szCs w:val="24"/>
              </w:rPr>
            </w:pPr>
            <w:r w:rsidRPr="00DF407B">
              <w:rPr>
                <w:rFonts w:ascii="Times New Roman" w:hAnsi="Times New Roman"/>
                <w:bCs/>
                <w:sz w:val="24"/>
                <w:szCs w:val="24"/>
              </w:rPr>
              <w:t>«EXPO</w:t>
            </w:r>
            <w:r>
              <w:rPr>
                <w:rFonts w:ascii="Times New Roman" w:hAnsi="Times New Roman"/>
                <w:bCs/>
                <w:sz w:val="24"/>
                <w:szCs w:val="24"/>
              </w:rPr>
              <w:t xml:space="preserve"> </w:t>
            </w:r>
            <w:proofErr w:type="spellStart"/>
            <w:r w:rsidRPr="00DF407B">
              <w:rPr>
                <w:rFonts w:ascii="Times New Roman" w:hAnsi="Times New Roman"/>
                <w:bCs/>
                <w:sz w:val="24"/>
                <w:szCs w:val="24"/>
              </w:rPr>
              <w:t>Mongolia</w:t>
            </w:r>
            <w:proofErr w:type="spellEnd"/>
            <w:r w:rsidRPr="00DF407B">
              <w:rPr>
                <w:rFonts w:ascii="Times New Roman" w:hAnsi="Times New Roman"/>
                <w:bCs/>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октябрь</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Монголия, г. Улан-Батор</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Мероприятие также включает в себя презентацию продукций тяжелого машиностроения, оборудования, механизированной техники</w:t>
            </w:r>
            <w:r>
              <w:rPr>
                <w:rFonts w:ascii="Times New Roman" w:hAnsi="Times New Roman"/>
                <w:sz w:val="24"/>
                <w:szCs w:val="24"/>
              </w:rPr>
              <w:t>.</w:t>
            </w:r>
          </w:p>
          <w:p w:rsidR="00E243F8" w:rsidRPr="00DF407B" w:rsidRDefault="00C0352D" w:rsidP="00E243F8">
            <w:pPr>
              <w:spacing w:after="0" w:line="240" w:lineRule="auto"/>
              <w:contextualSpacing/>
              <w:jc w:val="both"/>
              <w:rPr>
                <w:rFonts w:ascii="Times New Roman" w:hAnsi="Times New Roman"/>
                <w:sz w:val="24"/>
                <w:szCs w:val="24"/>
              </w:rPr>
            </w:pPr>
            <w:hyperlink r:id="rId82" w:history="1">
              <w:r w:rsidR="00E243F8" w:rsidRPr="00DF407B">
                <w:rPr>
                  <w:rStyle w:val="a7"/>
                  <w:rFonts w:ascii="Times New Roman" w:hAnsi="Times New Roman"/>
                  <w:color w:val="auto"/>
                  <w:sz w:val="24"/>
                  <w:szCs w:val="24"/>
                </w:rPr>
                <w:t>https://www.expomongolia.com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 xml:space="preserve">Международный Форум предпринимательства </w:t>
            </w:r>
          </w:p>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«Душанбе-2019»</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октябрь</w:t>
            </w:r>
          </w:p>
        </w:tc>
        <w:tc>
          <w:tcPr>
            <w:tcW w:w="3090"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Таджикистан,</w:t>
            </w:r>
          </w:p>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г. Душанбе</w:t>
            </w:r>
          </w:p>
        </w:tc>
        <w:tc>
          <w:tcPr>
            <w:tcW w:w="5103" w:type="dxa"/>
            <w:gridSpan w:val="2"/>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Участниками форума являются отечественные и иностранные предприниматели и инвесторы.</w:t>
            </w:r>
          </w:p>
        </w:tc>
      </w:tr>
      <w:tr w:rsidR="00E243F8" w:rsidRPr="00DF407B" w:rsidTr="00503CC6">
        <w:trPr>
          <w:trHeight w:val="315"/>
        </w:trPr>
        <w:tc>
          <w:tcPr>
            <w:tcW w:w="15134" w:type="dxa"/>
            <w:gridSpan w:val="8"/>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b/>
                <w:sz w:val="24"/>
                <w:szCs w:val="24"/>
              </w:rPr>
              <w:t>Ноябрь</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shd w:val="clear" w:color="auto" w:fill="FFFFFF"/>
              </w:rPr>
            </w:pPr>
            <w:r w:rsidRPr="00DF407B">
              <w:rPr>
                <w:rFonts w:ascii="Times New Roman" w:hAnsi="Times New Roman"/>
                <w:bCs/>
                <w:sz w:val="24"/>
                <w:szCs w:val="24"/>
                <w:shd w:val="clear" w:color="auto" w:fill="FFFFFF"/>
              </w:rPr>
              <w:t>11-я конференция Китайского центра</w:t>
            </w:r>
            <w:r>
              <w:rPr>
                <w:rFonts w:ascii="Times New Roman" w:hAnsi="Times New Roman"/>
                <w:bCs/>
                <w:sz w:val="24"/>
                <w:szCs w:val="24"/>
                <w:shd w:val="clear" w:color="auto" w:fill="FFFFFF"/>
              </w:rPr>
              <w:t xml:space="preserve"> </w:t>
            </w:r>
            <w:r w:rsidRPr="00DF407B">
              <w:rPr>
                <w:rFonts w:ascii="Times New Roman" w:hAnsi="Times New Roman"/>
                <w:bCs/>
                <w:sz w:val="24"/>
                <w:szCs w:val="24"/>
                <w:shd w:val="clear" w:color="auto" w:fill="FFFFFF"/>
              </w:rPr>
              <w:t xml:space="preserve">исследований </w:t>
            </w:r>
            <w:r w:rsidRPr="00DF407B">
              <w:rPr>
                <w:rFonts w:ascii="Times New Roman" w:hAnsi="Times New Roman"/>
                <w:bCs/>
                <w:sz w:val="24"/>
                <w:szCs w:val="24"/>
                <w:shd w:val="clear" w:color="auto" w:fill="FFFFFF"/>
              </w:rPr>
              <w:lastRenderedPageBreak/>
              <w:t>глобализации и</w:t>
            </w:r>
            <w:r>
              <w:rPr>
                <w:rFonts w:ascii="Times New Roman" w:hAnsi="Times New Roman"/>
                <w:bCs/>
                <w:sz w:val="24"/>
                <w:szCs w:val="24"/>
                <w:shd w:val="clear" w:color="auto" w:fill="FFFFFF"/>
              </w:rPr>
              <w:t xml:space="preserve"> </w:t>
            </w:r>
            <w:r w:rsidRPr="00DF407B">
              <w:rPr>
                <w:rFonts w:ascii="Times New Roman" w:hAnsi="Times New Roman"/>
                <w:bCs/>
                <w:sz w:val="24"/>
                <w:szCs w:val="24"/>
                <w:shd w:val="clear" w:color="auto" w:fill="FFFFFF"/>
              </w:rPr>
              <w:t xml:space="preserve">экономической </w:t>
            </w:r>
            <w:proofErr w:type="gramStart"/>
            <w:r w:rsidRPr="00DF407B">
              <w:rPr>
                <w:rFonts w:ascii="Times New Roman" w:hAnsi="Times New Roman"/>
                <w:bCs/>
                <w:sz w:val="24"/>
                <w:szCs w:val="24"/>
                <w:shd w:val="clear" w:color="auto" w:fill="FFFFFF"/>
              </w:rPr>
              <w:t>политики на тему</w:t>
            </w:r>
            <w:proofErr w:type="gramEnd"/>
            <w:r w:rsidRPr="00DF407B">
              <w:rPr>
                <w:rFonts w:ascii="Times New Roman" w:hAnsi="Times New Roman"/>
                <w:bCs/>
                <w:sz w:val="24"/>
                <w:szCs w:val="24"/>
                <w:shd w:val="clear" w:color="auto" w:fill="FFFFFF"/>
              </w:rPr>
              <w:t>:</w:t>
            </w:r>
            <w:r>
              <w:rPr>
                <w:rFonts w:ascii="Times New Roman" w:hAnsi="Times New Roman"/>
                <w:bCs/>
                <w:sz w:val="24"/>
                <w:szCs w:val="24"/>
                <w:shd w:val="clear" w:color="auto" w:fill="FFFFFF"/>
              </w:rPr>
              <w:t xml:space="preserve"> </w:t>
            </w:r>
            <w:r w:rsidRPr="00DF407B">
              <w:rPr>
                <w:rFonts w:ascii="Times New Roman" w:hAnsi="Times New Roman"/>
                <w:bCs/>
                <w:sz w:val="24"/>
                <w:szCs w:val="24"/>
                <w:shd w:val="clear" w:color="auto" w:fill="FFFFFF"/>
              </w:rPr>
              <w:t>«Глобализация с китайской спецификой: инициатива «Один пояс, один путь» и</w:t>
            </w:r>
            <w:r>
              <w:rPr>
                <w:rFonts w:ascii="Times New Roman" w:hAnsi="Times New Roman"/>
                <w:bCs/>
                <w:sz w:val="24"/>
                <w:szCs w:val="24"/>
                <w:shd w:val="clear" w:color="auto" w:fill="FFFFFF"/>
              </w:rPr>
              <w:t xml:space="preserve"> </w:t>
            </w:r>
            <w:r w:rsidRPr="00DF407B">
              <w:rPr>
                <w:rFonts w:ascii="Times New Roman" w:hAnsi="Times New Roman"/>
                <w:bCs/>
                <w:sz w:val="24"/>
                <w:szCs w:val="24"/>
                <w:shd w:val="clear" w:color="auto" w:fill="FFFFFF"/>
              </w:rPr>
              <w:t>международная торговая политика»</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bCs/>
                <w:color w:val="212121"/>
                <w:sz w:val="24"/>
                <w:szCs w:val="24"/>
                <w:shd w:val="clear" w:color="auto" w:fill="FFFFFF"/>
              </w:rPr>
            </w:pPr>
            <w:r w:rsidRPr="00DF407B">
              <w:rPr>
                <w:rFonts w:ascii="Times New Roman" w:hAnsi="Times New Roman"/>
                <w:bCs/>
                <w:color w:val="212121"/>
                <w:sz w:val="24"/>
                <w:szCs w:val="24"/>
                <w:shd w:val="clear" w:color="auto" w:fill="FFFFFF"/>
              </w:rPr>
              <w:lastRenderedPageBreak/>
              <w:t xml:space="preserve">1-2 ноября </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КНР, г.</w:t>
            </w:r>
            <w:r>
              <w:rPr>
                <w:rFonts w:ascii="Times New Roman" w:hAnsi="Times New Roman"/>
                <w:sz w:val="24"/>
                <w:szCs w:val="24"/>
              </w:rPr>
              <w:t xml:space="preserve"> </w:t>
            </w:r>
            <w:proofErr w:type="spellStart"/>
            <w:r w:rsidRPr="00DF407B">
              <w:rPr>
                <w:rFonts w:ascii="Times New Roman" w:hAnsi="Times New Roman"/>
                <w:sz w:val="24"/>
                <w:szCs w:val="24"/>
              </w:rPr>
              <w:t>Нинбо</w:t>
            </w:r>
            <w:proofErr w:type="spellEnd"/>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w:t>
            </w:r>
          </w:p>
        </w:tc>
        <w:tc>
          <w:tcPr>
            <w:tcW w:w="5074" w:type="dxa"/>
            <w:shd w:val="clear" w:color="auto" w:fill="auto"/>
          </w:tcPr>
          <w:p w:rsidR="00E243F8" w:rsidRPr="00DF407B" w:rsidRDefault="00E243F8" w:rsidP="00E243F8">
            <w:pPr>
              <w:spacing w:after="0" w:line="240" w:lineRule="auto"/>
              <w:contextualSpacing/>
              <w:rPr>
                <w:rFonts w:ascii="Times New Roman" w:hAnsi="Times New Roman"/>
                <w:bCs/>
                <w:sz w:val="24"/>
                <w:szCs w:val="24"/>
                <w:shd w:val="clear" w:color="auto" w:fill="FFFFFF"/>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bCs/>
                <w:sz w:val="24"/>
                <w:szCs w:val="24"/>
                <w:shd w:val="clear" w:color="auto" w:fill="FFFFFF"/>
              </w:rPr>
            </w:pPr>
            <w:r w:rsidRPr="00DF407B">
              <w:rPr>
                <w:rFonts w:ascii="Times New Roman" w:hAnsi="Times New Roman"/>
                <w:bCs/>
                <w:sz w:val="24"/>
                <w:szCs w:val="24"/>
                <w:shd w:val="clear" w:color="auto" w:fill="FFFFFF"/>
              </w:rPr>
              <w:t>Международная конференция</w:t>
            </w:r>
            <w:r>
              <w:rPr>
                <w:rFonts w:ascii="Times New Roman" w:hAnsi="Times New Roman"/>
                <w:bCs/>
                <w:sz w:val="24"/>
                <w:szCs w:val="24"/>
                <w:shd w:val="clear" w:color="auto" w:fill="FFFFFF"/>
              </w:rPr>
              <w:t xml:space="preserve"> в сфере ядерной энергетики</w:t>
            </w:r>
          </w:p>
          <w:p w:rsidR="00E243F8" w:rsidRPr="00DF407B" w:rsidRDefault="00E243F8" w:rsidP="00E243F8">
            <w:pPr>
              <w:spacing w:after="0" w:line="240" w:lineRule="auto"/>
              <w:contextualSpacing/>
              <w:jc w:val="center"/>
              <w:rPr>
                <w:rFonts w:ascii="Times New Roman" w:hAnsi="Times New Roman"/>
                <w:bCs/>
                <w:sz w:val="24"/>
                <w:szCs w:val="24"/>
                <w:shd w:val="clear" w:color="auto" w:fill="FFFFFF"/>
              </w:rPr>
            </w:pPr>
            <w:r w:rsidRPr="00DF407B">
              <w:rPr>
                <w:rFonts w:ascii="Times New Roman" w:hAnsi="Times New Roman"/>
                <w:bCs/>
                <w:sz w:val="24"/>
                <w:szCs w:val="24"/>
                <w:shd w:val="clear" w:color="auto" w:fill="FFFFFF"/>
              </w:rPr>
              <w:t xml:space="preserve"> «</w:t>
            </w:r>
            <w:r w:rsidRPr="00DF407B">
              <w:rPr>
                <w:rFonts w:ascii="Times New Roman" w:hAnsi="Times New Roman"/>
                <w:bCs/>
                <w:sz w:val="24"/>
                <w:szCs w:val="24"/>
                <w:shd w:val="clear" w:color="auto" w:fill="FFFFFF"/>
                <w:lang w:val="en-US"/>
              </w:rPr>
              <w:t>India</w:t>
            </w:r>
            <w:r>
              <w:rPr>
                <w:rFonts w:ascii="Times New Roman" w:hAnsi="Times New Roman"/>
                <w:bCs/>
                <w:sz w:val="24"/>
                <w:szCs w:val="24"/>
                <w:shd w:val="clear" w:color="auto" w:fill="FFFFFF"/>
              </w:rPr>
              <w:t xml:space="preserve"> </w:t>
            </w:r>
            <w:r w:rsidRPr="00DF407B">
              <w:rPr>
                <w:rFonts w:ascii="Times New Roman" w:hAnsi="Times New Roman"/>
                <w:bCs/>
                <w:sz w:val="24"/>
                <w:szCs w:val="24"/>
                <w:shd w:val="clear" w:color="auto" w:fill="FFFFFF"/>
                <w:lang w:val="en-US"/>
              </w:rPr>
              <w:t>Nuclear</w:t>
            </w:r>
            <w:r>
              <w:rPr>
                <w:rFonts w:ascii="Times New Roman" w:hAnsi="Times New Roman"/>
                <w:bCs/>
                <w:sz w:val="24"/>
                <w:szCs w:val="24"/>
                <w:shd w:val="clear" w:color="auto" w:fill="FFFFFF"/>
              </w:rPr>
              <w:t xml:space="preserve"> </w:t>
            </w:r>
            <w:r w:rsidRPr="00DF407B">
              <w:rPr>
                <w:rFonts w:ascii="Times New Roman" w:hAnsi="Times New Roman"/>
                <w:bCs/>
                <w:sz w:val="24"/>
                <w:szCs w:val="24"/>
                <w:shd w:val="clear" w:color="auto" w:fill="FFFFFF"/>
                <w:lang w:val="en-US"/>
              </w:rPr>
              <w:t>Energy</w:t>
            </w:r>
            <w:r w:rsidRPr="00DF407B">
              <w:rPr>
                <w:rFonts w:ascii="Times New Roman" w:hAnsi="Times New Roman"/>
                <w:bCs/>
                <w:sz w:val="24"/>
                <w:szCs w:val="24"/>
                <w:shd w:val="clear" w:color="auto" w:fill="FFFFFF"/>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bCs/>
                <w:color w:val="212121"/>
                <w:sz w:val="24"/>
                <w:szCs w:val="24"/>
                <w:shd w:val="clear" w:color="auto" w:fill="FFFFFF"/>
              </w:rPr>
            </w:pPr>
            <w:r w:rsidRPr="00DF407B">
              <w:rPr>
                <w:rFonts w:ascii="Times New Roman" w:hAnsi="Times New Roman"/>
                <w:bCs/>
                <w:color w:val="212121"/>
                <w:sz w:val="24"/>
                <w:szCs w:val="24"/>
                <w:shd w:val="clear" w:color="auto" w:fill="FFFFFF"/>
              </w:rPr>
              <w:t xml:space="preserve">1-2 ноября </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Индия,  г. Мумбаи </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shd w:val="clear" w:color="auto" w:fill="FFFFFF"/>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shd w:val="clear" w:color="auto" w:fill="FFFFFF"/>
              </w:rPr>
            </w:pPr>
            <w:r w:rsidRPr="00DF407B">
              <w:rPr>
                <w:rFonts w:ascii="Times New Roman" w:hAnsi="Times New Roman"/>
                <w:bCs/>
                <w:sz w:val="24"/>
                <w:szCs w:val="24"/>
                <w:shd w:val="clear" w:color="auto" w:fill="FFFFFF"/>
              </w:rPr>
              <w:t xml:space="preserve"> Международная торговая выставка по архитектурной работе «</w:t>
            </w:r>
            <w:proofErr w:type="spellStart"/>
            <w:r w:rsidRPr="00DF407B">
              <w:rPr>
                <w:rFonts w:ascii="Times New Roman" w:hAnsi="Times New Roman"/>
                <w:bCs/>
                <w:sz w:val="24"/>
                <w:szCs w:val="24"/>
                <w:shd w:val="clear" w:color="auto" w:fill="FFFFFF"/>
              </w:rPr>
              <w:t>Architect@WorkTurkey</w:t>
            </w:r>
            <w:proofErr w:type="spellEnd"/>
            <w:r w:rsidRPr="00DF407B">
              <w:rPr>
                <w:rFonts w:ascii="Times New Roman" w:hAnsi="Times New Roman"/>
                <w:bCs/>
                <w:sz w:val="24"/>
                <w:szCs w:val="24"/>
                <w:shd w:val="clear" w:color="auto" w:fill="FFFFFF"/>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bCs/>
                <w:color w:val="212121"/>
                <w:sz w:val="24"/>
                <w:szCs w:val="24"/>
                <w:shd w:val="clear" w:color="auto" w:fill="FFFFFF"/>
              </w:rPr>
            </w:pPr>
            <w:r w:rsidRPr="00DF407B">
              <w:rPr>
                <w:rFonts w:ascii="Times New Roman" w:hAnsi="Times New Roman"/>
                <w:bCs/>
                <w:color w:val="212121"/>
                <w:sz w:val="24"/>
                <w:szCs w:val="24"/>
                <w:shd w:val="clear" w:color="auto" w:fill="FFFFFF"/>
              </w:rPr>
              <w:t>1-2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Турция, г. Стамбул</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shd w:val="clear" w:color="auto" w:fill="FFFFFF"/>
              </w:rPr>
            </w:pPr>
            <w:r w:rsidRPr="00DF407B">
              <w:rPr>
                <w:rFonts w:ascii="Times New Roman" w:hAnsi="Times New Roman"/>
                <w:bCs/>
                <w:sz w:val="24"/>
                <w:szCs w:val="24"/>
                <w:shd w:val="clear" w:color="auto" w:fill="FFFFFF"/>
              </w:rPr>
              <w:t>Подробнее по ссылке:</w:t>
            </w:r>
            <w:r>
              <w:rPr>
                <w:rFonts w:ascii="Times New Roman" w:hAnsi="Times New Roman"/>
                <w:bCs/>
                <w:sz w:val="24"/>
                <w:szCs w:val="24"/>
                <w:shd w:val="clear" w:color="auto" w:fill="FFFFFF"/>
              </w:rPr>
              <w:t xml:space="preserve"> </w:t>
            </w:r>
            <w:hyperlink r:id="rId83" w:history="1">
              <w:r w:rsidRPr="00DF407B">
                <w:rPr>
                  <w:rStyle w:val="a7"/>
                  <w:rFonts w:ascii="Times New Roman" w:hAnsi="Times New Roman"/>
                  <w:bCs/>
                  <w:sz w:val="24"/>
                  <w:szCs w:val="24"/>
                  <w:shd w:val="clear" w:color="auto" w:fill="FFFFFF"/>
                </w:rPr>
                <w:t>www.architectatwork.com.tr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eastAsia="Times New Roman" w:hAnsi="Times New Roman"/>
                <w:color w:val="000000"/>
                <w:sz w:val="24"/>
                <w:szCs w:val="24"/>
                <w:shd w:val="clear" w:color="auto" w:fill="FFFFFF"/>
                <w:lang w:eastAsia="ko-KR"/>
              </w:rPr>
            </w:pPr>
            <w:r w:rsidRPr="00DF407B">
              <w:rPr>
                <w:rFonts w:ascii="Times New Roman" w:eastAsia="Calibri" w:hAnsi="Times New Roman"/>
                <w:color w:val="000000"/>
                <w:sz w:val="24"/>
                <w:szCs w:val="24"/>
                <w:shd w:val="clear" w:color="auto" w:fill="FFFFFF"/>
                <w:lang w:eastAsia="ko-KR"/>
              </w:rPr>
              <w:t>Форум</w:t>
            </w:r>
            <w:r>
              <w:rPr>
                <w:rFonts w:ascii="Times New Roman" w:eastAsia="Calibri" w:hAnsi="Times New Roman"/>
                <w:color w:val="000000"/>
                <w:sz w:val="24"/>
                <w:szCs w:val="24"/>
                <w:shd w:val="clear" w:color="auto" w:fill="FFFFFF"/>
                <w:lang w:eastAsia="ko-KR"/>
              </w:rPr>
              <w:t xml:space="preserve"> </w:t>
            </w:r>
            <w:r w:rsidRPr="00DF407B">
              <w:rPr>
                <w:rFonts w:ascii="Times New Roman" w:eastAsia="Calibri" w:hAnsi="Times New Roman"/>
                <w:color w:val="000000"/>
                <w:sz w:val="24"/>
                <w:szCs w:val="24"/>
                <w:shd w:val="clear" w:color="auto" w:fill="FFFFFF"/>
                <w:lang w:eastAsia="ko-KR"/>
              </w:rPr>
              <w:t>Охраны</w:t>
            </w:r>
            <w:r>
              <w:rPr>
                <w:rFonts w:ascii="Times New Roman" w:eastAsia="Calibri" w:hAnsi="Times New Roman"/>
                <w:color w:val="000000"/>
                <w:sz w:val="24"/>
                <w:szCs w:val="24"/>
                <w:shd w:val="clear" w:color="auto" w:fill="FFFFFF"/>
                <w:lang w:eastAsia="ko-KR"/>
              </w:rPr>
              <w:t xml:space="preserve"> </w:t>
            </w:r>
            <w:r w:rsidRPr="00DF407B">
              <w:rPr>
                <w:rFonts w:ascii="Times New Roman" w:eastAsia="Calibri" w:hAnsi="Times New Roman"/>
                <w:color w:val="000000"/>
                <w:sz w:val="24"/>
                <w:szCs w:val="24"/>
                <w:shd w:val="clear" w:color="auto" w:fill="FFFFFF"/>
                <w:lang w:eastAsia="ko-KR"/>
              </w:rPr>
              <w:t>Труда</w:t>
            </w:r>
            <w:r w:rsidRPr="00DF407B">
              <w:rPr>
                <w:rFonts w:ascii="Times New Roman" w:eastAsia="Times New Roman" w:hAnsi="Times New Roman"/>
                <w:color w:val="000000"/>
                <w:sz w:val="24"/>
                <w:szCs w:val="24"/>
                <w:shd w:val="clear" w:color="auto" w:fill="FFFFFF"/>
                <w:lang w:eastAsia="ko-KR"/>
              </w:rPr>
              <w:t xml:space="preserve">, </w:t>
            </w:r>
            <w:proofErr w:type="spellStart"/>
            <w:r w:rsidRPr="00DF407B">
              <w:rPr>
                <w:rFonts w:ascii="Times New Roman" w:eastAsia="Calibri" w:hAnsi="Times New Roman"/>
                <w:color w:val="000000"/>
                <w:sz w:val="24"/>
                <w:szCs w:val="24"/>
                <w:shd w:val="clear" w:color="auto" w:fill="FFFFFF"/>
                <w:lang w:eastAsia="ko-KR"/>
              </w:rPr>
              <w:t>безопасностииокружающейсреды</w:t>
            </w:r>
            <w:proofErr w:type="spellEnd"/>
            <w:r w:rsidRPr="00DF407B">
              <w:rPr>
                <w:rFonts w:ascii="Times New Roman" w:eastAsia="Times New Roman" w:hAnsi="Times New Roman"/>
                <w:color w:val="000000"/>
                <w:sz w:val="24"/>
                <w:szCs w:val="24"/>
                <w:shd w:val="clear" w:color="auto" w:fill="FFFFFF"/>
                <w:lang w:eastAsia="ko-KR"/>
              </w:rPr>
              <w:t xml:space="preserve"> (</w:t>
            </w:r>
            <w:proofErr w:type="spellStart"/>
            <w:r w:rsidRPr="00DF407B">
              <w:rPr>
                <w:rFonts w:ascii="Times New Roman" w:eastAsia="Times New Roman" w:hAnsi="Times New Roman"/>
                <w:color w:val="000000"/>
                <w:sz w:val="24"/>
                <w:szCs w:val="24"/>
                <w:shd w:val="clear" w:color="auto" w:fill="FFFFFF"/>
                <w:lang w:eastAsia="ko-KR"/>
              </w:rPr>
              <w:t>Health</w:t>
            </w:r>
            <w:proofErr w:type="spellEnd"/>
            <w:r w:rsidRPr="00DF407B">
              <w:rPr>
                <w:rFonts w:ascii="Times New Roman" w:eastAsia="Times New Roman" w:hAnsi="Times New Roman"/>
                <w:color w:val="000000"/>
                <w:sz w:val="24"/>
                <w:szCs w:val="24"/>
                <w:shd w:val="clear" w:color="auto" w:fill="FFFFFF"/>
                <w:lang w:eastAsia="ko-KR"/>
              </w:rPr>
              <w:t xml:space="preserve">, </w:t>
            </w:r>
            <w:proofErr w:type="spellStart"/>
            <w:r w:rsidRPr="00DF407B">
              <w:rPr>
                <w:rFonts w:ascii="Times New Roman" w:eastAsia="Times New Roman" w:hAnsi="Times New Roman"/>
                <w:color w:val="000000"/>
                <w:sz w:val="24"/>
                <w:szCs w:val="24"/>
                <w:shd w:val="clear" w:color="auto" w:fill="FFFFFF"/>
                <w:lang w:eastAsia="ko-KR"/>
              </w:rPr>
              <w:t>Safety</w:t>
            </w:r>
            <w:proofErr w:type="spellEnd"/>
            <w:r w:rsidRPr="00DF407B">
              <w:rPr>
                <w:rFonts w:ascii="Times New Roman" w:eastAsia="Times New Roman" w:hAnsi="Times New Roman"/>
                <w:color w:val="000000"/>
                <w:sz w:val="24"/>
                <w:szCs w:val="24"/>
                <w:shd w:val="clear" w:color="auto" w:fill="FFFFFF"/>
                <w:lang w:eastAsia="ko-KR"/>
              </w:rPr>
              <w:t xml:space="preserve"> &amp; </w:t>
            </w:r>
            <w:proofErr w:type="spellStart"/>
            <w:r w:rsidRPr="00DF407B">
              <w:rPr>
                <w:rFonts w:ascii="Times New Roman" w:eastAsia="Times New Roman" w:hAnsi="Times New Roman"/>
                <w:color w:val="000000"/>
                <w:sz w:val="24"/>
                <w:szCs w:val="24"/>
                <w:shd w:val="clear" w:color="auto" w:fill="FFFFFF"/>
                <w:lang w:eastAsia="ko-KR"/>
              </w:rPr>
              <w:t>Security</w:t>
            </w:r>
            <w:proofErr w:type="spellEnd"/>
            <w:r w:rsidRPr="00DF407B">
              <w:rPr>
                <w:rFonts w:ascii="Times New Roman" w:eastAsia="Times New Roman" w:hAnsi="Times New Roman"/>
                <w:color w:val="000000"/>
                <w:sz w:val="24"/>
                <w:szCs w:val="24"/>
                <w:shd w:val="clear" w:color="auto" w:fill="FFFFFF"/>
                <w:lang w:eastAsia="ko-KR"/>
              </w:rPr>
              <w:t xml:space="preserve"> </w:t>
            </w:r>
            <w:proofErr w:type="spellStart"/>
            <w:r w:rsidRPr="00DF407B">
              <w:rPr>
                <w:rFonts w:ascii="Times New Roman" w:eastAsia="Times New Roman" w:hAnsi="Times New Roman"/>
                <w:color w:val="000000"/>
                <w:sz w:val="24"/>
                <w:szCs w:val="24"/>
                <w:shd w:val="clear" w:color="auto" w:fill="FFFFFF"/>
                <w:lang w:eastAsia="ko-KR"/>
              </w:rPr>
              <w:t>Forum</w:t>
            </w:r>
            <w:proofErr w:type="spellEnd"/>
            <w:r w:rsidRPr="00DF407B">
              <w:rPr>
                <w:rFonts w:ascii="Times New Roman" w:eastAsia="Times New Roman" w:hAnsi="Times New Roman"/>
                <w:color w:val="000000"/>
                <w:sz w:val="24"/>
                <w:szCs w:val="24"/>
                <w:shd w:val="clear" w:color="auto" w:fill="FFFFFF"/>
                <w:lang w:eastAsia="ko-KR"/>
              </w:rPr>
              <w:t xml:space="preserve"> – </w:t>
            </w:r>
            <w:proofErr w:type="spellStart"/>
            <w:r w:rsidRPr="00DF407B">
              <w:rPr>
                <w:rFonts w:ascii="Times New Roman" w:eastAsia="Times New Roman" w:hAnsi="Times New Roman"/>
                <w:color w:val="000000"/>
                <w:sz w:val="24"/>
                <w:szCs w:val="24"/>
                <w:shd w:val="clear" w:color="auto" w:fill="FFFFFF"/>
                <w:lang w:eastAsia="ko-KR"/>
              </w:rPr>
              <w:t>Kuwait</w:t>
            </w:r>
            <w:proofErr w:type="spellEnd"/>
            <w:r w:rsidRPr="00DF407B">
              <w:rPr>
                <w:rFonts w:ascii="Times New Roman" w:eastAsia="Times New Roman" w:hAnsi="Times New Roman"/>
                <w:color w:val="000000"/>
                <w:sz w:val="24"/>
                <w:szCs w:val="24"/>
                <w:shd w:val="clear" w:color="auto" w:fill="FFFFFF"/>
                <w:lang w:eastAsia="ko-KR"/>
              </w:rPr>
              <w:t>)</w:t>
            </w:r>
          </w:p>
          <w:p w:rsidR="00E243F8" w:rsidRPr="00DF407B" w:rsidRDefault="00E243F8" w:rsidP="00E243F8">
            <w:pPr>
              <w:spacing w:after="0" w:line="240" w:lineRule="auto"/>
              <w:contextualSpacing/>
              <w:rPr>
                <w:rFonts w:ascii="Times New Roman" w:eastAsia="Times New Roman" w:hAnsi="Times New Roman"/>
                <w:color w:val="000000"/>
                <w:sz w:val="24"/>
                <w:szCs w:val="24"/>
                <w:lang w:eastAsia="ko-KR"/>
              </w:rPr>
            </w:pPr>
          </w:p>
          <w:p w:rsidR="00E243F8" w:rsidRPr="00DF407B" w:rsidRDefault="00E243F8" w:rsidP="00E243F8">
            <w:pPr>
              <w:spacing w:after="0" w:line="240" w:lineRule="auto"/>
              <w:contextualSpacing/>
              <w:jc w:val="center"/>
              <w:rPr>
                <w:rFonts w:ascii="Times New Roman" w:hAnsi="Times New Roman"/>
                <w:sz w:val="24"/>
                <w:szCs w:val="24"/>
                <w:lang w:eastAsia="ko-KR"/>
              </w:rPr>
            </w:pP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eastAsia="Times New Roman" w:hAnsi="Times New Roman"/>
                <w:color w:val="000000"/>
                <w:sz w:val="24"/>
                <w:szCs w:val="24"/>
                <w:lang w:eastAsia="ko-KR"/>
              </w:rPr>
            </w:pPr>
            <w:r w:rsidRPr="00DF407B">
              <w:rPr>
                <w:rFonts w:ascii="Times New Roman" w:eastAsia="Times New Roman" w:hAnsi="Times New Roman"/>
                <w:color w:val="000000"/>
                <w:sz w:val="24"/>
                <w:szCs w:val="24"/>
                <w:shd w:val="clear" w:color="auto" w:fill="FFFFFF"/>
                <w:lang w:eastAsia="ko-KR"/>
              </w:rPr>
              <w:t xml:space="preserve">3-4 </w:t>
            </w:r>
            <w:r w:rsidRPr="00DF407B">
              <w:rPr>
                <w:rFonts w:ascii="Times New Roman" w:eastAsia="Calibri" w:hAnsi="Times New Roman"/>
                <w:color w:val="000000"/>
                <w:sz w:val="24"/>
                <w:szCs w:val="24"/>
                <w:shd w:val="clear" w:color="auto" w:fill="FFFFFF"/>
                <w:lang w:eastAsia="ko-KR"/>
              </w:rPr>
              <w:t>сентября</w:t>
            </w:r>
          </w:p>
          <w:p w:rsidR="00E243F8" w:rsidRPr="00DF407B" w:rsidRDefault="00E243F8" w:rsidP="00E243F8">
            <w:pPr>
              <w:spacing w:after="0" w:line="240" w:lineRule="auto"/>
              <w:contextualSpacing/>
              <w:jc w:val="center"/>
              <w:rPr>
                <w:rFonts w:ascii="Times New Roman" w:hAnsi="Times New Roman"/>
                <w:sz w:val="24"/>
                <w:szCs w:val="24"/>
              </w:rPr>
            </w:pP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Кувейт, г. </w:t>
            </w:r>
            <w:proofErr w:type="spellStart"/>
            <w:r w:rsidRPr="00DF407B">
              <w:rPr>
                <w:rFonts w:ascii="Times New Roman" w:hAnsi="Times New Roman"/>
                <w:sz w:val="24"/>
                <w:szCs w:val="24"/>
              </w:rPr>
              <w:t>эль-Кувейт</w:t>
            </w:r>
            <w:proofErr w:type="spellEnd"/>
          </w:p>
        </w:tc>
        <w:tc>
          <w:tcPr>
            <w:tcW w:w="5074" w:type="dxa"/>
            <w:shd w:val="clear" w:color="auto" w:fill="auto"/>
          </w:tcPr>
          <w:p w:rsidR="00E243F8" w:rsidRPr="00DF407B" w:rsidRDefault="00E243F8" w:rsidP="00E243F8">
            <w:pPr>
              <w:spacing w:after="0" w:line="240" w:lineRule="auto"/>
              <w:contextualSpacing/>
              <w:jc w:val="both"/>
              <w:rPr>
                <w:rFonts w:ascii="Times New Roman" w:eastAsia="Times New Roman" w:hAnsi="Times New Roman"/>
                <w:sz w:val="24"/>
                <w:szCs w:val="24"/>
                <w:lang w:eastAsia="ko-KR"/>
              </w:rPr>
            </w:pPr>
            <w:r w:rsidRPr="00DF407B">
              <w:rPr>
                <w:rFonts w:ascii="Times New Roman" w:hAnsi="Times New Roman"/>
                <w:sz w:val="24"/>
                <w:szCs w:val="24"/>
              </w:rPr>
              <w:t xml:space="preserve">Кувейтский форум по вопросам техники безопасности и охраны труда является ведущим форумом, на котором освещаются лучшие практики, усовершенствования процессов, технологические достижения и инновационные приложения для повышения эффективности охраны труда, окружающей среды и безопасности в регионе. </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Международная торговая выставка </w:t>
            </w:r>
          </w:p>
          <w:p w:rsidR="00E243F8" w:rsidRPr="00623759" w:rsidRDefault="00E243F8" w:rsidP="00E243F8">
            <w:pPr>
              <w:spacing w:after="0" w:line="240" w:lineRule="auto"/>
              <w:contextualSpacing/>
              <w:jc w:val="center"/>
              <w:rPr>
                <w:rFonts w:ascii="Times New Roman" w:hAnsi="Times New Roman"/>
                <w:sz w:val="24"/>
                <w:szCs w:val="24"/>
              </w:rPr>
            </w:pPr>
            <w:r w:rsidRPr="00623759">
              <w:rPr>
                <w:rFonts w:ascii="Times New Roman" w:hAnsi="Times New Roman"/>
                <w:sz w:val="24"/>
                <w:szCs w:val="24"/>
              </w:rPr>
              <w:t>«</w:t>
            </w:r>
            <w:r w:rsidRPr="00DF407B">
              <w:rPr>
                <w:rFonts w:ascii="Times New Roman" w:hAnsi="Times New Roman"/>
                <w:sz w:val="24"/>
                <w:szCs w:val="24"/>
                <w:lang w:val="en-US"/>
              </w:rPr>
              <w:t>Qatar</w:t>
            </w:r>
            <w:r w:rsidRPr="00623759">
              <w:rPr>
                <w:rFonts w:ascii="Times New Roman" w:hAnsi="Times New Roman"/>
                <w:sz w:val="24"/>
                <w:szCs w:val="24"/>
              </w:rPr>
              <w:t xml:space="preserve"> </w:t>
            </w:r>
            <w:r w:rsidRPr="00DF407B">
              <w:rPr>
                <w:rFonts w:ascii="Times New Roman" w:hAnsi="Times New Roman"/>
                <w:sz w:val="24"/>
                <w:szCs w:val="24"/>
                <w:lang w:val="en-US"/>
              </w:rPr>
              <w:t>Silk</w:t>
            </w:r>
            <w:r w:rsidRPr="00623759">
              <w:rPr>
                <w:rFonts w:ascii="Times New Roman" w:hAnsi="Times New Roman"/>
                <w:sz w:val="24"/>
                <w:szCs w:val="24"/>
              </w:rPr>
              <w:t xml:space="preserve"> </w:t>
            </w:r>
            <w:r w:rsidRPr="00DF407B">
              <w:rPr>
                <w:rFonts w:ascii="Times New Roman" w:hAnsi="Times New Roman"/>
                <w:sz w:val="24"/>
                <w:szCs w:val="24"/>
                <w:lang w:val="en-US"/>
              </w:rPr>
              <w:t>Road</w:t>
            </w:r>
            <w:r w:rsidRPr="00623759">
              <w:rPr>
                <w:rFonts w:ascii="Times New Roman" w:hAnsi="Times New Roman"/>
                <w:sz w:val="24"/>
                <w:szCs w:val="24"/>
              </w:rPr>
              <w:t xml:space="preserve"> </w:t>
            </w:r>
            <w:r w:rsidRPr="00DF407B">
              <w:rPr>
                <w:rFonts w:ascii="Times New Roman" w:hAnsi="Times New Roman"/>
                <w:sz w:val="24"/>
                <w:szCs w:val="24"/>
                <w:lang w:val="en-US"/>
              </w:rPr>
              <w:t>Exhibition</w:t>
            </w:r>
            <w:r w:rsidRPr="00623759">
              <w:rPr>
                <w:rFonts w:ascii="Times New Roman" w:hAnsi="Times New Roman"/>
                <w:sz w:val="24"/>
                <w:szCs w:val="24"/>
              </w:rPr>
              <w:t>» (</w:t>
            </w:r>
            <w:r w:rsidRPr="00DF407B">
              <w:rPr>
                <w:rFonts w:ascii="Times New Roman" w:hAnsi="Times New Roman"/>
                <w:sz w:val="24"/>
                <w:szCs w:val="24"/>
                <w:lang w:val="en-US"/>
              </w:rPr>
              <w:t>QSRE</w:t>
            </w:r>
            <w:r w:rsidRPr="00623759">
              <w:rPr>
                <w:rFonts w:ascii="Times New Roman" w:hAnsi="Times New Roman"/>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3-5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Катар, г. Доха</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 xml:space="preserve"> Выставка посвящена торговле между странами и регионами, находящимися вдоль Шелкового пути </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Китайский международный саммит по оффшорным технологиям</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4-5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КНР, г.</w:t>
            </w:r>
            <w:r>
              <w:rPr>
                <w:rFonts w:ascii="Times New Roman" w:hAnsi="Times New Roman"/>
                <w:sz w:val="24"/>
                <w:szCs w:val="24"/>
              </w:rPr>
              <w:t xml:space="preserve"> </w:t>
            </w:r>
            <w:r w:rsidRPr="00DF407B">
              <w:rPr>
                <w:rFonts w:ascii="Times New Roman" w:hAnsi="Times New Roman"/>
                <w:sz w:val="24"/>
                <w:szCs w:val="24"/>
              </w:rPr>
              <w:t>Шанхай</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shd w:val="clear" w:color="auto" w:fill="FFFFFF"/>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Всемирная туристическая выставка</w:t>
            </w:r>
          </w:p>
          <w:p w:rsidR="00E243F8" w:rsidRPr="00DF407B" w:rsidRDefault="00E243F8" w:rsidP="00E243F8">
            <w:pPr>
              <w:spacing w:after="0" w:line="240" w:lineRule="auto"/>
              <w:contextualSpacing/>
              <w:jc w:val="center"/>
              <w:rPr>
                <w:rFonts w:ascii="Times New Roman" w:hAnsi="Times New Roman"/>
                <w:sz w:val="24"/>
                <w:szCs w:val="24"/>
              </w:rPr>
            </w:pP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4-6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Великобритания,</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г. Лондон</w:t>
            </w:r>
          </w:p>
        </w:tc>
        <w:tc>
          <w:tcPr>
            <w:tcW w:w="5074" w:type="dxa"/>
            <w:shd w:val="clear" w:color="auto" w:fill="auto"/>
            <w:vAlign w:val="center"/>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 xml:space="preserve">Тематика выставки охватывает около 38 секторов туристического бизнеса - от пакетных туров до экстремального отдыха, а число ее непосредственных участников достигает 50000 человек. Выставочные стенды разделены по региональному принципу на несколько крупных секторов: Африка, </w:t>
            </w:r>
            <w:r w:rsidRPr="00DF407B">
              <w:rPr>
                <w:rFonts w:ascii="Times New Roman" w:hAnsi="Times New Roman"/>
                <w:sz w:val="24"/>
                <w:szCs w:val="24"/>
              </w:rPr>
              <w:lastRenderedPageBreak/>
              <w:t xml:space="preserve">Северная и южная Америки, Азия, Европа, Ближний Восток, Великобритания и Ирландия, а также общий раздел </w:t>
            </w:r>
            <w:proofErr w:type="spellStart"/>
            <w:r w:rsidRPr="00DF407B">
              <w:rPr>
                <w:rFonts w:ascii="Times New Roman" w:hAnsi="Times New Roman"/>
                <w:sz w:val="24"/>
                <w:szCs w:val="24"/>
              </w:rPr>
              <w:t>GlobalVillage</w:t>
            </w:r>
            <w:proofErr w:type="spellEnd"/>
            <w:r w:rsidRPr="00DF407B">
              <w:rPr>
                <w:rFonts w:ascii="Times New Roman" w:hAnsi="Times New Roman"/>
                <w:sz w:val="24"/>
                <w:szCs w:val="24"/>
              </w:rPr>
              <w:t xml:space="preserve">. </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 xml:space="preserve">Азиатская выставка оборонной продукции </w:t>
            </w:r>
          </w:p>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w:t>
            </w:r>
            <w:proofErr w:type="spellStart"/>
            <w:r w:rsidRPr="00DF407B">
              <w:rPr>
                <w:rFonts w:ascii="Times New Roman" w:hAnsi="Times New Roman"/>
                <w:sz w:val="24"/>
                <w:szCs w:val="24"/>
                <w:shd w:val="clear" w:color="auto" w:fill="FFFFFF"/>
              </w:rPr>
              <w:t>Defense</w:t>
            </w:r>
            <w:proofErr w:type="spellEnd"/>
            <w:r>
              <w:rPr>
                <w:rFonts w:ascii="Times New Roman" w:hAnsi="Times New Roman"/>
                <w:sz w:val="24"/>
                <w:szCs w:val="24"/>
                <w:shd w:val="clear" w:color="auto" w:fill="FFFFFF"/>
              </w:rPr>
              <w:t xml:space="preserve"> </w:t>
            </w:r>
            <w:r w:rsidRPr="00DF407B">
              <w:rPr>
                <w:rFonts w:ascii="Times New Roman" w:hAnsi="Times New Roman"/>
                <w:sz w:val="24"/>
                <w:szCs w:val="24"/>
                <w:shd w:val="clear" w:color="auto" w:fill="FFFFFF"/>
              </w:rPr>
              <w:t>&amp;</w:t>
            </w:r>
            <w:r>
              <w:rPr>
                <w:rFonts w:ascii="Times New Roman" w:hAnsi="Times New Roman"/>
                <w:sz w:val="24"/>
                <w:szCs w:val="24"/>
                <w:shd w:val="clear" w:color="auto" w:fill="FFFFFF"/>
              </w:rPr>
              <w:t xml:space="preserve"> </w:t>
            </w:r>
            <w:proofErr w:type="spellStart"/>
            <w:r w:rsidRPr="00DF407B">
              <w:rPr>
                <w:rFonts w:ascii="Times New Roman" w:hAnsi="Times New Roman"/>
                <w:sz w:val="24"/>
                <w:szCs w:val="24"/>
                <w:shd w:val="clear" w:color="auto" w:fill="FFFFFF"/>
              </w:rPr>
              <w:t>Security</w:t>
            </w:r>
            <w:proofErr w:type="spellEnd"/>
            <w:r w:rsidRPr="00DF407B">
              <w:rPr>
                <w:rFonts w:ascii="Times New Roman" w:hAnsi="Times New Roman"/>
                <w:sz w:val="24"/>
                <w:szCs w:val="24"/>
                <w:shd w:val="clear" w:color="auto" w:fill="FFFFFF"/>
              </w:rPr>
              <w:t xml:space="preserve"> 2019»</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4-7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Таиланд, г. Бангкок</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shd w:val="clear" w:color="auto" w:fill="FFFFFF"/>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Конгре</w:t>
            </w:r>
            <w:proofErr w:type="gramStart"/>
            <w:r w:rsidRPr="00DF407B">
              <w:rPr>
                <w:rFonts w:ascii="Times New Roman" w:hAnsi="Times New Roman"/>
                <w:sz w:val="24"/>
                <w:szCs w:val="24"/>
              </w:rPr>
              <w:t>сс</w:t>
            </w:r>
            <w:r>
              <w:rPr>
                <w:rFonts w:ascii="Times New Roman" w:hAnsi="Times New Roman"/>
                <w:sz w:val="24"/>
                <w:szCs w:val="24"/>
              </w:rPr>
              <w:t xml:space="preserve"> в сф</w:t>
            </w:r>
            <w:proofErr w:type="gramEnd"/>
            <w:r>
              <w:rPr>
                <w:rFonts w:ascii="Times New Roman" w:hAnsi="Times New Roman"/>
                <w:sz w:val="24"/>
                <w:szCs w:val="24"/>
              </w:rPr>
              <w:t xml:space="preserve">ере солнечной энергии </w:t>
            </w:r>
            <w:r w:rsidRPr="00DF407B">
              <w:rPr>
                <w:rFonts w:ascii="Times New Roman" w:hAnsi="Times New Roman"/>
                <w:sz w:val="24"/>
                <w:szCs w:val="24"/>
              </w:rPr>
              <w:t>«ISES</w:t>
            </w:r>
            <w:r>
              <w:rPr>
                <w:rFonts w:ascii="Times New Roman" w:hAnsi="Times New Roman"/>
                <w:sz w:val="24"/>
                <w:szCs w:val="24"/>
              </w:rPr>
              <w:t xml:space="preserve"> </w:t>
            </w:r>
            <w:proofErr w:type="spellStart"/>
            <w:r w:rsidRPr="00DF407B">
              <w:rPr>
                <w:rFonts w:ascii="Times New Roman" w:hAnsi="Times New Roman"/>
                <w:sz w:val="24"/>
                <w:szCs w:val="24"/>
              </w:rPr>
              <w:t>SolarWorld</w:t>
            </w:r>
            <w:proofErr w:type="spellEnd"/>
            <w:r w:rsidRPr="00DF407B">
              <w:rPr>
                <w:rFonts w:ascii="Times New Roman" w:hAnsi="Times New Roman"/>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4-7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Чили, г.  Сантьяго</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tabs>
                <w:tab w:val="left" w:pos="2242"/>
              </w:tabs>
              <w:spacing w:after="0" w:line="240" w:lineRule="auto"/>
              <w:contextualSpacing/>
              <w:jc w:val="center"/>
              <w:rPr>
                <w:rFonts w:ascii="Times New Roman" w:hAnsi="Times New Roman"/>
                <w:sz w:val="24"/>
                <w:szCs w:val="24"/>
              </w:rPr>
            </w:pPr>
            <w:r w:rsidRPr="00DF407B">
              <w:rPr>
                <w:rFonts w:ascii="Times New Roman" w:hAnsi="Times New Roman"/>
                <w:bCs/>
                <w:sz w:val="24"/>
                <w:szCs w:val="24"/>
                <w:lang w:bidi="ru-RU"/>
              </w:rPr>
              <w:t>13-я международная книжная выставка-ярмарка и научная конференция печатной продукции «Книга - путь к сотрудничеству и развитию»</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5-6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Туркменистан,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г.  Ашхабад</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Международная выставка индустрии гостеприимства «</w:t>
            </w:r>
            <w:proofErr w:type="spellStart"/>
            <w:r w:rsidRPr="00DF407B">
              <w:rPr>
                <w:rFonts w:ascii="Times New Roman" w:hAnsi="Times New Roman"/>
                <w:sz w:val="24"/>
                <w:szCs w:val="24"/>
              </w:rPr>
              <w:t>Hospitality</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Qatar</w:t>
            </w:r>
            <w:proofErr w:type="spellEnd"/>
            <w:r w:rsidRPr="00DF407B">
              <w:rPr>
                <w:rFonts w:ascii="Times New Roman" w:hAnsi="Times New Roman"/>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5-7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Катар, г. Доха</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2-я Международная специализированная выставка</w:t>
            </w:r>
            <w:r>
              <w:rPr>
                <w:sz w:val="24"/>
                <w:szCs w:val="24"/>
              </w:rPr>
              <w:t xml:space="preserve"> </w:t>
            </w:r>
            <w:r w:rsidRPr="00DF407B">
              <w:rPr>
                <w:rStyle w:val="1011pt0"/>
                <w:i w:val="0"/>
                <w:color w:val="auto"/>
                <w:sz w:val="24"/>
                <w:szCs w:val="24"/>
              </w:rPr>
              <w:t>электротехнической продукции</w:t>
            </w:r>
            <w:r w:rsidRPr="00DF407B">
              <w:rPr>
                <w:sz w:val="24"/>
                <w:szCs w:val="24"/>
              </w:rPr>
              <w:t xml:space="preserve"> </w:t>
            </w:r>
            <w:r w:rsidRPr="00DF407B">
              <w:rPr>
                <w:sz w:val="24"/>
                <w:szCs w:val="24"/>
                <w:lang w:eastAsia="en-US" w:bidi="en-US"/>
              </w:rPr>
              <w:t>«</w:t>
            </w:r>
            <w:proofErr w:type="spellStart"/>
            <w:r w:rsidRPr="00DF407B">
              <w:rPr>
                <w:sz w:val="24"/>
                <w:szCs w:val="24"/>
                <w:lang w:eastAsia="en-US" w:bidi="en-US"/>
              </w:rPr>
              <w:t>ElectroInstall</w:t>
            </w:r>
            <w:proofErr w:type="spellEnd"/>
            <w:r w:rsidRPr="00DF407B">
              <w:rPr>
                <w:sz w:val="24"/>
                <w:szCs w:val="24"/>
                <w:lang w:eastAsia="en-US" w:bidi="en-US"/>
              </w:rPr>
              <w:t>»</w:t>
            </w:r>
          </w:p>
        </w:tc>
        <w:tc>
          <w:tcPr>
            <w:tcW w:w="2410"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5-7 ноября</w:t>
            </w:r>
          </w:p>
        </w:tc>
        <w:tc>
          <w:tcPr>
            <w:tcW w:w="3119"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Украина, г. Киев</w:t>
            </w:r>
          </w:p>
        </w:tc>
        <w:tc>
          <w:tcPr>
            <w:tcW w:w="5074" w:type="dxa"/>
            <w:shd w:val="clear" w:color="auto" w:fill="auto"/>
          </w:tcPr>
          <w:p w:rsidR="00E243F8" w:rsidRPr="00DF407B" w:rsidRDefault="00E243F8" w:rsidP="00E243F8">
            <w:pPr>
              <w:pStyle w:val="101"/>
              <w:shd w:val="clear" w:color="auto" w:fill="auto"/>
              <w:spacing w:line="240" w:lineRule="auto"/>
              <w:contextualSpacing/>
              <w:rPr>
                <w:sz w:val="24"/>
                <w:szCs w:val="24"/>
              </w:rPr>
            </w:pPr>
          </w:p>
          <w:p w:rsidR="00E243F8" w:rsidRPr="00DF407B" w:rsidRDefault="00E243F8" w:rsidP="00E243F8">
            <w:pPr>
              <w:pStyle w:val="101"/>
              <w:shd w:val="clear" w:color="auto" w:fill="auto"/>
              <w:spacing w:line="240" w:lineRule="auto"/>
              <w:ind w:firstLine="800"/>
              <w:contextualSpacing/>
              <w:rPr>
                <w:sz w:val="24"/>
                <w:szCs w:val="24"/>
              </w:rPr>
            </w:pPr>
          </w:p>
        </w:tc>
      </w:tr>
      <w:tr w:rsidR="00E243F8" w:rsidRPr="00AC6D2C"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Международный форум  «I</w:t>
            </w:r>
            <w:proofErr w:type="spellStart"/>
            <w:r w:rsidRPr="00DF407B">
              <w:rPr>
                <w:sz w:val="24"/>
                <w:szCs w:val="24"/>
                <w:lang w:val="en-US"/>
              </w:rPr>
              <w:t>nnovation</w:t>
            </w:r>
            <w:proofErr w:type="spellEnd"/>
            <w:r>
              <w:rPr>
                <w:sz w:val="24"/>
                <w:szCs w:val="24"/>
              </w:rPr>
              <w:t xml:space="preserve"> </w:t>
            </w:r>
            <w:r w:rsidRPr="00DF407B">
              <w:rPr>
                <w:sz w:val="24"/>
                <w:szCs w:val="24"/>
              </w:rPr>
              <w:t>M</w:t>
            </w:r>
            <w:proofErr w:type="spellStart"/>
            <w:r w:rsidRPr="00DF407B">
              <w:rPr>
                <w:sz w:val="24"/>
                <w:szCs w:val="24"/>
                <w:lang w:val="en-US"/>
              </w:rPr>
              <w:t>arket</w:t>
            </w:r>
            <w:proofErr w:type="spellEnd"/>
            <w:r w:rsidRPr="00DF407B">
              <w:rPr>
                <w:sz w:val="24"/>
                <w:szCs w:val="24"/>
              </w:rPr>
              <w:t>»</w:t>
            </w:r>
          </w:p>
        </w:tc>
        <w:tc>
          <w:tcPr>
            <w:tcW w:w="2410"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5-7 ноября</w:t>
            </w:r>
          </w:p>
        </w:tc>
        <w:tc>
          <w:tcPr>
            <w:tcW w:w="3119"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lang w:val="en-US"/>
              </w:rPr>
            </w:pPr>
            <w:proofErr w:type="spellStart"/>
            <w:r w:rsidRPr="00DF407B">
              <w:rPr>
                <w:sz w:val="24"/>
                <w:szCs w:val="24"/>
                <w:lang w:val="en-US"/>
              </w:rPr>
              <w:t>Украина</w:t>
            </w:r>
            <w:proofErr w:type="spellEnd"/>
            <w:r w:rsidRPr="00DF407B">
              <w:rPr>
                <w:sz w:val="24"/>
                <w:szCs w:val="24"/>
                <w:lang w:val="en-US"/>
              </w:rPr>
              <w:t xml:space="preserve">, г.  </w:t>
            </w:r>
            <w:proofErr w:type="spellStart"/>
            <w:r w:rsidRPr="00DF407B">
              <w:rPr>
                <w:sz w:val="24"/>
                <w:szCs w:val="24"/>
                <w:lang w:val="en-US"/>
              </w:rPr>
              <w:t>Киев</w:t>
            </w:r>
            <w:proofErr w:type="spellEnd"/>
          </w:p>
        </w:tc>
        <w:tc>
          <w:tcPr>
            <w:tcW w:w="5074" w:type="dxa"/>
            <w:shd w:val="clear" w:color="auto" w:fill="auto"/>
          </w:tcPr>
          <w:p w:rsidR="00E243F8" w:rsidRPr="00DF407B" w:rsidRDefault="00E243F8" w:rsidP="00E243F8">
            <w:pPr>
              <w:pStyle w:val="101"/>
              <w:spacing w:line="240" w:lineRule="auto"/>
              <w:contextualSpacing/>
              <w:rPr>
                <w:rStyle w:val="1011pt0"/>
                <w:i w:val="0"/>
                <w:color w:val="auto"/>
                <w:sz w:val="24"/>
                <w:szCs w:val="24"/>
              </w:rPr>
            </w:pPr>
            <w:r w:rsidRPr="00DF407B">
              <w:rPr>
                <w:rStyle w:val="1011pt0"/>
                <w:i w:val="0"/>
                <w:color w:val="auto"/>
                <w:sz w:val="24"/>
                <w:szCs w:val="24"/>
              </w:rPr>
              <w:t xml:space="preserve">Выставка и конференция изобретателей, производителей и </w:t>
            </w:r>
            <w:proofErr w:type="spellStart"/>
            <w:r w:rsidRPr="00DF407B">
              <w:rPr>
                <w:rStyle w:val="1011pt0"/>
                <w:i w:val="0"/>
                <w:color w:val="auto"/>
                <w:sz w:val="24"/>
                <w:szCs w:val="24"/>
              </w:rPr>
              <w:t>вендоров</w:t>
            </w:r>
            <w:proofErr w:type="spellEnd"/>
            <w:r w:rsidRPr="00DF407B">
              <w:rPr>
                <w:rStyle w:val="1011pt0"/>
                <w:i w:val="0"/>
                <w:color w:val="auto"/>
                <w:sz w:val="24"/>
                <w:szCs w:val="24"/>
              </w:rPr>
              <w:t xml:space="preserve"> ведущих инновационных технологий, экспертов в сфере инноваций, авторов </w:t>
            </w:r>
            <w:proofErr w:type="spellStart"/>
            <w:r w:rsidRPr="00DF407B">
              <w:rPr>
                <w:rStyle w:val="1011pt0"/>
                <w:i w:val="0"/>
                <w:color w:val="auto"/>
                <w:sz w:val="24"/>
                <w:szCs w:val="24"/>
              </w:rPr>
              <w:t>стартап</w:t>
            </w:r>
            <w:proofErr w:type="spellEnd"/>
            <w:r w:rsidRPr="00DF407B">
              <w:rPr>
                <w:rStyle w:val="1011pt0"/>
                <w:i w:val="0"/>
                <w:color w:val="auto"/>
                <w:sz w:val="24"/>
                <w:szCs w:val="24"/>
              </w:rPr>
              <w:t>-проектов, представителей бизнеса, инвестиционно-финансовых учреждений, консультантов в сфере защиты интеллектуальной собственности.</w:t>
            </w:r>
          </w:p>
          <w:p w:rsidR="00E243F8" w:rsidRPr="00DF407B" w:rsidRDefault="00E243F8" w:rsidP="00E243F8">
            <w:pPr>
              <w:pStyle w:val="101"/>
              <w:spacing w:line="240" w:lineRule="auto"/>
              <w:contextualSpacing/>
              <w:rPr>
                <w:rStyle w:val="1011pt0"/>
                <w:i w:val="0"/>
                <w:color w:val="auto"/>
                <w:sz w:val="24"/>
                <w:szCs w:val="24"/>
              </w:rPr>
            </w:pPr>
            <w:r w:rsidRPr="00DF407B">
              <w:rPr>
                <w:rStyle w:val="1011pt0"/>
                <w:i w:val="0"/>
                <w:color w:val="auto"/>
                <w:sz w:val="24"/>
                <w:szCs w:val="24"/>
              </w:rPr>
              <w:t>Организатор: Международный выставочный центр</w:t>
            </w:r>
          </w:p>
          <w:p w:rsidR="00E243F8" w:rsidRPr="00623759" w:rsidRDefault="00E243F8" w:rsidP="00E243F8">
            <w:pPr>
              <w:pStyle w:val="101"/>
              <w:shd w:val="clear" w:color="auto" w:fill="auto"/>
              <w:spacing w:line="240" w:lineRule="auto"/>
              <w:contextualSpacing/>
              <w:rPr>
                <w:rStyle w:val="1011pt0"/>
                <w:i w:val="0"/>
                <w:color w:val="auto"/>
                <w:sz w:val="24"/>
                <w:szCs w:val="24"/>
              </w:rPr>
            </w:pPr>
            <w:r w:rsidRPr="00DF407B">
              <w:rPr>
                <w:rStyle w:val="1011pt0"/>
                <w:i w:val="0"/>
                <w:color w:val="auto"/>
                <w:sz w:val="24"/>
                <w:szCs w:val="24"/>
                <w:lang w:val="en-US"/>
              </w:rPr>
              <w:t>e</w:t>
            </w:r>
            <w:r w:rsidRPr="00623759">
              <w:rPr>
                <w:rStyle w:val="1011pt0"/>
                <w:i w:val="0"/>
                <w:color w:val="auto"/>
                <w:sz w:val="24"/>
                <w:szCs w:val="24"/>
              </w:rPr>
              <w:t>-</w:t>
            </w:r>
            <w:r w:rsidRPr="00DF407B">
              <w:rPr>
                <w:rStyle w:val="1011pt0"/>
                <w:i w:val="0"/>
                <w:color w:val="auto"/>
                <w:sz w:val="24"/>
                <w:szCs w:val="24"/>
                <w:lang w:val="en-US"/>
              </w:rPr>
              <w:t>mail</w:t>
            </w:r>
            <w:r w:rsidRPr="00623759">
              <w:rPr>
                <w:rStyle w:val="1011pt0"/>
                <w:i w:val="0"/>
                <w:color w:val="auto"/>
                <w:sz w:val="24"/>
                <w:szCs w:val="24"/>
              </w:rPr>
              <w:t xml:space="preserve">: </w:t>
            </w:r>
            <w:hyperlink r:id="rId84" w:history="1">
              <w:r w:rsidRPr="00DF407B">
                <w:rPr>
                  <w:rStyle w:val="a7"/>
                  <w:sz w:val="24"/>
                  <w:szCs w:val="24"/>
                  <w:shd w:val="clear" w:color="auto" w:fill="FFFFFF"/>
                  <w:lang w:val="en-US" w:bidi="ru-RU"/>
                </w:rPr>
                <w:t>ifim</w:t>
              </w:r>
              <w:r w:rsidRPr="00623759">
                <w:rPr>
                  <w:rStyle w:val="a7"/>
                  <w:sz w:val="24"/>
                  <w:szCs w:val="24"/>
                  <w:shd w:val="clear" w:color="auto" w:fill="FFFFFF"/>
                  <w:lang w:bidi="ru-RU"/>
                </w:rPr>
                <w:t>@</w:t>
              </w:r>
              <w:r w:rsidRPr="00DF407B">
                <w:rPr>
                  <w:rStyle w:val="a7"/>
                  <w:sz w:val="24"/>
                  <w:szCs w:val="24"/>
                  <w:shd w:val="clear" w:color="auto" w:fill="FFFFFF"/>
                  <w:lang w:val="en-US" w:bidi="ru-RU"/>
                </w:rPr>
                <w:t>innovationmarket</w:t>
              </w:r>
              <w:r w:rsidRPr="00623759">
                <w:rPr>
                  <w:rStyle w:val="a7"/>
                  <w:sz w:val="24"/>
                  <w:szCs w:val="24"/>
                  <w:shd w:val="clear" w:color="auto" w:fill="FFFFFF"/>
                  <w:lang w:bidi="ru-RU"/>
                </w:rPr>
                <w:t>.</w:t>
              </w:r>
              <w:r w:rsidRPr="00DF407B">
                <w:rPr>
                  <w:rStyle w:val="a7"/>
                  <w:sz w:val="24"/>
                  <w:szCs w:val="24"/>
                  <w:shd w:val="clear" w:color="auto" w:fill="FFFFFF"/>
                  <w:lang w:val="en-US" w:bidi="ru-RU"/>
                </w:rPr>
                <w:t>com</w:t>
              </w:r>
              <w:r w:rsidRPr="00623759">
                <w:rPr>
                  <w:rStyle w:val="a7"/>
                  <w:sz w:val="24"/>
                  <w:szCs w:val="24"/>
                  <w:shd w:val="clear" w:color="auto" w:fill="FFFFFF"/>
                  <w:lang w:bidi="ru-RU"/>
                </w:rPr>
                <w:t>.</w:t>
              </w:r>
              <w:proofErr w:type="spellStart"/>
              <w:r w:rsidRPr="00DF407B">
                <w:rPr>
                  <w:rStyle w:val="a7"/>
                  <w:sz w:val="24"/>
                  <w:szCs w:val="24"/>
                  <w:shd w:val="clear" w:color="auto" w:fill="FFFFFF"/>
                  <w:lang w:val="en-US" w:bidi="ru-RU"/>
                </w:rPr>
                <w:t>ua</w:t>
              </w:r>
              <w:proofErr w:type="spellEnd"/>
            </w:hyperlink>
          </w:p>
        </w:tc>
      </w:tr>
      <w:tr w:rsidR="00E243F8" w:rsidRPr="00DF407B" w:rsidTr="00503CC6">
        <w:trPr>
          <w:trHeight w:val="315"/>
        </w:trPr>
        <w:tc>
          <w:tcPr>
            <w:tcW w:w="846" w:type="dxa"/>
            <w:shd w:val="clear" w:color="auto" w:fill="auto"/>
          </w:tcPr>
          <w:p w:rsidR="00E243F8" w:rsidRPr="00623759"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4</w:t>
            </w:r>
            <w:r>
              <w:rPr>
                <w:sz w:val="24"/>
                <w:szCs w:val="24"/>
              </w:rPr>
              <w:t xml:space="preserve">-я </w:t>
            </w:r>
            <w:r w:rsidRPr="00DF407B">
              <w:rPr>
                <w:sz w:val="24"/>
                <w:szCs w:val="24"/>
              </w:rPr>
              <w:t>Международная</w:t>
            </w:r>
          </w:p>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специализированная</w:t>
            </w:r>
          </w:p>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выставка</w:t>
            </w:r>
          </w:p>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w:t>
            </w:r>
            <w:proofErr w:type="spellStart"/>
            <w:r w:rsidRPr="00DF407B">
              <w:rPr>
                <w:sz w:val="24"/>
                <w:szCs w:val="24"/>
              </w:rPr>
              <w:t>НефтеГаз</w:t>
            </w:r>
            <w:proofErr w:type="spellEnd"/>
            <w:r>
              <w:rPr>
                <w:sz w:val="24"/>
                <w:szCs w:val="24"/>
              </w:rPr>
              <w:t xml:space="preserve"> </w:t>
            </w:r>
            <w:r w:rsidRPr="00DF407B">
              <w:rPr>
                <w:sz w:val="24"/>
                <w:szCs w:val="24"/>
              </w:rPr>
              <w:t>Экспо– 2019»</w:t>
            </w:r>
          </w:p>
        </w:tc>
        <w:tc>
          <w:tcPr>
            <w:tcW w:w="2410"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5-7 ноября</w:t>
            </w:r>
          </w:p>
        </w:tc>
        <w:tc>
          <w:tcPr>
            <w:tcW w:w="3119"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Украина, г.  Киев</w:t>
            </w:r>
          </w:p>
        </w:tc>
        <w:tc>
          <w:tcPr>
            <w:tcW w:w="5074" w:type="dxa"/>
            <w:shd w:val="clear" w:color="auto" w:fill="auto"/>
          </w:tcPr>
          <w:p w:rsidR="00E243F8" w:rsidRPr="00DF407B" w:rsidRDefault="00E243F8" w:rsidP="00E243F8">
            <w:pPr>
              <w:pStyle w:val="101"/>
              <w:shd w:val="clear" w:color="auto" w:fill="auto"/>
              <w:spacing w:line="240" w:lineRule="auto"/>
              <w:ind w:firstLine="660"/>
              <w:contextualSpacing/>
              <w:rPr>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pStyle w:val="101"/>
              <w:shd w:val="clear" w:color="auto" w:fill="auto"/>
              <w:spacing w:line="240" w:lineRule="auto"/>
              <w:ind w:left="120"/>
              <w:contextualSpacing/>
              <w:jc w:val="center"/>
              <w:rPr>
                <w:sz w:val="24"/>
                <w:szCs w:val="24"/>
              </w:rPr>
            </w:pPr>
            <w:r w:rsidRPr="00DF407B">
              <w:rPr>
                <w:sz w:val="24"/>
                <w:szCs w:val="24"/>
              </w:rPr>
              <w:t>17-й</w:t>
            </w:r>
            <w:r>
              <w:rPr>
                <w:sz w:val="24"/>
                <w:szCs w:val="24"/>
              </w:rPr>
              <w:t xml:space="preserve"> </w:t>
            </w:r>
            <w:r w:rsidRPr="00DF407B">
              <w:rPr>
                <w:sz w:val="24"/>
                <w:szCs w:val="24"/>
              </w:rPr>
              <w:t>Международный водный форум «</w:t>
            </w:r>
            <w:r w:rsidRPr="00DF407B">
              <w:rPr>
                <w:sz w:val="24"/>
                <w:szCs w:val="24"/>
                <w:lang w:eastAsia="en-US" w:bidi="en-US"/>
              </w:rPr>
              <w:t>AquaUkraine</w:t>
            </w:r>
            <w:r w:rsidRPr="00DF407B">
              <w:rPr>
                <w:sz w:val="24"/>
                <w:szCs w:val="24"/>
              </w:rPr>
              <w:t>-2019»</w:t>
            </w:r>
          </w:p>
        </w:tc>
        <w:tc>
          <w:tcPr>
            <w:tcW w:w="2410"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5-7 ноября</w:t>
            </w:r>
          </w:p>
        </w:tc>
        <w:tc>
          <w:tcPr>
            <w:tcW w:w="3119"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Украина, г. Киев</w:t>
            </w:r>
          </w:p>
        </w:tc>
        <w:tc>
          <w:tcPr>
            <w:tcW w:w="5074" w:type="dxa"/>
            <w:shd w:val="clear" w:color="auto" w:fill="auto"/>
          </w:tcPr>
          <w:p w:rsidR="00E243F8" w:rsidRPr="00DF407B" w:rsidRDefault="00E243F8" w:rsidP="00E243F8">
            <w:pPr>
              <w:pStyle w:val="101"/>
              <w:shd w:val="clear" w:color="auto" w:fill="auto"/>
              <w:spacing w:line="240" w:lineRule="auto"/>
              <w:contextualSpacing/>
              <w:rPr>
                <w:sz w:val="24"/>
                <w:szCs w:val="24"/>
              </w:rPr>
            </w:pPr>
            <w:r w:rsidRPr="00DF407B">
              <w:rPr>
                <w:rStyle w:val="1011pt0"/>
                <w:i w:val="0"/>
                <w:color w:val="auto"/>
                <w:sz w:val="24"/>
                <w:szCs w:val="24"/>
              </w:rPr>
              <w:t xml:space="preserve">Специализированная выставка </w:t>
            </w:r>
            <w:r w:rsidRPr="00DF407B">
              <w:rPr>
                <w:rStyle w:val="1011pt0"/>
                <w:i w:val="0"/>
                <w:color w:val="auto"/>
                <w:sz w:val="24"/>
                <w:szCs w:val="24"/>
                <w:lang w:eastAsia="en-US" w:bidi="en-US"/>
              </w:rPr>
              <w:t xml:space="preserve">AQUAUKRAINE - </w:t>
            </w:r>
            <w:r w:rsidRPr="00DF407B">
              <w:rPr>
                <w:rStyle w:val="1011pt0"/>
                <w:i w:val="0"/>
                <w:color w:val="auto"/>
                <w:sz w:val="24"/>
                <w:szCs w:val="24"/>
              </w:rPr>
              <w:t>это широкий ассортимент украинской и зарубежной трубной продукции</w:t>
            </w:r>
            <w:r w:rsidRPr="00DF407B">
              <w:rPr>
                <w:rStyle w:val="1011pt"/>
                <w:color w:val="auto"/>
                <w:sz w:val="24"/>
                <w:szCs w:val="24"/>
              </w:rPr>
              <w:t xml:space="preserve">, </w:t>
            </w:r>
            <w:r w:rsidRPr="00DF407B">
              <w:rPr>
                <w:rStyle w:val="1011pt0"/>
                <w:i w:val="0"/>
                <w:color w:val="auto"/>
                <w:sz w:val="24"/>
                <w:szCs w:val="24"/>
              </w:rPr>
              <w:t>арматуры, фильтров для очистки воды, насосов, а также другого оборудования, технологий и материалов, которые используются в сфере водоснабжения и водоотведения, в водоподготовке, обработке воды и стоков, включая промышленный, коммунальный и бытовой аспекты этой тематики</w:t>
            </w:r>
            <w:r>
              <w:rPr>
                <w:rStyle w:val="1011pt0"/>
                <w:i w:val="0"/>
                <w:color w:val="auto"/>
                <w:sz w:val="24"/>
                <w:szCs w:val="24"/>
              </w:rPr>
              <w:t>.</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pStyle w:val="101"/>
              <w:shd w:val="clear" w:color="auto" w:fill="auto"/>
              <w:spacing w:line="240" w:lineRule="auto"/>
              <w:ind w:left="120"/>
              <w:contextualSpacing/>
              <w:jc w:val="center"/>
              <w:rPr>
                <w:sz w:val="24"/>
                <w:szCs w:val="24"/>
              </w:rPr>
            </w:pPr>
            <w:r>
              <w:rPr>
                <w:sz w:val="24"/>
                <w:szCs w:val="24"/>
              </w:rPr>
              <w:t>17-</w:t>
            </w:r>
            <w:r w:rsidRPr="00DF407B">
              <w:rPr>
                <w:sz w:val="24"/>
                <w:szCs w:val="24"/>
              </w:rPr>
              <w:t>я</w:t>
            </w:r>
            <w:r>
              <w:rPr>
                <w:sz w:val="24"/>
                <w:szCs w:val="24"/>
              </w:rPr>
              <w:t xml:space="preserve"> </w:t>
            </w:r>
            <w:r w:rsidRPr="00DF407B">
              <w:rPr>
                <w:sz w:val="24"/>
                <w:szCs w:val="24"/>
              </w:rPr>
              <w:t>Международная специализированная выставка «Коммунтех-2019»</w:t>
            </w:r>
          </w:p>
        </w:tc>
        <w:tc>
          <w:tcPr>
            <w:tcW w:w="2410"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5-7 ноября</w:t>
            </w:r>
          </w:p>
        </w:tc>
        <w:tc>
          <w:tcPr>
            <w:tcW w:w="3119"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Украина</w:t>
            </w:r>
          </w:p>
        </w:tc>
        <w:tc>
          <w:tcPr>
            <w:tcW w:w="5074" w:type="dxa"/>
            <w:shd w:val="clear" w:color="auto" w:fill="auto"/>
            <w:vAlign w:val="bottom"/>
          </w:tcPr>
          <w:p w:rsidR="00E243F8" w:rsidRPr="00DF407B" w:rsidRDefault="00E243F8" w:rsidP="00E243F8">
            <w:pPr>
              <w:pStyle w:val="101"/>
              <w:shd w:val="clear" w:color="auto" w:fill="auto"/>
              <w:spacing w:line="240" w:lineRule="auto"/>
              <w:contextualSpacing/>
              <w:rPr>
                <w:sz w:val="24"/>
                <w:szCs w:val="24"/>
              </w:rPr>
            </w:pPr>
            <w:r w:rsidRPr="00DF407B">
              <w:rPr>
                <w:rStyle w:val="1011pt0"/>
                <w:i w:val="0"/>
                <w:color w:val="auto"/>
                <w:sz w:val="24"/>
                <w:szCs w:val="24"/>
              </w:rPr>
              <w:t xml:space="preserve"> Тематика выставки включает коммунальные услуги, коммунальные тарифы, </w:t>
            </w:r>
            <w:proofErr w:type="spellStart"/>
            <w:r w:rsidRPr="00DF407B">
              <w:rPr>
                <w:rStyle w:val="1011pt0"/>
                <w:i w:val="0"/>
                <w:color w:val="auto"/>
                <w:sz w:val="24"/>
                <w:szCs w:val="24"/>
              </w:rPr>
              <w:t>энерго</w:t>
            </w:r>
            <w:proofErr w:type="spellEnd"/>
            <w:r w:rsidRPr="00DF407B">
              <w:rPr>
                <w:rStyle w:val="1011pt0"/>
                <w:i w:val="0"/>
                <w:color w:val="auto"/>
                <w:sz w:val="24"/>
                <w:szCs w:val="24"/>
              </w:rPr>
              <w:t>- и ресурсосберегающие технологии, оборудование, материалы для коммунальной теплоэнергетики, содержание и эксплу</w:t>
            </w:r>
            <w:r>
              <w:rPr>
                <w:rStyle w:val="1011pt0"/>
                <w:i w:val="0"/>
                <w:color w:val="auto"/>
                <w:sz w:val="24"/>
                <w:szCs w:val="24"/>
              </w:rPr>
              <w:t>атация жилищного фонда, дорожно-</w:t>
            </w:r>
            <w:r w:rsidRPr="00DF407B">
              <w:rPr>
                <w:rStyle w:val="1011pt0"/>
                <w:i w:val="0"/>
                <w:color w:val="auto"/>
                <w:sz w:val="24"/>
                <w:szCs w:val="24"/>
              </w:rPr>
              <w:t>строительная, коммунальная техника, спецтехника, городской транспорт, технические средства организации дорожного движения, отходы производства и потребления, экология, благоустройство и коммунальное обслуживание городов</w:t>
            </w:r>
            <w:r>
              <w:rPr>
                <w:rStyle w:val="1011pt0"/>
                <w:i w:val="0"/>
                <w:color w:val="auto"/>
                <w:sz w:val="24"/>
                <w:szCs w:val="24"/>
              </w:rPr>
              <w:t>.</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9</w:t>
            </w:r>
            <w:r>
              <w:rPr>
                <w:sz w:val="24"/>
                <w:szCs w:val="24"/>
              </w:rPr>
              <w:t xml:space="preserve">-я </w:t>
            </w:r>
            <w:r w:rsidRPr="00DF407B">
              <w:rPr>
                <w:sz w:val="24"/>
                <w:szCs w:val="24"/>
              </w:rPr>
              <w:t>специализированная выставка</w:t>
            </w:r>
          </w:p>
          <w:p w:rsidR="00E243F8" w:rsidRPr="00DF407B" w:rsidRDefault="00E243F8" w:rsidP="00E243F8">
            <w:pPr>
              <w:pStyle w:val="101"/>
              <w:shd w:val="clear" w:color="auto" w:fill="auto"/>
              <w:spacing w:line="240" w:lineRule="auto"/>
              <w:ind w:left="120"/>
              <w:contextualSpacing/>
              <w:jc w:val="center"/>
              <w:rPr>
                <w:sz w:val="24"/>
                <w:szCs w:val="24"/>
              </w:rPr>
            </w:pPr>
            <w:r w:rsidRPr="00DF407B">
              <w:rPr>
                <w:sz w:val="24"/>
                <w:szCs w:val="24"/>
              </w:rPr>
              <w:t>«ЕвроСтройЭкспо-2019»</w:t>
            </w:r>
          </w:p>
        </w:tc>
        <w:tc>
          <w:tcPr>
            <w:tcW w:w="2410"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5-7 ноября</w:t>
            </w:r>
          </w:p>
        </w:tc>
        <w:tc>
          <w:tcPr>
            <w:tcW w:w="3119"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Украина, г. Киев</w:t>
            </w:r>
          </w:p>
        </w:tc>
        <w:tc>
          <w:tcPr>
            <w:tcW w:w="5074" w:type="dxa"/>
            <w:shd w:val="clear" w:color="auto" w:fill="auto"/>
          </w:tcPr>
          <w:p w:rsidR="00E243F8" w:rsidRPr="00DF407B" w:rsidRDefault="00E243F8" w:rsidP="00E243F8">
            <w:pPr>
              <w:pStyle w:val="101"/>
              <w:shd w:val="clear" w:color="auto" w:fill="auto"/>
              <w:spacing w:line="240" w:lineRule="auto"/>
              <w:contextualSpacing/>
              <w:rPr>
                <w:sz w:val="24"/>
                <w:szCs w:val="24"/>
              </w:rPr>
            </w:pPr>
            <w:r w:rsidRPr="00DF407B">
              <w:rPr>
                <w:rStyle w:val="1011pt0"/>
                <w:i w:val="0"/>
                <w:color w:val="auto"/>
                <w:sz w:val="24"/>
                <w:szCs w:val="24"/>
              </w:rPr>
              <w:t>Специализированная выставка «ЕвроСтройЭкспо-2019»</w:t>
            </w:r>
            <w:r w:rsidRPr="00DF407B">
              <w:rPr>
                <w:rStyle w:val="1011pt"/>
                <w:color w:val="auto"/>
                <w:sz w:val="24"/>
                <w:szCs w:val="24"/>
              </w:rPr>
              <w:t xml:space="preserve"> - </w:t>
            </w:r>
            <w:r w:rsidRPr="00DF407B">
              <w:rPr>
                <w:rStyle w:val="1011pt0"/>
                <w:i w:val="0"/>
                <w:color w:val="auto"/>
                <w:sz w:val="24"/>
                <w:szCs w:val="24"/>
              </w:rPr>
              <w:t xml:space="preserve">это единое информационное пространство для специалистов из всех секторов строительной индустрии и смежных с ней отраслей: архитекторов, градостроителей, инвесторов, строительных организаций, коммунальных служб, представителей центральных органов власти, областных и районных </w:t>
            </w:r>
            <w:proofErr w:type="spellStart"/>
            <w:r w:rsidRPr="00DF407B">
              <w:rPr>
                <w:rStyle w:val="1011pt0"/>
                <w:i w:val="0"/>
                <w:color w:val="auto"/>
                <w:sz w:val="24"/>
                <w:szCs w:val="24"/>
              </w:rPr>
              <w:t>госадмииистраций</w:t>
            </w:r>
            <w:proofErr w:type="spellEnd"/>
            <w:r w:rsidRPr="00DF407B">
              <w:rPr>
                <w:rStyle w:val="1011pt0"/>
                <w:i w:val="0"/>
                <w:color w:val="auto"/>
                <w:sz w:val="24"/>
                <w:szCs w:val="24"/>
              </w:rPr>
              <w:t xml:space="preserve">, органов местного самоуправления, государственных и коммерческих предприятий, международных </w:t>
            </w:r>
            <w:r w:rsidRPr="00DF407B">
              <w:rPr>
                <w:rStyle w:val="1011pt0"/>
                <w:i w:val="0"/>
                <w:color w:val="auto"/>
                <w:sz w:val="24"/>
                <w:szCs w:val="24"/>
              </w:rPr>
              <w:lastRenderedPageBreak/>
              <w:t>организаций и фондов.</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pStyle w:val="101"/>
              <w:shd w:val="clear" w:color="auto" w:fill="auto"/>
              <w:spacing w:line="240" w:lineRule="auto"/>
              <w:ind w:left="120"/>
              <w:contextualSpacing/>
              <w:jc w:val="center"/>
              <w:rPr>
                <w:sz w:val="24"/>
                <w:szCs w:val="24"/>
              </w:rPr>
            </w:pPr>
            <w:r w:rsidRPr="00DF407B">
              <w:rPr>
                <w:sz w:val="24"/>
                <w:szCs w:val="24"/>
              </w:rPr>
              <w:t>16</w:t>
            </w:r>
            <w:r>
              <w:rPr>
                <w:sz w:val="24"/>
                <w:szCs w:val="24"/>
              </w:rPr>
              <w:t xml:space="preserve">-я </w:t>
            </w:r>
            <w:r w:rsidRPr="00DF407B">
              <w:rPr>
                <w:sz w:val="24"/>
                <w:szCs w:val="24"/>
              </w:rPr>
              <w:t>Международная агропромышленная выставка «АГРОФОРУМ 2019»</w:t>
            </w:r>
          </w:p>
        </w:tc>
        <w:tc>
          <w:tcPr>
            <w:tcW w:w="2410"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5-7 ноября</w:t>
            </w:r>
          </w:p>
        </w:tc>
        <w:tc>
          <w:tcPr>
            <w:tcW w:w="3119"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Украина, г. Киев</w:t>
            </w:r>
          </w:p>
        </w:tc>
        <w:tc>
          <w:tcPr>
            <w:tcW w:w="5074" w:type="dxa"/>
            <w:shd w:val="clear" w:color="auto" w:fill="auto"/>
            <w:vAlign w:val="bottom"/>
          </w:tcPr>
          <w:p w:rsidR="00E243F8" w:rsidRPr="00DF407B" w:rsidRDefault="00E243F8" w:rsidP="00E243F8">
            <w:pPr>
              <w:pStyle w:val="101"/>
              <w:shd w:val="clear" w:color="auto" w:fill="auto"/>
              <w:spacing w:line="240" w:lineRule="auto"/>
              <w:contextualSpacing/>
              <w:rPr>
                <w:rStyle w:val="1011pt0"/>
                <w:i w:val="0"/>
                <w:color w:val="auto"/>
                <w:sz w:val="24"/>
                <w:szCs w:val="24"/>
              </w:rPr>
            </w:pPr>
            <w:proofErr w:type="gramStart"/>
            <w:r w:rsidRPr="00DF407B">
              <w:rPr>
                <w:rStyle w:val="1011pt0"/>
                <w:i w:val="0"/>
                <w:color w:val="auto"/>
                <w:sz w:val="24"/>
                <w:szCs w:val="24"/>
              </w:rPr>
              <w:t xml:space="preserve">Основные тематические разделы </w:t>
            </w:r>
            <w:proofErr w:type="spellStart"/>
            <w:r w:rsidRPr="00DF407B">
              <w:rPr>
                <w:rStyle w:val="1011pt0"/>
                <w:i w:val="0"/>
                <w:color w:val="auto"/>
                <w:sz w:val="24"/>
                <w:szCs w:val="24"/>
              </w:rPr>
              <w:t>агровыставки</w:t>
            </w:r>
            <w:proofErr w:type="spellEnd"/>
            <w:r w:rsidRPr="00DF407B">
              <w:rPr>
                <w:rStyle w:val="1011pt0"/>
                <w:i w:val="0"/>
                <w:color w:val="auto"/>
                <w:sz w:val="24"/>
                <w:szCs w:val="24"/>
              </w:rPr>
              <w:t xml:space="preserve"> новая и комиссионная сельхозтехника, техника для транспортировки продукции; комплектующие и запасные части к технике, спутниковый мониторинг транспорта; технологии, техника и оборудование для орошения, системы капельного орошения; органическое земледелие; оборудование для переработки сельскохозяйственной продукции; </w:t>
            </w:r>
            <w:proofErr w:type="spellStart"/>
            <w:r w:rsidRPr="00DF407B">
              <w:rPr>
                <w:rStyle w:val="1011pt0"/>
                <w:i w:val="0"/>
                <w:color w:val="auto"/>
                <w:sz w:val="24"/>
                <w:szCs w:val="24"/>
              </w:rPr>
              <w:t>тетичное</w:t>
            </w:r>
            <w:proofErr w:type="spellEnd"/>
            <w:r w:rsidRPr="00DF407B">
              <w:rPr>
                <w:rStyle w:val="1011pt0"/>
                <w:i w:val="0"/>
                <w:color w:val="auto"/>
                <w:sz w:val="24"/>
                <w:szCs w:val="24"/>
              </w:rPr>
              <w:t xml:space="preserve"> хозяйство, быстромонтируемые здания, склады и их оборудование; весовое оборудование, упаковка сельхозпродукции; технологии, оборудование и материалы для упаковки;</w:t>
            </w:r>
            <w:proofErr w:type="gramEnd"/>
            <w:r w:rsidRPr="00DF407B">
              <w:rPr>
                <w:rStyle w:val="1011pt0"/>
                <w:i w:val="0"/>
                <w:color w:val="auto"/>
                <w:sz w:val="24"/>
                <w:szCs w:val="24"/>
              </w:rPr>
              <w:t xml:space="preserve"> генетика, органическое животноводство и </w:t>
            </w:r>
            <w:proofErr w:type="spellStart"/>
            <w:r w:rsidRPr="00DF407B">
              <w:rPr>
                <w:rStyle w:val="1011pt0"/>
                <w:i w:val="0"/>
                <w:color w:val="auto"/>
                <w:sz w:val="24"/>
                <w:szCs w:val="24"/>
              </w:rPr>
              <w:t>птицеводсто</w:t>
            </w:r>
            <w:proofErr w:type="spellEnd"/>
            <w:r w:rsidRPr="00DF407B">
              <w:rPr>
                <w:rStyle w:val="1011pt0"/>
                <w:i w:val="0"/>
                <w:color w:val="auto"/>
                <w:sz w:val="24"/>
                <w:szCs w:val="24"/>
              </w:rPr>
              <w:t>; машины и оборудование для содержания животных и птиц; оборудование для производства кормов, рационы кормления животных и птиц;</w:t>
            </w:r>
          </w:p>
          <w:p w:rsidR="00E243F8" w:rsidRPr="00DF407B" w:rsidRDefault="00E243F8" w:rsidP="00E243F8">
            <w:pPr>
              <w:pStyle w:val="101"/>
              <w:shd w:val="clear" w:color="auto" w:fill="auto"/>
              <w:spacing w:line="240" w:lineRule="auto"/>
              <w:contextualSpacing/>
              <w:rPr>
                <w:sz w:val="24"/>
                <w:szCs w:val="24"/>
              </w:rPr>
            </w:pPr>
            <w:proofErr w:type="gramStart"/>
            <w:r w:rsidRPr="00DF407B">
              <w:rPr>
                <w:rStyle w:val="1011pt0"/>
                <w:i w:val="0"/>
                <w:color w:val="auto"/>
                <w:sz w:val="24"/>
                <w:szCs w:val="24"/>
              </w:rPr>
              <w:t>ветеринарная медицина</w:t>
            </w:r>
            <w:r w:rsidRPr="00DF407B">
              <w:rPr>
                <w:rStyle w:val="1011pt"/>
                <w:color w:val="auto"/>
                <w:sz w:val="24"/>
                <w:szCs w:val="24"/>
              </w:rPr>
              <w:t xml:space="preserve">; </w:t>
            </w:r>
            <w:r w:rsidRPr="00DF407B">
              <w:rPr>
                <w:rStyle w:val="1011pt0"/>
                <w:i w:val="0"/>
                <w:color w:val="auto"/>
                <w:sz w:val="24"/>
                <w:szCs w:val="24"/>
              </w:rPr>
              <w:t xml:space="preserve">семена, система семеноводства, садоводство; средства защиты растений, удобрения; органические продукты питания, органическая непищевая продукция; агроэкология, </w:t>
            </w:r>
            <w:proofErr w:type="spellStart"/>
            <w:r w:rsidRPr="00DF407B">
              <w:rPr>
                <w:rStyle w:val="1011pt0"/>
                <w:i w:val="0"/>
                <w:color w:val="auto"/>
                <w:sz w:val="24"/>
                <w:szCs w:val="24"/>
              </w:rPr>
              <w:t>энерго</w:t>
            </w:r>
            <w:proofErr w:type="spellEnd"/>
            <w:r w:rsidRPr="00DF407B">
              <w:rPr>
                <w:rStyle w:val="1011pt0"/>
                <w:i w:val="0"/>
                <w:color w:val="auto"/>
                <w:sz w:val="24"/>
                <w:szCs w:val="24"/>
              </w:rPr>
              <w:t>- и ресурсосберегающие технологии; аграрная наука и образование.</w:t>
            </w:r>
            <w:proofErr w:type="gramEnd"/>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pStyle w:val="101"/>
              <w:shd w:val="clear" w:color="auto" w:fill="auto"/>
              <w:spacing w:line="240" w:lineRule="auto"/>
              <w:ind w:left="120"/>
              <w:contextualSpacing/>
              <w:jc w:val="center"/>
              <w:rPr>
                <w:sz w:val="24"/>
                <w:szCs w:val="24"/>
              </w:rPr>
            </w:pPr>
            <w:r w:rsidRPr="00DF407B">
              <w:rPr>
                <w:sz w:val="24"/>
                <w:szCs w:val="24"/>
              </w:rPr>
              <w:t>10</w:t>
            </w:r>
            <w:r>
              <w:rPr>
                <w:sz w:val="24"/>
                <w:szCs w:val="24"/>
              </w:rPr>
              <w:t xml:space="preserve">-я </w:t>
            </w:r>
            <w:r w:rsidRPr="00DF407B">
              <w:rPr>
                <w:sz w:val="24"/>
                <w:szCs w:val="24"/>
              </w:rPr>
              <w:t>Специализированная Выставка «</w:t>
            </w:r>
            <w:proofErr w:type="spellStart"/>
            <w:r w:rsidRPr="00DF407B">
              <w:rPr>
                <w:sz w:val="24"/>
                <w:szCs w:val="24"/>
              </w:rPr>
              <w:t>ДорТехЭкспо</w:t>
            </w:r>
            <w:proofErr w:type="spellEnd"/>
            <w:r w:rsidRPr="00DF407B">
              <w:rPr>
                <w:sz w:val="24"/>
                <w:szCs w:val="24"/>
              </w:rPr>
              <w:t>– 2019»</w:t>
            </w:r>
          </w:p>
        </w:tc>
        <w:tc>
          <w:tcPr>
            <w:tcW w:w="2410"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5-7 ноября</w:t>
            </w:r>
          </w:p>
        </w:tc>
        <w:tc>
          <w:tcPr>
            <w:tcW w:w="3119"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Украина, г. Киев</w:t>
            </w:r>
          </w:p>
        </w:tc>
        <w:tc>
          <w:tcPr>
            <w:tcW w:w="5074" w:type="dxa"/>
            <w:shd w:val="clear" w:color="auto" w:fill="auto"/>
          </w:tcPr>
          <w:p w:rsidR="00E243F8" w:rsidRPr="00DF407B" w:rsidRDefault="00E243F8" w:rsidP="00E243F8">
            <w:pPr>
              <w:pStyle w:val="101"/>
              <w:shd w:val="clear" w:color="auto" w:fill="auto"/>
              <w:spacing w:line="240" w:lineRule="auto"/>
              <w:contextualSpacing/>
              <w:rPr>
                <w:sz w:val="24"/>
                <w:szCs w:val="24"/>
              </w:rPr>
            </w:pPr>
            <w:r w:rsidRPr="00DF407B">
              <w:rPr>
                <w:rStyle w:val="1011pt0"/>
                <w:i w:val="0"/>
                <w:color w:val="auto"/>
                <w:sz w:val="24"/>
                <w:szCs w:val="24"/>
              </w:rPr>
              <w:t>Тематика выставки включает</w:t>
            </w:r>
            <w:r>
              <w:rPr>
                <w:rStyle w:val="1011pt0"/>
                <w:i w:val="0"/>
                <w:color w:val="auto"/>
                <w:sz w:val="24"/>
                <w:szCs w:val="24"/>
              </w:rPr>
              <w:t xml:space="preserve"> </w:t>
            </w:r>
            <w:r w:rsidRPr="00DF407B">
              <w:rPr>
                <w:rStyle w:val="1011pt0"/>
                <w:i w:val="0"/>
                <w:color w:val="auto"/>
                <w:sz w:val="24"/>
                <w:szCs w:val="24"/>
              </w:rPr>
              <w:t>строительство, реконструкция, ремонт и содержание дорог, мостов</w:t>
            </w:r>
            <w:r w:rsidRPr="00DF407B">
              <w:rPr>
                <w:rStyle w:val="1011pt"/>
                <w:color w:val="auto"/>
                <w:sz w:val="24"/>
                <w:szCs w:val="24"/>
              </w:rPr>
              <w:t xml:space="preserve">, </w:t>
            </w:r>
            <w:r w:rsidRPr="00DF407B">
              <w:rPr>
                <w:rStyle w:val="1011pt0"/>
                <w:i w:val="0"/>
                <w:color w:val="auto"/>
                <w:sz w:val="24"/>
                <w:szCs w:val="24"/>
              </w:rPr>
              <w:t xml:space="preserve">путепроводов; дорожно-строительная техника, спецтехника, машины и механизмы для строительства и содержания дорог; материалы и технологии; автозапчасти и комплектующие; средства безопасности дорожного движения; дорожное освещение; карьеры и заводы; придорожный сервис; </w:t>
            </w:r>
            <w:r w:rsidRPr="00DF407B">
              <w:rPr>
                <w:rStyle w:val="1011pt0"/>
                <w:i w:val="0"/>
                <w:color w:val="auto"/>
                <w:sz w:val="24"/>
                <w:szCs w:val="24"/>
              </w:rPr>
              <w:lastRenderedPageBreak/>
              <w:t xml:space="preserve">лизинговые услуги, аренда </w:t>
            </w:r>
            <w:proofErr w:type="gramStart"/>
            <w:r w:rsidRPr="00DF407B">
              <w:rPr>
                <w:rStyle w:val="1011pt0"/>
                <w:i w:val="0"/>
                <w:color w:val="auto"/>
                <w:sz w:val="24"/>
                <w:szCs w:val="24"/>
              </w:rPr>
              <w:t>дорожно - строительной</w:t>
            </w:r>
            <w:proofErr w:type="gramEnd"/>
            <w:r w:rsidRPr="00DF407B">
              <w:rPr>
                <w:rStyle w:val="1011pt0"/>
                <w:i w:val="0"/>
                <w:color w:val="auto"/>
                <w:sz w:val="24"/>
                <w:szCs w:val="24"/>
              </w:rPr>
              <w:t xml:space="preserve"> техники</w:t>
            </w:r>
            <w:r>
              <w:rPr>
                <w:rStyle w:val="1011pt0"/>
                <w:i w:val="0"/>
                <w:color w:val="auto"/>
                <w:sz w:val="24"/>
                <w:szCs w:val="24"/>
              </w:rPr>
              <w:t>.</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pStyle w:val="101"/>
              <w:shd w:val="clear" w:color="auto" w:fill="auto"/>
              <w:spacing w:line="240" w:lineRule="auto"/>
              <w:ind w:left="120"/>
              <w:contextualSpacing/>
              <w:jc w:val="center"/>
              <w:rPr>
                <w:sz w:val="24"/>
                <w:szCs w:val="24"/>
              </w:rPr>
            </w:pPr>
            <w:r w:rsidRPr="00DF407B">
              <w:rPr>
                <w:sz w:val="24"/>
                <w:szCs w:val="24"/>
              </w:rPr>
              <w:t>12</w:t>
            </w:r>
            <w:r>
              <w:rPr>
                <w:sz w:val="24"/>
                <w:szCs w:val="24"/>
              </w:rPr>
              <w:t>-я</w:t>
            </w:r>
            <w:r w:rsidRPr="00DF407B">
              <w:rPr>
                <w:sz w:val="24"/>
                <w:szCs w:val="24"/>
              </w:rPr>
              <w:t xml:space="preserve"> Международная</w:t>
            </w:r>
          </w:p>
          <w:p w:rsidR="00E243F8" w:rsidRPr="00DF407B" w:rsidRDefault="00E243F8" w:rsidP="00E243F8">
            <w:pPr>
              <w:pStyle w:val="101"/>
              <w:shd w:val="clear" w:color="auto" w:fill="auto"/>
              <w:spacing w:line="240" w:lineRule="auto"/>
              <w:ind w:left="120"/>
              <w:contextualSpacing/>
              <w:jc w:val="center"/>
              <w:rPr>
                <w:sz w:val="24"/>
                <w:szCs w:val="24"/>
              </w:rPr>
            </w:pPr>
            <w:r w:rsidRPr="00DF407B">
              <w:rPr>
                <w:sz w:val="24"/>
                <w:szCs w:val="24"/>
              </w:rPr>
              <w:t>специализированная</w:t>
            </w:r>
          </w:p>
          <w:p w:rsidR="00E243F8" w:rsidRPr="00DF407B" w:rsidRDefault="00E243F8" w:rsidP="00E243F8">
            <w:pPr>
              <w:pStyle w:val="101"/>
              <w:shd w:val="clear" w:color="auto" w:fill="auto"/>
              <w:spacing w:line="240" w:lineRule="auto"/>
              <w:ind w:left="120"/>
              <w:contextualSpacing/>
              <w:jc w:val="center"/>
              <w:rPr>
                <w:sz w:val="24"/>
                <w:szCs w:val="24"/>
              </w:rPr>
            </w:pPr>
            <w:r w:rsidRPr="00DF407B">
              <w:rPr>
                <w:sz w:val="24"/>
                <w:szCs w:val="24"/>
              </w:rPr>
              <w:t>выставка</w:t>
            </w:r>
          </w:p>
          <w:p w:rsidR="00E243F8" w:rsidRPr="00DF407B" w:rsidRDefault="00E243F8" w:rsidP="00E243F8">
            <w:pPr>
              <w:pStyle w:val="101"/>
              <w:shd w:val="clear" w:color="auto" w:fill="auto"/>
              <w:spacing w:line="240" w:lineRule="auto"/>
              <w:ind w:left="120"/>
              <w:contextualSpacing/>
              <w:jc w:val="center"/>
              <w:rPr>
                <w:sz w:val="24"/>
                <w:szCs w:val="24"/>
              </w:rPr>
            </w:pPr>
            <w:r w:rsidRPr="00DF407B">
              <w:rPr>
                <w:sz w:val="24"/>
                <w:szCs w:val="24"/>
              </w:rPr>
              <w:t>«</w:t>
            </w:r>
            <w:proofErr w:type="spellStart"/>
            <w:r w:rsidRPr="00DF407B">
              <w:rPr>
                <w:sz w:val="24"/>
                <w:szCs w:val="24"/>
              </w:rPr>
              <w:t>Энергоэффективность</w:t>
            </w:r>
            <w:proofErr w:type="spellEnd"/>
            <w:r w:rsidRPr="00DF407B">
              <w:rPr>
                <w:sz w:val="24"/>
                <w:szCs w:val="24"/>
              </w:rPr>
              <w:t>. Возобновляемая энергетика-2019»</w:t>
            </w:r>
          </w:p>
        </w:tc>
        <w:tc>
          <w:tcPr>
            <w:tcW w:w="2410"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5-7 ноября</w:t>
            </w:r>
          </w:p>
        </w:tc>
        <w:tc>
          <w:tcPr>
            <w:tcW w:w="3119"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Украина, г. Киев</w:t>
            </w:r>
          </w:p>
        </w:tc>
        <w:tc>
          <w:tcPr>
            <w:tcW w:w="5074" w:type="dxa"/>
            <w:shd w:val="clear" w:color="auto" w:fill="auto"/>
          </w:tcPr>
          <w:p w:rsidR="00E243F8" w:rsidRPr="00DF407B" w:rsidRDefault="00E243F8" w:rsidP="00E243F8">
            <w:pPr>
              <w:pStyle w:val="101"/>
              <w:shd w:val="clear" w:color="auto" w:fill="auto"/>
              <w:spacing w:line="240" w:lineRule="auto"/>
              <w:contextualSpacing/>
              <w:rPr>
                <w:sz w:val="24"/>
                <w:szCs w:val="24"/>
              </w:rPr>
            </w:pPr>
            <w:r w:rsidRPr="00DF407B">
              <w:rPr>
                <w:rStyle w:val="1011pt0"/>
                <w:i w:val="0"/>
                <w:color w:val="auto"/>
                <w:sz w:val="24"/>
                <w:szCs w:val="24"/>
              </w:rPr>
              <w:t xml:space="preserve"> Тематика выставки включает возобновляемая энергетика, альтернативные виды топлива, </w:t>
            </w:r>
            <w:proofErr w:type="spellStart"/>
            <w:r w:rsidRPr="00DF407B">
              <w:rPr>
                <w:rStyle w:val="1011pt0"/>
                <w:i w:val="0"/>
                <w:color w:val="auto"/>
                <w:sz w:val="24"/>
                <w:szCs w:val="24"/>
              </w:rPr>
              <w:t>энергоэффективные</w:t>
            </w:r>
            <w:proofErr w:type="spellEnd"/>
            <w:r w:rsidRPr="00DF407B">
              <w:rPr>
                <w:rStyle w:val="1011pt0"/>
                <w:i w:val="0"/>
                <w:color w:val="auto"/>
                <w:sz w:val="24"/>
                <w:szCs w:val="24"/>
              </w:rPr>
              <w:t xml:space="preserve"> и энергосберегающие технологии, оборудование, материалы в энергетике, промышленности, строительстве, ЖКХ, АПК.</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bottom"/>
          </w:tcPr>
          <w:p w:rsidR="00E243F8" w:rsidRPr="00DF407B" w:rsidRDefault="00E243F8" w:rsidP="00E243F8">
            <w:pPr>
              <w:pStyle w:val="101"/>
              <w:shd w:val="clear" w:color="auto" w:fill="auto"/>
              <w:spacing w:line="240" w:lineRule="auto"/>
              <w:ind w:left="120"/>
              <w:contextualSpacing/>
              <w:jc w:val="center"/>
              <w:rPr>
                <w:sz w:val="24"/>
                <w:szCs w:val="24"/>
              </w:rPr>
            </w:pPr>
            <w:r>
              <w:rPr>
                <w:sz w:val="24"/>
                <w:szCs w:val="24"/>
              </w:rPr>
              <w:t>4-я</w:t>
            </w:r>
            <w:r w:rsidRPr="00DF407B">
              <w:rPr>
                <w:sz w:val="24"/>
                <w:szCs w:val="24"/>
              </w:rPr>
              <w:t xml:space="preserve"> Международная</w:t>
            </w:r>
          </w:p>
          <w:p w:rsidR="00E243F8" w:rsidRPr="00DF407B" w:rsidRDefault="00E243F8" w:rsidP="00E243F8">
            <w:pPr>
              <w:pStyle w:val="101"/>
              <w:shd w:val="clear" w:color="auto" w:fill="auto"/>
              <w:spacing w:line="240" w:lineRule="auto"/>
              <w:ind w:left="120"/>
              <w:contextualSpacing/>
              <w:jc w:val="center"/>
              <w:rPr>
                <w:sz w:val="24"/>
                <w:szCs w:val="24"/>
              </w:rPr>
            </w:pPr>
            <w:r w:rsidRPr="00DF407B">
              <w:rPr>
                <w:sz w:val="24"/>
                <w:szCs w:val="24"/>
              </w:rPr>
              <w:t>специализированная выставка</w:t>
            </w:r>
          </w:p>
          <w:p w:rsidR="00E243F8" w:rsidRPr="00DF407B" w:rsidRDefault="00E243F8" w:rsidP="00E243F8">
            <w:pPr>
              <w:pStyle w:val="101"/>
              <w:shd w:val="clear" w:color="auto" w:fill="auto"/>
              <w:spacing w:line="240" w:lineRule="auto"/>
              <w:ind w:left="120"/>
              <w:contextualSpacing/>
              <w:jc w:val="center"/>
              <w:rPr>
                <w:sz w:val="24"/>
                <w:szCs w:val="24"/>
              </w:rPr>
            </w:pPr>
            <w:r w:rsidRPr="00DF407B">
              <w:rPr>
                <w:sz w:val="24"/>
                <w:szCs w:val="24"/>
              </w:rPr>
              <w:t>горнодобывающей</w:t>
            </w:r>
          </w:p>
          <w:p w:rsidR="00E243F8" w:rsidRPr="00DF407B" w:rsidRDefault="00E243F8" w:rsidP="00E243F8">
            <w:pPr>
              <w:pStyle w:val="101"/>
              <w:shd w:val="clear" w:color="auto" w:fill="auto"/>
              <w:spacing w:line="240" w:lineRule="auto"/>
              <w:ind w:left="120"/>
              <w:contextualSpacing/>
              <w:jc w:val="center"/>
              <w:rPr>
                <w:sz w:val="24"/>
                <w:szCs w:val="24"/>
              </w:rPr>
            </w:pPr>
            <w:r w:rsidRPr="00DF407B">
              <w:rPr>
                <w:sz w:val="24"/>
                <w:szCs w:val="24"/>
              </w:rPr>
              <w:t>промышленности</w:t>
            </w:r>
          </w:p>
          <w:p w:rsidR="00E243F8" w:rsidRPr="00DF407B" w:rsidRDefault="00E243F8" w:rsidP="00E243F8">
            <w:pPr>
              <w:pStyle w:val="101"/>
              <w:shd w:val="clear" w:color="auto" w:fill="auto"/>
              <w:spacing w:line="240" w:lineRule="auto"/>
              <w:ind w:left="120"/>
              <w:contextualSpacing/>
              <w:jc w:val="center"/>
              <w:rPr>
                <w:sz w:val="24"/>
                <w:szCs w:val="24"/>
              </w:rPr>
            </w:pPr>
            <w:r w:rsidRPr="00DF407B">
              <w:rPr>
                <w:sz w:val="24"/>
                <w:szCs w:val="24"/>
                <w:lang w:eastAsia="en-US" w:bidi="en-US"/>
              </w:rPr>
              <w:t xml:space="preserve">«MINING INDUSTRY EXPO </w:t>
            </w:r>
            <w:r w:rsidRPr="00DF407B">
              <w:rPr>
                <w:sz w:val="24"/>
                <w:szCs w:val="24"/>
              </w:rPr>
              <w:t>– 2019»</w:t>
            </w:r>
          </w:p>
          <w:p w:rsidR="00E243F8" w:rsidRPr="00DF407B" w:rsidRDefault="00E243F8" w:rsidP="00E243F8">
            <w:pPr>
              <w:pStyle w:val="101"/>
              <w:shd w:val="clear" w:color="auto" w:fill="auto"/>
              <w:spacing w:line="240" w:lineRule="auto"/>
              <w:ind w:left="120"/>
              <w:contextualSpacing/>
              <w:jc w:val="center"/>
              <w:rPr>
                <w:sz w:val="24"/>
                <w:szCs w:val="24"/>
              </w:rPr>
            </w:pPr>
          </w:p>
          <w:p w:rsidR="00E243F8" w:rsidRPr="00DF407B" w:rsidRDefault="00E243F8" w:rsidP="00E243F8">
            <w:pPr>
              <w:pStyle w:val="101"/>
              <w:shd w:val="clear" w:color="auto" w:fill="auto"/>
              <w:spacing w:line="240" w:lineRule="auto"/>
              <w:ind w:left="120"/>
              <w:contextualSpacing/>
              <w:jc w:val="center"/>
              <w:rPr>
                <w:sz w:val="24"/>
                <w:szCs w:val="24"/>
              </w:rPr>
            </w:pPr>
          </w:p>
          <w:p w:rsidR="00E243F8" w:rsidRPr="00DF407B" w:rsidRDefault="00E243F8" w:rsidP="00E243F8">
            <w:pPr>
              <w:pStyle w:val="101"/>
              <w:shd w:val="clear" w:color="auto" w:fill="auto"/>
              <w:spacing w:line="240" w:lineRule="auto"/>
              <w:ind w:left="120"/>
              <w:contextualSpacing/>
              <w:jc w:val="center"/>
              <w:rPr>
                <w:sz w:val="24"/>
                <w:szCs w:val="24"/>
              </w:rPr>
            </w:pPr>
          </w:p>
          <w:p w:rsidR="00E243F8" w:rsidRPr="00DF407B" w:rsidRDefault="00E243F8" w:rsidP="00E243F8">
            <w:pPr>
              <w:pStyle w:val="101"/>
              <w:shd w:val="clear" w:color="auto" w:fill="auto"/>
              <w:spacing w:line="240" w:lineRule="auto"/>
              <w:ind w:left="120"/>
              <w:contextualSpacing/>
              <w:jc w:val="center"/>
              <w:rPr>
                <w:sz w:val="24"/>
                <w:szCs w:val="24"/>
              </w:rPr>
            </w:pPr>
          </w:p>
        </w:tc>
        <w:tc>
          <w:tcPr>
            <w:tcW w:w="2410"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5-7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Украина, г. Киев</w:t>
            </w:r>
          </w:p>
        </w:tc>
        <w:tc>
          <w:tcPr>
            <w:tcW w:w="5074" w:type="dxa"/>
            <w:shd w:val="clear" w:color="auto" w:fill="auto"/>
            <w:vAlign w:val="bottom"/>
          </w:tcPr>
          <w:p w:rsidR="00E243F8" w:rsidRPr="00DF407B" w:rsidRDefault="00E243F8" w:rsidP="00E243F8">
            <w:pPr>
              <w:pStyle w:val="101"/>
              <w:shd w:val="clear" w:color="auto" w:fill="auto"/>
              <w:spacing w:line="240" w:lineRule="auto"/>
              <w:contextualSpacing/>
              <w:rPr>
                <w:sz w:val="24"/>
                <w:szCs w:val="24"/>
              </w:rPr>
            </w:pPr>
            <w:r w:rsidRPr="00DF407B">
              <w:rPr>
                <w:rStyle w:val="1011pt0"/>
                <w:i w:val="0"/>
                <w:color w:val="auto"/>
                <w:sz w:val="24"/>
                <w:szCs w:val="24"/>
              </w:rPr>
              <w:t>бурильные установки, инструмент, проходческие и очистные комплексы, шахтная и карьерная спецтехника, гор</w:t>
            </w:r>
            <w:r>
              <w:rPr>
                <w:rStyle w:val="1011pt0"/>
                <w:i w:val="0"/>
                <w:color w:val="auto"/>
                <w:sz w:val="24"/>
                <w:szCs w:val="24"/>
              </w:rPr>
              <w:t xml:space="preserve">ный транспорт, </w:t>
            </w:r>
            <w:proofErr w:type="spellStart"/>
            <w:r>
              <w:rPr>
                <w:rStyle w:val="1011pt0"/>
                <w:i w:val="0"/>
                <w:color w:val="auto"/>
                <w:sz w:val="24"/>
                <w:szCs w:val="24"/>
              </w:rPr>
              <w:t>горнообогатительн</w:t>
            </w:r>
            <w:r w:rsidRPr="00DF407B">
              <w:rPr>
                <w:rStyle w:val="1011pt0"/>
                <w:i w:val="0"/>
                <w:color w:val="auto"/>
                <w:sz w:val="24"/>
                <w:szCs w:val="24"/>
              </w:rPr>
              <w:t>ое</w:t>
            </w:r>
            <w:proofErr w:type="spellEnd"/>
            <w:r w:rsidRPr="00DF407B">
              <w:rPr>
                <w:rStyle w:val="1011pt0"/>
                <w:i w:val="0"/>
                <w:color w:val="auto"/>
                <w:sz w:val="24"/>
                <w:szCs w:val="24"/>
              </w:rPr>
              <w:t xml:space="preserve"> оборудование, </w:t>
            </w:r>
            <w:proofErr w:type="spellStart"/>
            <w:r w:rsidRPr="00DF407B">
              <w:rPr>
                <w:rStyle w:val="1011pt0"/>
                <w:i w:val="0"/>
                <w:color w:val="auto"/>
                <w:sz w:val="24"/>
                <w:szCs w:val="24"/>
              </w:rPr>
              <w:t>гидр</w:t>
            </w:r>
            <w:proofErr w:type="gramStart"/>
            <w:r w:rsidRPr="00DF407B">
              <w:rPr>
                <w:rStyle w:val="1011pt0"/>
                <w:i w:val="0"/>
                <w:color w:val="auto"/>
                <w:sz w:val="24"/>
                <w:szCs w:val="24"/>
              </w:rPr>
              <w:t>о</w:t>
            </w:r>
            <w:proofErr w:type="spellEnd"/>
            <w:r w:rsidRPr="00DF407B">
              <w:rPr>
                <w:rStyle w:val="1011pt0"/>
                <w:i w:val="0"/>
                <w:color w:val="auto"/>
                <w:sz w:val="24"/>
                <w:szCs w:val="24"/>
              </w:rPr>
              <w:t>-</w:t>
            </w:r>
            <w:proofErr w:type="gramEnd"/>
            <w:r w:rsidRPr="00DF407B">
              <w:rPr>
                <w:rStyle w:val="1011pt0"/>
                <w:i w:val="0"/>
                <w:color w:val="auto"/>
                <w:sz w:val="24"/>
                <w:szCs w:val="24"/>
              </w:rPr>
              <w:t xml:space="preserve"> и </w:t>
            </w:r>
            <w:proofErr w:type="spellStart"/>
            <w:r w:rsidRPr="00DF407B">
              <w:rPr>
                <w:rStyle w:val="1011pt0"/>
                <w:i w:val="0"/>
                <w:color w:val="auto"/>
                <w:sz w:val="24"/>
                <w:szCs w:val="24"/>
              </w:rPr>
              <w:t>пневмопривод</w:t>
            </w:r>
            <w:proofErr w:type="spellEnd"/>
            <w:r w:rsidRPr="00DF407B">
              <w:rPr>
                <w:rStyle w:val="1011pt0"/>
                <w:i w:val="0"/>
                <w:color w:val="auto"/>
                <w:sz w:val="24"/>
                <w:szCs w:val="24"/>
              </w:rPr>
              <w:t xml:space="preserve">, </w:t>
            </w:r>
            <w:proofErr w:type="spellStart"/>
            <w:r w:rsidRPr="00DF407B">
              <w:rPr>
                <w:rStyle w:val="1011pt0"/>
                <w:i w:val="0"/>
                <w:color w:val="auto"/>
                <w:sz w:val="24"/>
                <w:szCs w:val="24"/>
              </w:rPr>
              <w:t>вентиляторные</w:t>
            </w:r>
            <w:proofErr w:type="spellEnd"/>
            <w:r>
              <w:rPr>
                <w:rStyle w:val="1011pt0"/>
                <w:i w:val="0"/>
                <w:color w:val="auto"/>
                <w:sz w:val="24"/>
                <w:szCs w:val="24"/>
              </w:rPr>
              <w:t xml:space="preserve"> </w:t>
            </w:r>
            <w:r w:rsidRPr="00DF407B">
              <w:rPr>
                <w:rStyle w:val="1011pt0"/>
                <w:i w:val="0"/>
                <w:color w:val="auto"/>
                <w:sz w:val="24"/>
                <w:szCs w:val="24"/>
              </w:rPr>
              <w:t>и</w:t>
            </w:r>
            <w:r>
              <w:rPr>
                <w:rStyle w:val="1011pt0"/>
                <w:i w:val="0"/>
                <w:color w:val="auto"/>
                <w:sz w:val="24"/>
                <w:szCs w:val="24"/>
              </w:rPr>
              <w:t xml:space="preserve"> </w:t>
            </w:r>
            <w:r w:rsidRPr="00DF407B">
              <w:rPr>
                <w:rStyle w:val="1011pt0"/>
                <w:i w:val="0"/>
                <w:color w:val="auto"/>
                <w:sz w:val="24"/>
                <w:szCs w:val="24"/>
              </w:rPr>
              <w:t>компрессорные установки, рудничное электрооборудование, запчасти и комплектующие, автоматизация, связь, средства индивидуальной защиты и безопасности горных работ</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bottom"/>
          </w:tcPr>
          <w:p w:rsidR="00E243F8" w:rsidRPr="00DF407B" w:rsidRDefault="00E243F8" w:rsidP="00E243F8">
            <w:pPr>
              <w:pStyle w:val="101"/>
              <w:shd w:val="clear" w:color="auto" w:fill="auto"/>
              <w:spacing w:line="240" w:lineRule="auto"/>
              <w:ind w:left="120"/>
              <w:contextualSpacing/>
              <w:jc w:val="center"/>
              <w:rPr>
                <w:rStyle w:val="11pt"/>
              </w:rPr>
            </w:pPr>
            <w:r w:rsidRPr="00DF407B">
              <w:rPr>
                <w:rStyle w:val="11pt"/>
              </w:rPr>
              <w:t>ТЭК Украины</w:t>
            </w:r>
          </w:p>
          <w:p w:rsidR="00E243F8" w:rsidRPr="00DF407B" w:rsidRDefault="00E243F8" w:rsidP="00E243F8">
            <w:pPr>
              <w:pStyle w:val="101"/>
              <w:shd w:val="clear" w:color="auto" w:fill="auto"/>
              <w:spacing w:line="240" w:lineRule="auto"/>
              <w:ind w:left="120"/>
              <w:contextualSpacing/>
              <w:jc w:val="center"/>
              <w:rPr>
                <w:rStyle w:val="11pt"/>
              </w:rPr>
            </w:pPr>
          </w:p>
          <w:p w:rsidR="00E243F8" w:rsidRPr="00DF407B" w:rsidRDefault="00E243F8" w:rsidP="00E243F8">
            <w:pPr>
              <w:pStyle w:val="101"/>
              <w:shd w:val="clear" w:color="auto" w:fill="auto"/>
              <w:spacing w:line="240" w:lineRule="auto"/>
              <w:ind w:left="120"/>
              <w:contextualSpacing/>
              <w:jc w:val="center"/>
              <w:rPr>
                <w:rStyle w:val="11pt"/>
              </w:rPr>
            </w:pPr>
          </w:p>
          <w:p w:rsidR="00E243F8" w:rsidRPr="00DF407B" w:rsidRDefault="00E243F8" w:rsidP="00E243F8">
            <w:pPr>
              <w:pStyle w:val="101"/>
              <w:shd w:val="clear" w:color="auto" w:fill="auto"/>
              <w:spacing w:line="240" w:lineRule="auto"/>
              <w:ind w:left="120"/>
              <w:contextualSpacing/>
              <w:jc w:val="center"/>
              <w:rPr>
                <w:rStyle w:val="11pt"/>
              </w:rPr>
            </w:pPr>
          </w:p>
          <w:p w:rsidR="00E243F8" w:rsidRPr="00DF407B" w:rsidRDefault="00E243F8" w:rsidP="00E243F8">
            <w:pPr>
              <w:pStyle w:val="101"/>
              <w:shd w:val="clear" w:color="auto" w:fill="auto"/>
              <w:spacing w:line="240" w:lineRule="auto"/>
              <w:ind w:left="120"/>
              <w:contextualSpacing/>
              <w:jc w:val="center"/>
              <w:rPr>
                <w:rStyle w:val="11pt"/>
              </w:rPr>
            </w:pPr>
          </w:p>
          <w:p w:rsidR="00E243F8" w:rsidRPr="00DF407B" w:rsidRDefault="00E243F8" w:rsidP="00E243F8">
            <w:pPr>
              <w:pStyle w:val="101"/>
              <w:shd w:val="clear" w:color="auto" w:fill="auto"/>
              <w:spacing w:line="240" w:lineRule="auto"/>
              <w:contextualSpacing/>
              <w:rPr>
                <w:rStyle w:val="11pt"/>
              </w:rPr>
            </w:pPr>
          </w:p>
          <w:p w:rsidR="00E243F8" w:rsidRPr="00DF407B" w:rsidRDefault="00E243F8" w:rsidP="00E243F8">
            <w:pPr>
              <w:pStyle w:val="101"/>
              <w:shd w:val="clear" w:color="auto" w:fill="auto"/>
              <w:spacing w:line="240" w:lineRule="auto"/>
              <w:contextualSpacing/>
              <w:rPr>
                <w:rStyle w:val="11pt"/>
              </w:rPr>
            </w:pPr>
          </w:p>
          <w:p w:rsidR="00E243F8" w:rsidRPr="00DF407B" w:rsidRDefault="00E243F8" w:rsidP="00E243F8">
            <w:pPr>
              <w:pStyle w:val="101"/>
              <w:shd w:val="clear" w:color="auto" w:fill="auto"/>
              <w:spacing w:line="240" w:lineRule="auto"/>
              <w:contextualSpacing/>
              <w:rPr>
                <w:rStyle w:val="11pt"/>
              </w:rPr>
            </w:pPr>
          </w:p>
          <w:p w:rsidR="00E243F8" w:rsidRPr="00DF407B" w:rsidRDefault="00E243F8" w:rsidP="00E243F8">
            <w:pPr>
              <w:pStyle w:val="101"/>
              <w:shd w:val="clear" w:color="auto" w:fill="auto"/>
              <w:spacing w:line="240" w:lineRule="auto"/>
              <w:ind w:left="120"/>
              <w:contextualSpacing/>
              <w:jc w:val="center"/>
              <w:rPr>
                <w:sz w:val="24"/>
                <w:szCs w:val="24"/>
              </w:rPr>
            </w:pPr>
          </w:p>
        </w:tc>
        <w:tc>
          <w:tcPr>
            <w:tcW w:w="2410"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 xml:space="preserve">5-7 ноября </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Украина, г. Киев</w:t>
            </w:r>
          </w:p>
        </w:tc>
        <w:tc>
          <w:tcPr>
            <w:tcW w:w="5074" w:type="dxa"/>
            <w:shd w:val="clear" w:color="auto" w:fill="auto"/>
            <w:vAlign w:val="bottom"/>
          </w:tcPr>
          <w:p w:rsidR="00E243F8" w:rsidRPr="00DF407B" w:rsidRDefault="00E243F8" w:rsidP="00E243F8">
            <w:pPr>
              <w:pStyle w:val="101"/>
              <w:shd w:val="clear" w:color="auto" w:fill="auto"/>
              <w:spacing w:line="240" w:lineRule="auto"/>
              <w:contextualSpacing/>
              <w:rPr>
                <w:rStyle w:val="1011pt0"/>
                <w:i w:val="0"/>
                <w:color w:val="auto"/>
                <w:sz w:val="24"/>
                <w:szCs w:val="24"/>
              </w:rPr>
            </w:pPr>
            <w:proofErr w:type="gramStart"/>
            <w:r w:rsidRPr="00DF407B">
              <w:rPr>
                <w:rStyle w:val="115pt"/>
                <w:i w:val="0"/>
                <w:sz w:val="24"/>
                <w:szCs w:val="24"/>
              </w:rPr>
              <w:t>атомная, тепловая энергетика, гидроэнергетика, нетрадиционная энергетика, электрические станции, электроэнергетические системы, электрические и тепловые сети; угольно-промышленный и нефтегазовый комплексы, уранодобывающая, торфяная промышленность; безопасность объектов ТЭК</w:t>
            </w:r>
            <w:proofErr w:type="gramEnd"/>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pStyle w:val="101"/>
              <w:shd w:val="clear" w:color="auto" w:fill="auto"/>
              <w:spacing w:line="240" w:lineRule="auto"/>
              <w:contextualSpacing/>
              <w:jc w:val="center"/>
              <w:rPr>
                <w:sz w:val="24"/>
                <w:szCs w:val="24"/>
              </w:rPr>
            </w:pPr>
            <w:r>
              <w:rPr>
                <w:sz w:val="24"/>
                <w:szCs w:val="24"/>
              </w:rPr>
              <w:t>7-я</w:t>
            </w:r>
            <w:r w:rsidRPr="00DF407B">
              <w:rPr>
                <w:sz w:val="24"/>
                <w:szCs w:val="24"/>
              </w:rPr>
              <w:t xml:space="preserve"> Специализированная выставка </w:t>
            </w:r>
          </w:p>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«Экология предприятия»</w:t>
            </w:r>
          </w:p>
        </w:tc>
        <w:tc>
          <w:tcPr>
            <w:tcW w:w="2410"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5-7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Украина, г. Киев</w:t>
            </w:r>
          </w:p>
        </w:tc>
        <w:tc>
          <w:tcPr>
            <w:tcW w:w="5074" w:type="dxa"/>
            <w:shd w:val="clear" w:color="auto" w:fill="auto"/>
            <w:vAlign w:val="bottom"/>
          </w:tcPr>
          <w:p w:rsidR="00E243F8" w:rsidRPr="00DF407B" w:rsidRDefault="00E243F8" w:rsidP="00E243F8">
            <w:pPr>
              <w:pStyle w:val="101"/>
              <w:shd w:val="clear" w:color="auto" w:fill="auto"/>
              <w:tabs>
                <w:tab w:val="left" w:pos="134"/>
              </w:tabs>
              <w:spacing w:line="240" w:lineRule="auto"/>
              <w:contextualSpacing/>
              <w:rPr>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14-я Международная выставка Горное дело, Металлургия и Металлообработка</w:t>
            </w:r>
            <w:r>
              <w:rPr>
                <w:rFonts w:ascii="Times New Roman" w:eastAsia="Times New Roman" w:hAnsi="Times New Roman"/>
                <w:sz w:val="24"/>
                <w:szCs w:val="24"/>
                <w:lang w:eastAsia="ru-RU"/>
              </w:rPr>
              <w:t xml:space="preserve"> </w:t>
            </w:r>
          </w:p>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b/>
                <w:bCs/>
                <w:sz w:val="24"/>
                <w:szCs w:val="24"/>
                <w:lang w:eastAsia="ru-RU"/>
              </w:rPr>
              <w:t>«</w:t>
            </w:r>
            <w:proofErr w:type="spellStart"/>
            <w:r w:rsidRPr="00DF407B">
              <w:rPr>
                <w:rFonts w:ascii="Times New Roman" w:eastAsia="Times New Roman" w:hAnsi="Times New Roman"/>
                <w:bCs/>
                <w:sz w:val="24"/>
                <w:szCs w:val="24"/>
                <w:lang w:eastAsia="ru-RU"/>
              </w:rPr>
              <w:t>Mining</w:t>
            </w:r>
            <w:proofErr w:type="spellEnd"/>
            <w:r>
              <w:rPr>
                <w:rFonts w:ascii="Times New Roman" w:eastAsia="Times New Roman" w:hAnsi="Times New Roman"/>
                <w:bCs/>
                <w:sz w:val="24"/>
                <w:szCs w:val="24"/>
                <w:lang w:eastAsia="ru-RU"/>
              </w:rPr>
              <w:t xml:space="preserve"> </w:t>
            </w:r>
            <w:proofErr w:type="spellStart"/>
            <w:r w:rsidRPr="00DF407B">
              <w:rPr>
                <w:rFonts w:ascii="Times New Roman" w:eastAsia="Times New Roman" w:hAnsi="Times New Roman"/>
                <w:bCs/>
                <w:sz w:val="24"/>
                <w:szCs w:val="24"/>
                <w:lang w:eastAsia="ru-RU"/>
              </w:rPr>
              <w:t>Metals</w:t>
            </w:r>
            <w:proofErr w:type="spellEnd"/>
            <w:r w:rsidRPr="00DF407B">
              <w:rPr>
                <w:rFonts w:ascii="Times New Roman" w:eastAsia="Times New Roman" w:hAnsi="Times New Roman"/>
                <w:bCs/>
                <w:sz w:val="24"/>
                <w:szCs w:val="24"/>
                <w:lang w:eastAsia="ru-RU"/>
              </w:rPr>
              <w:t xml:space="preserve"> </w:t>
            </w:r>
            <w:proofErr w:type="spellStart"/>
            <w:r w:rsidRPr="00DF407B">
              <w:rPr>
                <w:rFonts w:ascii="Times New Roman" w:eastAsia="Times New Roman" w:hAnsi="Times New Roman"/>
                <w:bCs/>
                <w:sz w:val="24"/>
                <w:szCs w:val="24"/>
                <w:lang w:eastAsia="ru-RU"/>
              </w:rPr>
              <w:t>Uzbekistan</w:t>
            </w:r>
            <w:proofErr w:type="spellEnd"/>
            <w:r w:rsidRPr="00DF407B">
              <w:rPr>
                <w:rFonts w:ascii="Times New Roman" w:eastAsia="Times New Roman" w:hAnsi="Times New Roman"/>
                <w:bCs/>
                <w:sz w:val="24"/>
                <w:szCs w:val="24"/>
                <w:lang w:eastAsia="ru-RU"/>
              </w:rPr>
              <w:t xml:space="preserve"> 2019»</w:t>
            </w:r>
          </w:p>
        </w:tc>
        <w:tc>
          <w:tcPr>
            <w:tcW w:w="2410"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5-7 ноября</w:t>
            </w:r>
            <w:r w:rsidRPr="00DF407B">
              <w:rPr>
                <w:rFonts w:ascii="Times New Roman" w:eastAsia="Times New Roman" w:hAnsi="Times New Roman"/>
                <w:sz w:val="24"/>
                <w:szCs w:val="24"/>
                <w:lang w:eastAsia="ru-RU"/>
              </w:rPr>
              <w:br/>
            </w:r>
          </w:p>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Узбекистан,</w:t>
            </w:r>
            <w:r>
              <w:rPr>
                <w:rFonts w:ascii="Times New Roman" w:eastAsia="Times New Roman" w:hAnsi="Times New Roman"/>
                <w:sz w:val="24"/>
                <w:szCs w:val="24"/>
                <w:lang w:eastAsia="ru-RU"/>
              </w:rPr>
              <w:t xml:space="preserve"> </w:t>
            </w:r>
            <w:r w:rsidRPr="00DF407B">
              <w:rPr>
                <w:rFonts w:ascii="Times New Roman" w:eastAsia="Times New Roman" w:hAnsi="Times New Roman"/>
                <w:sz w:val="24"/>
                <w:szCs w:val="24"/>
                <w:lang w:eastAsia="ru-RU"/>
              </w:rPr>
              <w:t>г. Ташкент</w:t>
            </w:r>
            <w:r w:rsidRPr="00DF407B">
              <w:rPr>
                <w:rFonts w:ascii="Times New Roman" w:eastAsia="Times New Roman" w:hAnsi="Times New Roman"/>
                <w:sz w:val="24"/>
                <w:szCs w:val="24"/>
                <w:lang w:eastAsia="ru-RU"/>
              </w:rPr>
              <w:br/>
            </w:r>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bCs/>
                <w:sz w:val="24"/>
                <w:szCs w:val="24"/>
                <w:lang w:eastAsia="ru-RU"/>
              </w:rPr>
              <w:t xml:space="preserve">Контакты: </w:t>
            </w:r>
            <w:proofErr w:type="spellStart"/>
            <w:r w:rsidRPr="00DF407B">
              <w:rPr>
                <w:rFonts w:ascii="Times New Roman" w:eastAsia="Times New Roman" w:hAnsi="Times New Roman"/>
                <w:bCs/>
                <w:sz w:val="24"/>
                <w:szCs w:val="24"/>
                <w:lang w:val="en-US" w:eastAsia="ru-RU"/>
              </w:rPr>
              <w:t>ItecaExhibitions</w:t>
            </w:r>
            <w:proofErr w:type="spellEnd"/>
            <w:r w:rsidRPr="00DF407B">
              <w:rPr>
                <w:rFonts w:ascii="Times New Roman" w:eastAsia="Times New Roman" w:hAnsi="Times New Roman"/>
                <w:sz w:val="24"/>
                <w:szCs w:val="24"/>
                <w:lang w:val="en-US" w:eastAsia="ru-RU"/>
              </w:rPr>
              <w:t> </w:t>
            </w:r>
            <w:r w:rsidRPr="00DF407B">
              <w:rPr>
                <w:rFonts w:ascii="Times New Roman" w:eastAsia="Times New Roman" w:hAnsi="Times New Roman"/>
                <w:sz w:val="24"/>
                <w:szCs w:val="24"/>
                <w:lang w:eastAsia="ru-RU"/>
              </w:rPr>
              <w:br/>
              <w:t>Тел.: + 998 71-205-18-18</w:t>
            </w:r>
            <w:r w:rsidRPr="00DF407B">
              <w:rPr>
                <w:rFonts w:ascii="Times New Roman" w:eastAsia="Times New Roman" w:hAnsi="Times New Roman"/>
                <w:sz w:val="24"/>
                <w:szCs w:val="24"/>
                <w:lang w:val="en-US" w:eastAsia="ru-RU"/>
              </w:rPr>
              <w:t> </w:t>
            </w:r>
            <w:r w:rsidRPr="00DF407B">
              <w:rPr>
                <w:rFonts w:ascii="Times New Roman" w:eastAsia="Times New Roman" w:hAnsi="Times New Roman"/>
                <w:sz w:val="24"/>
                <w:szCs w:val="24"/>
                <w:lang w:eastAsia="ru-RU"/>
              </w:rPr>
              <w:br/>
              <w:t>Факс +998 71-237-22-72</w:t>
            </w:r>
            <w:r w:rsidRPr="00DF407B">
              <w:rPr>
                <w:rFonts w:ascii="Times New Roman" w:eastAsia="Times New Roman" w:hAnsi="Times New Roman"/>
                <w:sz w:val="24"/>
                <w:szCs w:val="24"/>
                <w:lang w:val="en-US" w:eastAsia="ru-RU"/>
              </w:rPr>
              <w:t> </w:t>
            </w:r>
            <w:r w:rsidRPr="00DF407B">
              <w:rPr>
                <w:rFonts w:ascii="Times New Roman" w:eastAsia="Times New Roman" w:hAnsi="Times New Roman"/>
                <w:sz w:val="24"/>
                <w:szCs w:val="24"/>
                <w:lang w:eastAsia="ru-RU"/>
              </w:rPr>
              <w:br/>
            </w:r>
            <w:r w:rsidRPr="00DF407B">
              <w:rPr>
                <w:rFonts w:ascii="Times New Roman" w:eastAsia="Times New Roman" w:hAnsi="Times New Roman"/>
                <w:sz w:val="24"/>
                <w:szCs w:val="24"/>
                <w:lang w:val="en-US" w:eastAsia="ru-RU"/>
              </w:rPr>
              <w:t>E</w:t>
            </w:r>
            <w:r w:rsidRPr="00DF407B">
              <w:rPr>
                <w:rFonts w:ascii="Times New Roman" w:eastAsia="Times New Roman" w:hAnsi="Times New Roman"/>
                <w:sz w:val="24"/>
                <w:szCs w:val="24"/>
                <w:lang w:eastAsia="ru-RU"/>
              </w:rPr>
              <w:t>-</w:t>
            </w:r>
            <w:r w:rsidRPr="00DF407B">
              <w:rPr>
                <w:rFonts w:ascii="Times New Roman" w:eastAsia="Times New Roman" w:hAnsi="Times New Roman"/>
                <w:sz w:val="24"/>
                <w:szCs w:val="24"/>
                <w:lang w:val="en-US" w:eastAsia="ru-RU"/>
              </w:rPr>
              <w:t>mail</w:t>
            </w:r>
            <w:r w:rsidRPr="00DF407B">
              <w:rPr>
                <w:rFonts w:ascii="Times New Roman" w:eastAsia="Times New Roman" w:hAnsi="Times New Roman"/>
                <w:sz w:val="24"/>
                <w:szCs w:val="24"/>
                <w:lang w:eastAsia="ru-RU"/>
              </w:rPr>
              <w:t>:</w:t>
            </w:r>
            <w:r w:rsidRPr="00DF407B">
              <w:rPr>
                <w:rFonts w:ascii="Times New Roman" w:eastAsia="Times New Roman" w:hAnsi="Times New Roman"/>
                <w:sz w:val="24"/>
                <w:szCs w:val="24"/>
                <w:lang w:val="en-US" w:eastAsia="ru-RU"/>
              </w:rPr>
              <w:t> </w:t>
            </w:r>
            <w:hyperlink r:id="rId85" w:history="1">
              <w:r w:rsidRPr="00DF407B">
                <w:rPr>
                  <w:rFonts w:ascii="Times New Roman" w:eastAsia="Times New Roman" w:hAnsi="Times New Roman"/>
                  <w:sz w:val="24"/>
                  <w:szCs w:val="24"/>
                  <w:lang w:val="en-US" w:eastAsia="ru-RU"/>
                </w:rPr>
                <w:t>post</w:t>
              </w:r>
              <w:r w:rsidRPr="00DF407B">
                <w:rPr>
                  <w:rFonts w:ascii="Times New Roman" w:eastAsia="Times New Roman" w:hAnsi="Times New Roman"/>
                  <w:sz w:val="24"/>
                  <w:szCs w:val="24"/>
                  <w:lang w:eastAsia="ru-RU"/>
                </w:rPr>
                <w:t>@</w:t>
              </w:r>
              <w:proofErr w:type="spellStart"/>
              <w:r w:rsidRPr="00DF407B">
                <w:rPr>
                  <w:rFonts w:ascii="Times New Roman" w:eastAsia="Times New Roman" w:hAnsi="Times New Roman"/>
                  <w:sz w:val="24"/>
                  <w:szCs w:val="24"/>
                  <w:lang w:val="en-US" w:eastAsia="ru-RU"/>
                </w:rPr>
                <w:t>iteca</w:t>
              </w:r>
              <w:proofErr w:type="spellEnd"/>
              <w:r w:rsidRPr="00DF407B">
                <w:rPr>
                  <w:rFonts w:ascii="Times New Roman" w:eastAsia="Times New Roman" w:hAnsi="Times New Roman"/>
                  <w:sz w:val="24"/>
                  <w:szCs w:val="24"/>
                  <w:lang w:eastAsia="ru-RU"/>
                </w:rPr>
                <w:t>.</w:t>
              </w:r>
              <w:proofErr w:type="spellStart"/>
              <w:r w:rsidRPr="00DF407B">
                <w:rPr>
                  <w:rFonts w:ascii="Times New Roman" w:eastAsia="Times New Roman" w:hAnsi="Times New Roman"/>
                  <w:sz w:val="24"/>
                  <w:szCs w:val="24"/>
                  <w:lang w:val="en-US" w:eastAsia="ru-RU"/>
                </w:rPr>
                <w:t>uz</w:t>
              </w:r>
              <w:proofErr w:type="spellEnd"/>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«Международная выставка </w:t>
            </w:r>
            <w:r w:rsidRPr="00DF407B">
              <w:rPr>
                <w:rFonts w:ascii="Times New Roman" w:hAnsi="Times New Roman"/>
                <w:sz w:val="24"/>
                <w:szCs w:val="24"/>
              </w:rPr>
              <w:lastRenderedPageBreak/>
              <w:t>возобновляемых источников энергии»</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lastRenderedPageBreak/>
              <w:t>5-8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Италия, г. Римини</w:t>
            </w:r>
          </w:p>
        </w:tc>
        <w:tc>
          <w:tcPr>
            <w:tcW w:w="5074" w:type="dxa"/>
            <w:shd w:val="clear" w:color="auto" w:fill="auto"/>
          </w:tcPr>
          <w:p w:rsidR="00E243F8" w:rsidRDefault="00E243F8" w:rsidP="00E243F8">
            <w:pPr>
              <w:spacing w:after="0" w:line="240" w:lineRule="auto"/>
              <w:contextualSpacing/>
              <w:jc w:val="both"/>
              <w:rPr>
                <w:rFonts w:ascii="Times New Roman" w:eastAsia="Times New Roman" w:hAnsi="Times New Roman"/>
                <w:color w:val="111111"/>
                <w:sz w:val="24"/>
                <w:szCs w:val="24"/>
                <w:lang w:eastAsia="it-IT"/>
              </w:rPr>
            </w:pPr>
            <w:r w:rsidRPr="00DF407B">
              <w:rPr>
                <w:rFonts w:ascii="Times New Roman" w:eastAsia="Times New Roman" w:hAnsi="Times New Roman"/>
                <w:color w:val="111111"/>
                <w:sz w:val="24"/>
                <w:szCs w:val="24"/>
                <w:lang w:eastAsia="it-IT"/>
              </w:rPr>
              <w:t xml:space="preserve">Данная выставка является всеобъемлющим </w:t>
            </w:r>
            <w:r w:rsidRPr="00DF407B">
              <w:rPr>
                <w:rFonts w:ascii="Times New Roman" w:eastAsia="Times New Roman" w:hAnsi="Times New Roman"/>
                <w:color w:val="111111"/>
                <w:sz w:val="24"/>
                <w:szCs w:val="24"/>
                <w:lang w:eastAsia="it-IT"/>
              </w:rPr>
              <w:lastRenderedPageBreak/>
              <w:t xml:space="preserve">европейским мероприятием по возобновляемым источникам энергии. </w:t>
            </w:r>
            <w:proofErr w:type="gramStart"/>
            <w:r w:rsidRPr="00DF407B">
              <w:rPr>
                <w:rFonts w:ascii="Times New Roman" w:eastAsia="Times New Roman" w:hAnsi="Times New Roman"/>
                <w:color w:val="111111"/>
                <w:sz w:val="24"/>
                <w:szCs w:val="24"/>
                <w:lang w:eastAsia="it-IT"/>
              </w:rPr>
              <w:t>Поделена</w:t>
            </w:r>
            <w:proofErr w:type="gramEnd"/>
            <w:r w:rsidRPr="00DF407B">
              <w:rPr>
                <w:rFonts w:ascii="Times New Roman" w:eastAsia="Times New Roman" w:hAnsi="Times New Roman"/>
                <w:color w:val="111111"/>
                <w:sz w:val="24"/>
                <w:szCs w:val="24"/>
                <w:lang w:eastAsia="it-IT"/>
              </w:rPr>
              <w:t xml:space="preserve"> на следующие сектора:</w:t>
            </w:r>
          </w:p>
          <w:p w:rsidR="00E243F8" w:rsidRDefault="00E243F8" w:rsidP="00E243F8">
            <w:pPr>
              <w:spacing w:after="0" w:line="240" w:lineRule="auto"/>
              <w:contextualSpacing/>
              <w:jc w:val="both"/>
              <w:rPr>
                <w:rFonts w:ascii="Times New Roman" w:eastAsia="Times New Roman" w:hAnsi="Times New Roman"/>
                <w:color w:val="111111"/>
                <w:sz w:val="24"/>
                <w:szCs w:val="24"/>
                <w:lang w:eastAsia="it-IT"/>
              </w:rPr>
            </w:pPr>
            <w:r>
              <w:rPr>
                <w:rFonts w:ascii="Times New Roman" w:eastAsia="Times New Roman" w:hAnsi="Times New Roman"/>
                <w:color w:val="111111"/>
                <w:sz w:val="24"/>
                <w:szCs w:val="24"/>
                <w:lang w:eastAsia="it-IT"/>
              </w:rPr>
              <w:t>-</w:t>
            </w:r>
            <w:r w:rsidRPr="00DF407B">
              <w:rPr>
                <w:rFonts w:ascii="Times New Roman" w:eastAsia="Times New Roman" w:hAnsi="Times New Roman"/>
                <w:color w:val="111111"/>
                <w:sz w:val="24"/>
                <w:szCs w:val="24"/>
                <w:lang w:eastAsia="it-IT"/>
              </w:rPr>
              <w:t> Возобновляемая энергия (PV, энергия ветра); </w:t>
            </w:r>
          </w:p>
          <w:p w:rsidR="00E243F8" w:rsidRPr="00DF407B" w:rsidRDefault="00E243F8" w:rsidP="00E243F8">
            <w:pPr>
              <w:spacing w:after="0" w:line="240" w:lineRule="auto"/>
              <w:contextualSpacing/>
              <w:jc w:val="both"/>
              <w:rPr>
                <w:rFonts w:ascii="Times New Roman" w:eastAsia="Times New Roman" w:hAnsi="Times New Roman"/>
                <w:color w:val="111111"/>
                <w:sz w:val="24"/>
                <w:szCs w:val="24"/>
                <w:lang w:eastAsia="it-IT"/>
              </w:rPr>
            </w:pPr>
            <w:r>
              <w:rPr>
                <w:rFonts w:ascii="Times New Roman" w:eastAsia="Times New Roman" w:hAnsi="Times New Roman"/>
                <w:color w:val="111111"/>
                <w:sz w:val="24"/>
                <w:szCs w:val="24"/>
                <w:lang w:eastAsia="it-IT"/>
              </w:rPr>
              <w:t>-</w:t>
            </w:r>
            <w:r w:rsidRPr="00DF407B">
              <w:rPr>
                <w:rFonts w:ascii="Times New Roman" w:eastAsia="Times New Roman" w:hAnsi="Times New Roman"/>
                <w:color w:val="111111"/>
                <w:sz w:val="24"/>
                <w:szCs w:val="24"/>
                <w:lang w:eastAsia="it-IT"/>
              </w:rPr>
              <w:t>Хранение и решения для распределенной генерации электроэнергии; </w:t>
            </w:r>
          </w:p>
          <w:p w:rsidR="00E243F8" w:rsidRDefault="00E243F8" w:rsidP="00E243F8">
            <w:pPr>
              <w:spacing w:after="0" w:line="240" w:lineRule="auto"/>
              <w:contextualSpacing/>
              <w:jc w:val="both"/>
              <w:rPr>
                <w:rFonts w:ascii="Times New Roman" w:eastAsia="Times New Roman" w:hAnsi="Times New Roman"/>
                <w:color w:val="111111"/>
                <w:sz w:val="24"/>
                <w:szCs w:val="24"/>
                <w:lang w:eastAsia="it-IT"/>
              </w:rPr>
            </w:pPr>
            <w:r>
              <w:rPr>
                <w:rFonts w:ascii="Times New Roman" w:eastAsia="Times New Roman" w:hAnsi="Times New Roman"/>
                <w:color w:val="111111"/>
                <w:sz w:val="24"/>
                <w:szCs w:val="24"/>
                <w:lang w:eastAsia="it-IT"/>
              </w:rPr>
              <w:t>-</w:t>
            </w:r>
            <w:proofErr w:type="spellStart"/>
            <w:r>
              <w:rPr>
                <w:rFonts w:ascii="Times New Roman" w:eastAsia="Times New Roman" w:hAnsi="Times New Roman"/>
                <w:color w:val="111111"/>
                <w:sz w:val="24"/>
                <w:szCs w:val="24"/>
                <w:lang w:eastAsia="it-IT"/>
              </w:rPr>
              <w:t>Энергоэффективность</w:t>
            </w:r>
            <w:proofErr w:type="spellEnd"/>
            <w:r w:rsidRPr="00DF407B">
              <w:rPr>
                <w:rFonts w:ascii="Times New Roman" w:eastAsia="Times New Roman" w:hAnsi="Times New Roman"/>
                <w:color w:val="111111"/>
                <w:sz w:val="24"/>
                <w:szCs w:val="24"/>
                <w:lang w:eastAsia="it-IT"/>
              </w:rPr>
              <w:t xml:space="preserve"> </w:t>
            </w:r>
            <w:proofErr w:type="gramStart"/>
            <w:r w:rsidRPr="00DF407B">
              <w:rPr>
                <w:rFonts w:ascii="Times New Roman" w:eastAsia="Times New Roman" w:hAnsi="Times New Roman"/>
                <w:color w:val="111111"/>
                <w:sz w:val="24"/>
                <w:szCs w:val="24"/>
                <w:lang w:eastAsia="it-IT"/>
              </w:rPr>
              <w:t>применяемая</w:t>
            </w:r>
            <w:proofErr w:type="gramEnd"/>
            <w:r w:rsidRPr="00DF407B">
              <w:rPr>
                <w:rFonts w:ascii="Times New Roman" w:eastAsia="Times New Roman" w:hAnsi="Times New Roman"/>
                <w:color w:val="111111"/>
                <w:sz w:val="24"/>
                <w:szCs w:val="24"/>
                <w:lang w:eastAsia="it-IT"/>
              </w:rPr>
              <w:t xml:space="preserve"> в промышленности и строительстве; </w:t>
            </w:r>
          </w:p>
          <w:p w:rsidR="00E243F8" w:rsidRPr="00DF407B" w:rsidRDefault="00E243F8" w:rsidP="00E243F8">
            <w:pPr>
              <w:spacing w:after="0" w:line="240" w:lineRule="auto"/>
              <w:contextualSpacing/>
              <w:jc w:val="both"/>
              <w:rPr>
                <w:rFonts w:ascii="Times New Roman" w:eastAsia="Times New Roman" w:hAnsi="Times New Roman"/>
                <w:color w:val="111111"/>
                <w:sz w:val="24"/>
                <w:szCs w:val="24"/>
                <w:lang w:eastAsia="it-IT"/>
              </w:rPr>
            </w:pPr>
            <w:r>
              <w:rPr>
                <w:rFonts w:ascii="Times New Roman" w:eastAsia="Times New Roman" w:hAnsi="Times New Roman"/>
                <w:color w:val="111111"/>
                <w:sz w:val="24"/>
                <w:szCs w:val="24"/>
                <w:lang w:eastAsia="it-IT"/>
              </w:rPr>
              <w:t>-</w:t>
            </w:r>
            <w:proofErr w:type="spellStart"/>
            <w:r w:rsidRPr="00DF407B">
              <w:rPr>
                <w:rFonts w:ascii="Times New Roman" w:eastAsia="Times New Roman" w:hAnsi="Times New Roman"/>
                <w:color w:val="111111"/>
                <w:sz w:val="24"/>
                <w:szCs w:val="24"/>
                <w:lang w:eastAsia="it-IT"/>
              </w:rPr>
              <w:t>Когенерация</w:t>
            </w:r>
            <w:proofErr w:type="spellEnd"/>
            <w:r w:rsidRPr="00DF407B">
              <w:rPr>
                <w:rFonts w:ascii="Times New Roman" w:eastAsia="Times New Roman" w:hAnsi="Times New Roman"/>
                <w:color w:val="111111"/>
                <w:sz w:val="24"/>
                <w:szCs w:val="24"/>
                <w:lang w:eastAsia="it-IT"/>
              </w:rPr>
              <w:t xml:space="preserve">, </w:t>
            </w:r>
            <w:proofErr w:type="spellStart"/>
            <w:r w:rsidRPr="00DF407B">
              <w:rPr>
                <w:rFonts w:ascii="Times New Roman" w:eastAsia="Times New Roman" w:hAnsi="Times New Roman"/>
                <w:color w:val="111111"/>
                <w:sz w:val="24"/>
                <w:szCs w:val="24"/>
                <w:lang w:eastAsia="it-IT"/>
              </w:rPr>
              <w:t>тригенерация</w:t>
            </w:r>
            <w:proofErr w:type="spellEnd"/>
            <w:r w:rsidRPr="00DF407B">
              <w:rPr>
                <w:rFonts w:ascii="Times New Roman" w:eastAsia="Times New Roman" w:hAnsi="Times New Roman"/>
                <w:color w:val="111111"/>
                <w:sz w:val="24"/>
                <w:szCs w:val="24"/>
                <w:lang w:eastAsia="it-IT"/>
              </w:rPr>
              <w:t xml:space="preserve">, </w:t>
            </w:r>
            <w:proofErr w:type="spellStart"/>
            <w:r w:rsidRPr="00DF407B">
              <w:rPr>
                <w:rFonts w:ascii="Times New Roman" w:eastAsia="Times New Roman" w:hAnsi="Times New Roman"/>
                <w:color w:val="111111"/>
                <w:sz w:val="24"/>
                <w:szCs w:val="24"/>
                <w:lang w:eastAsia="it-IT"/>
              </w:rPr>
              <w:t>микрогенерация</w:t>
            </w:r>
            <w:proofErr w:type="spellEnd"/>
            <w:r w:rsidRPr="00DF407B">
              <w:rPr>
                <w:rFonts w:ascii="Times New Roman" w:eastAsia="Times New Roman" w:hAnsi="Times New Roman"/>
                <w:color w:val="111111"/>
                <w:sz w:val="24"/>
                <w:szCs w:val="24"/>
                <w:lang w:eastAsia="it-IT"/>
              </w:rPr>
              <w:t xml:space="preserve">; </w:t>
            </w:r>
            <w:proofErr w:type="gramStart"/>
            <w:r>
              <w:rPr>
                <w:rFonts w:ascii="Times New Roman" w:eastAsia="Times New Roman" w:hAnsi="Times New Roman"/>
                <w:color w:val="111111"/>
                <w:sz w:val="24"/>
                <w:szCs w:val="24"/>
                <w:lang w:eastAsia="it-IT"/>
              </w:rPr>
              <w:t>-</w:t>
            </w:r>
            <w:r w:rsidRPr="00DF407B">
              <w:rPr>
                <w:rFonts w:ascii="Times New Roman" w:eastAsia="Times New Roman" w:hAnsi="Times New Roman"/>
                <w:color w:val="111111"/>
                <w:sz w:val="24"/>
                <w:szCs w:val="24"/>
                <w:lang w:eastAsia="it-IT"/>
              </w:rPr>
              <w:t>У</w:t>
            </w:r>
            <w:proofErr w:type="gramEnd"/>
            <w:r w:rsidRPr="00DF407B">
              <w:rPr>
                <w:rFonts w:ascii="Times New Roman" w:eastAsia="Times New Roman" w:hAnsi="Times New Roman"/>
                <w:color w:val="111111"/>
                <w:sz w:val="24"/>
                <w:szCs w:val="24"/>
                <w:lang w:eastAsia="it-IT"/>
              </w:rPr>
              <w:t>стойчивые города: умные города и устойчивая мобильность.</w:t>
            </w:r>
          </w:p>
          <w:p w:rsidR="00E243F8" w:rsidRPr="00DF407B" w:rsidRDefault="00E243F8" w:rsidP="00E243F8">
            <w:pPr>
              <w:pStyle w:val="af2"/>
              <w:shd w:val="clear" w:color="auto" w:fill="FFFFFF"/>
              <w:spacing w:before="0" w:beforeAutospacing="0" w:after="0" w:afterAutospacing="0"/>
              <w:contextualSpacing/>
              <w:jc w:val="center"/>
              <w:rPr>
                <w:color w:val="111111"/>
                <w:lang w:val="ru-RU"/>
              </w:rPr>
            </w:pPr>
            <w:r w:rsidRPr="00DF407B">
              <w:rPr>
                <w:color w:val="000000" w:themeColor="text1"/>
                <w:lang w:val="ru-RU"/>
              </w:rPr>
              <w:t>Подробнее по ссылке</w:t>
            </w:r>
            <w:r w:rsidRPr="00DF407B">
              <w:rPr>
                <w:color w:val="111111"/>
                <w:lang w:val="ru-RU"/>
              </w:rPr>
              <w:t xml:space="preserve">: </w:t>
            </w:r>
            <w:hyperlink r:id="rId86" w:history="1">
              <w:r w:rsidRPr="00DF407B">
                <w:rPr>
                  <w:rStyle w:val="a7"/>
                  <w:rFonts w:eastAsia="Malgun Gothic"/>
                  <w:lang w:val="ru-RU"/>
                </w:rPr>
                <w:t>https://en.keyenergy.it/</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Международная выставка и форум «</w:t>
            </w:r>
            <w:proofErr w:type="spellStart"/>
            <w:r w:rsidRPr="00DF407B">
              <w:rPr>
                <w:rFonts w:ascii="Times New Roman" w:hAnsi="Times New Roman"/>
                <w:sz w:val="24"/>
                <w:szCs w:val="24"/>
              </w:rPr>
              <w:t>AgroWorld</w:t>
            </w:r>
            <w:proofErr w:type="spellEnd"/>
            <w:r w:rsidRPr="00DF407B">
              <w:rPr>
                <w:rFonts w:ascii="Times New Roman" w:hAnsi="Times New Roman"/>
                <w:sz w:val="24"/>
                <w:szCs w:val="24"/>
              </w:rPr>
              <w:t xml:space="preserve"> 2019»</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5-8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Индия, </w:t>
            </w:r>
            <w:proofErr w:type="spellStart"/>
            <w:r w:rsidRPr="00DF407B">
              <w:rPr>
                <w:rFonts w:ascii="Times New Roman" w:hAnsi="Times New Roman"/>
                <w:sz w:val="24"/>
                <w:szCs w:val="24"/>
              </w:rPr>
              <w:t>г</w:t>
            </w:r>
            <w:proofErr w:type="gramStart"/>
            <w:r w:rsidRPr="00DF407B">
              <w:rPr>
                <w:rFonts w:ascii="Times New Roman" w:hAnsi="Times New Roman"/>
                <w:sz w:val="24"/>
                <w:szCs w:val="24"/>
              </w:rPr>
              <w:t>.Д</w:t>
            </w:r>
            <w:proofErr w:type="gramEnd"/>
            <w:r w:rsidRPr="00DF407B">
              <w:rPr>
                <w:rFonts w:ascii="Times New Roman" w:hAnsi="Times New Roman"/>
                <w:sz w:val="24"/>
                <w:szCs w:val="24"/>
              </w:rPr>
              <w:t>ели</w:t>
            </w:r>
            <w:proofErr w:type="spellEnd"/>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 xml:space="preserve">Мероприятие будет посвящено </w:t>
            </w:r>
            <w:proofErr w:type="spellStart"/>
            <w:r w:rsidRPr="00DF407B">
              <w:rPr>
                <w:rFonts w:ascii="Times New Roman" w:hAnsi="Times New Roman"/>
                <w:sz w:val="24"/>
                <w:szCs w:val="24"/>
              </w:rPr>
              <w:t>сельхоз</w:t>
            </w:r>
            <w:r>
              <w:rPr>
                <w:rFonts w:ascii="Times New Roman" w:hAnsi="Times New Roman"/>
                <w:sz w:val="24"/>
                <w:szCs w:val="24"/>
              </w:rPr>
              <w:t>яйственной</w:t>
            </w:r>
            <w:proofErr w:type="spellEnd"/>
            <w:r w:rsidRPr="00DF407B">
              <w:rPr>
                <w:rFonts w:ascii="Times New Roman" w:hAnsi="Times New Roman"/>
                <w:sz w:val="24"/>
                <w:szCs w:val="24"/>
              </w:rPr>
              <w:t xml:space="preserve"> промышленности, будут обсуждены вопроса экспорта и импорта сельхоз продукции, а также техники и удобрений</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13</w:t>
            </w:r>
            <w:r>
              <w:rPr>
                <w:rFonts w:ascii="Times New Roman" w:hAnsi="Times New Roman"/>
                <w:sz w:val="24"/>
                <w:szCs w:val="24"/>
              </w:rPr>
              <w:t xml:space="preserve">-я </w:t>
            </w:r>
            <w:r w:rsidRPr="00DF407B">
              <w:rPr>
                <w:rFonts w:ascii="Times New Roman" w:hAnsi="Times New Roman"/>
                <w:sz w:val="24"/>
                <w:szCs w:val="24"/>
              </w:rPr>
              <w:t>Международная</w:t>
            </w:r>
            <w:r>
              <w:rPr>
                <w:rFonts w:ascii="Times New Roman" w:hAnsi="Times New Roman"/>
                <w:sz w:val="24"/>
                <w:szCs w:val="24"/>
              </w:rPr>
              <w:t xml:space="preserve"> </w:t>
            </w:r>
            <w:r w:rsidRPr="00DF407B">
              <w:rPr>
                <w:rFonts w:ascii="Times New Roman" w:hAnsi="Times New Roman"/>
                <w:sz w:val="24"/>
                <w:szCs w:val="24"/>
              </w:rPr>
              <w:t>торговая</w:t>
            </w:r>
            <w:r>
              <w:rPr>
                <w:rFonts w:ascii="Times New Roman" w:hAnsi="Times New Roman"/>
                <w:sz w:val="24"/>
                <w:szCs w:val="24"/>
              </w:rPr>
              <w:t xml:space="preserve"> </w:t>
            </w:r>
            <w:r w:rsidRPr="00DF407B">
              <w:rPr>
                <w:rFonts w:ascii="Times New Roman" w:hAnsi="Times New Roman"/>
                <w:sz w:val="24"/>
                <w:szCs w:val="24"/>
              </w:rPr>
              <w:t xml:space="preserve">выставка животноводства, птицеводства и молочной </w:t>
            </w:r>
            <w:r>
              <w:rPr>
                <w:rFonts w:ascii="Times New Roman" w:hAnsi="Times New Roman"/>
                <w:sz w:val="24"/>
                <w:szCs w:val="24"/>
              </w:rPr>
              <w:t>промышленности «</w:t>
            </w:r>
            <w:r w:rsidRPr="00DF407B">
              <w:rPr>
                <w:rFonts w:ascii="Times New Roman" w:hAnsi="Times New Roman"/>
                <w:sz w:val="24"/>
                <w:szCs w:val="24"/>
                <w:lang w:val="en-US"/>
              </w:rPr>
              <w:t>Adana</w:t>
            </w:r>
            <w:r>
              <w:rPr>
                <w:rFonts w:ascii="Times New Roman" w:hAnsi="Times New Roman"/>
                <w:sz w:val="24"/>
                <w:szCs w:val="24"/>
              </w:rPr>
              <w:t xml:space="preserve"> </w:t>
            </w:r>
            <w:r w:rsidRPr="00DF407B">
              <w:rPr>
                <w:rFonts w:ascii="Times New Roman" w:hAnsi="Times New Roman"/>
                <w:sz w:val="24"/>
                <w:szCs w:val="24"/>
                <w:lang w:val="en-US"/>
              </w:rPr>
              <w:t>Agriculture</w:t>
            </w:r>
            <w:r>
              <w:rPr>
                <w:rFonts w:ascii="Times New Roman" w:hAnsi="Times New Roman"/>
                <w:sz w:val="24"/>
                <w:szCs w:val="24"/>
              </w:rPr>
              <w:t xml:space="preserve"> </w:t>
            </w:r>
            <w:r w:rsidRPr="00DF407B">
              <w:rPr>
                <w:rFonts w:ascii="Times New Roman" w:hAnsi="Times New Roman"/>
                <w:sz w:val="24"/>
                <w:szCs w:val="24"/>
                <w:lang w:val="en-US"/>
              </w:rPr>
              <w:t>Fair</w:t>
            </w:r>
            <w:r>
              <w:rPr>
                <w:rFonts w:ascii="Times New Roman" w:hAnsi="Times New Roman"/>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5-</w:t>
            </w:r>
            <w:r w:rsidRPr="00DF407B">
              <w:rPr>
                <w:rFonts w:ascii="Times New Roman" w:hAnsi="Times New Roman"/>
                <w:sz w:val="24"/>
                <w:szCs w:val="24"/>
              </w:rPr>
              <w:t>9</w:t>
            </w:r>
            <w:r w:rsidRPr="00DF407B">
              <w:rPr>
                <w:rFonts w:ascii="Times New Roman" w:hAnsi="Times New Roman"/>
                <w:sz w:val="24"/>
                <w:szCs w:val="24"/>
                <w:lang w:val="en-US"/>
              </w:rPr>
              <w:t xml:space="preserve"> </w:t>
            </w:r>
            <w:proofErr w:type="spellStart"/>
            <w:r w:rsidRPr="00DF407B">
              <w:rPr>
                <w:rFonts w:ascii="Times New Roman" w:hAnsi="Times New Roman"/>
                <w:sz w:val="24"/>
                <w:szCs w:val="24"/>
                <w:lang w:val="en-US"/>
              </w:rPr>
              <w:t>ноября</w:t>
            </w:r>
            <w:proofErr w:type="spellEnd"/>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Турция</w:t>
            </w:r>
            <w:r w:rsidRPr="00DF407B">
              <w:rPr>
                <w:rFonts w:ascii="Times New Roman" w:hAnsi="Times New Roman"/>
                <w:sz w:val="24"/>
                <w:szCs w:val="24"/>
                <w:lang w:val="en-US"/>
              </w:rPr>
              <w:t xml:space="preserve">, </w:t>
            </w:r>
            <w:r w:rsidRPr="00DF407B">
              <w:rPr>
                <w:rFonts w:ascii="Times New Roman" w:hAnsi="Times New Roman"/>
                <w:sz w:val="24"/>
                <w:szCs w:val="24"/>
              </w:rPr>
              <w:t>г</w:t>
            </w:r>
            <w:r w:rsidRPr="00DF407B">
              <w:rPr>
                <w:rFonts w:ascii="Times New Roman" w:hAnsi="Times New Roman"/>
                <w:sz w:val="24"/>
                <w:szCs w:val="24"/>
                <w:lang w:val="en-US"/>
              </w:rPr>
              <w:t xml:space="preserve">. </w:t>
            </w:r>
            <w:r w:rsidRPr="00DF407B">
              <w:rPr>
                <w:rFonts w:ascii="Times New Roman" w:hAnsi="Times New Roman"/>
                <w:sz w:val="24"/>
                <w:szCs w:val="24"/>
              </w:rPr>
              <w:t xml:space="preserve"> </w:t>
            </w:r>
            <w:proofErr w:type="spellStart"/>
            <w:r w:rsidRPr="00DF407B">
              <w:rPr>
                <w:rFonts w:ascii="Times New Roman" w:hAnsi="Times New Roman"/>
                <w:sz w:val="24"/>
                <w:szCs w:val="24"/>
              </w:rPr>
              <w:t>Адана</w:t>
            </w:r>
            <w:proofErr w:type="spellEnd"/>
            <w:r w:rsidRPr="00DF407B">
              <w:rPr>
                <w:rFonts w:ascii="Times New Roman" w:hAnsi="Times New Roman"/>
                <w:sz w:val="24"/>
                <w:szCs w:val="24"/>
              </w:rPr>
              <w:t xml:space="preserve"> </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Подробнее по ссылке:</w:t>
            </w:r>
            <w:hyperlink r:id="rId87" w:history="1">
              <w:r w:rsidRPr="00DF407B">
                <w:rPr>
                  <w:rStyle w:val="a7"/>
                  <w:rFonts w:ascii="Times New Roman" w:hAnsi="Times New Roman"/>
                  <w:sz w:val="24"/>
                  <w:szCs w:val="24"/>
                  <w:lang w:val="en-US"/>
                </w:rPr>
                <w:t>www</w:t>
              </w:r>
              <w:r w:rsidRPr="00DF407B">
                <w:rPr>
                  <w:rStyle w:val="a7"/>
                  <w:rFonts w:ascii="Times New Roman" w:hAnsi="Times New Roman"/>
                  <w:sz w:val="24"/>
                  <w:szCs w:val="24"/>
                </w:rPr>
                <w:t>.</w:t>
              </w:r>
              <w:proofErr w:type="spellStart"/>
              <w:r w:rsidRPr="00DF407B">
                <w:rPr>
                  <w:rStyle w:val="a7"/>
                  <w:rFonts w:ascii="Times New Roman" w:hAnsi="Times New Roman"/>
                  <w:sz w:val="24"/>
                  <w:szCs w:val="24"/>
                  <w:lang w:val="en-US"/>
                </w:rPr>
                <w:t>tuyap</w:t>
              </w:r>
              <w:proofErr w:type="spellEnd"/>
              <w:r w:rsidRPr="00DF407B">
                <w:rPr>
                  <w:rStyle w:val="a7"/>
                  <w:rFonts w:ascii="Times New Roman" w:hAnsi="Times New Roman"/>
                  <w:sz w:val="24"/>
                  <w:szCs w:val="24"/>
                </w:rPr>
                <w:t>.</w:t>
              </w:r>
              <w:r w:rsidRPr="00DF407B">
                <w:rPr>
                  <w:rStyle w:val="a7"/>
                  <w:rFonts w:ascii="Times New Roman" w:hAnsi="Times New Roman"/>
                  <w:sz w:val="24"/>
                  <w:szCs w:val="24"/>
                  <w:lang w:val="en-US"/>
                </w:rPr>
                <w:t>com</w:t>
              </w:r>
              <w:r w:rsidRPr="00DF407B">
                <w:rPr>
                  <w:rStyle w:val="a7"/>
                  <w:rFonts w:ascii="Times New Roman" w:hAnsi="Times New Roman"/>
                  <w:sz w:val="24"/>
                  <w:szCs w:val="24"/>
                </w:rPr>
                <w:t>.</w:t>
              </w:r>
              <w:proofErr w:type="spellStart"/>
              <w:r w:rsidRPr="00DF407B">
                <w:rPr>
                  <w:rStyle w:val="a7"/>
                  <w:rFonts w:ascii="Times New Roman" w:hAnsi="Times New Roman"/>
                  <w:sz w:val="24"/>
                  <w:szCs w:val="24"/>
                  <w:lang w:val="en-US"/>
                </w:rPr>
                <w:t>tr</w:t>
              </w:r>
              <w:proofErr w:type="spellEnd"/>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13</w:t>
            </w:r>
            <w:r>
              <w:rPr>
                <w:rFonts w:ascii="Times New Roman" w:hAnsi="Times New Roman"/>
                <w:sz w:val="24"/>
                <w:szCs w:val="24"/>
              </w:rPr>
              <w:t>-я</w:t>
            </w:r>
            <w:r w:rsidRPr="00DF407B">
              <w:rPr>
                <w:rFonts w:ascii="Times New Roman" w:hAnsi="Times New Roman"/>
                <w:sz w:val="24"/>
                <w:szCs w:val="24"/>
              </w:rPr>
              <w:t xml:space="preserve"> Торговая теплично-садовая выставка «</w:t>
            </w:r>
            <w:proofErr w:type="spellStart"/>
            <w:r w:rsidRPr="00DF407B">
              <w:rPr>
                <w:rFonts w:ascii="Times New Roman" w:hAnsi="Times New Roman"/>
                <w:sz w:val="24"/>
                <w:szCs w:val="24"/>
              </w:rPr>
              <w:t>Adana</w:t>
            </w:r>
            <w:proofErr w:type="spellEnd"/>
            <w:r w:rsidRPr="00DF407B">
              <w:rPr>
                <w:rFonts w:ascii="Times New Roman" w:hAnsi="Times New Roman"/>
                <w:sz w:val="24"/>
                <w:szCs w:val="24"/>
              </w:rPr>
              <w:t xml:space="preserve"> 13th </w:t>
            </w:r>
            <w:proofErr w:type="spellStart"/>
            <w:r w:rsidRPr="00DF407B">
              <w:rPr>
                <w:rFonts w:ascii="Times New Roman" w:hAnsi="Times New Roman"/>
                <w:sz w:val="24"/>
                <w:szCs w:val="24"/>
              </w:rPr>
              <w:t>Greenhouse-Garden</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Fair</w:t>
            </w:r>
            <w:proofErr w:type="spellEnd"/>
            <w:r w:rsidRPr="00DF407B">
              <w:rPr>
                <w:rFonts w:ascii="Times New Roman" w:hAnsi="Times New Roman"/>
                <w:sz w:val="24"/>
                <w:szCs w:val="24"/>
              </w:rPr>
              <w:t xml:space="preserve"> 2019»</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 xml:space="preserve">5-9 </w:t>
            </w:r>
            <w:proofErr w:type="spellStart"/>
            <w:r w:rsidRPr="00DF407B">
              <w:rPr>
                <w:rFonts w:ascii="Times New Roman" w:hAnsi="Times New Roman"/>
                <w:sz w:val="24"/>
                <w:szCs w:val="24"/>
                <w:lang w:val="en-US"/>
              </w:rPr>
              <w:t>ноября</w:t>
            </w:r>
            <w:proofErr w:type="spellEnd"/>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roofErr w:type="spellStart"/>
            <w:r w:rsidRPr="00DF407B">
              <w:rPr>
                <w:rFonts w:ascii="Times New Roman" w:hAnsi="Times New Roman"/>
                <w:sz w:val="24"/>
                <w:szCs w:val="24"/>
                <w:lang w:val="en-US"/>
              </w:rPr>
              <w:t>Турция</w:t>
            </w:r>
            <w:proofErr w:type="spellEnd"/>
            <w:r w:rsidRPr="00DF407B">
              <w:rPr>
                <w:rFonts w:ascii="Times New Roman" w:hAnsi="Times New Roman"/>
                <w:sz w:val="24"/>
                <w:szCs w:val="24"/>
                <w:lang w:val="en-US"/>
              </w:rPr>
              <w:t xml:space="preserve">, г.  </w:t>
            </w:r>
            <w:proofErr w:type="spellStart"/>
            <w:r w:rsidRPr="00DF407B">
              <w:rPr>
                <w:rFonts w:ascii="Times New Roman" w:hAnsi="Times New Roman"/>
                <w:sz w:val="24"/>
                <w:szCs w:val="24"/>
                <w:lang w:val="en-US"/>
              </w:rPr>
              <w:t>Адана</w:t>
            </w:r>
            <w:proofErr w:type="spellEnd"/>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Подробнее по ссылке: </w:t>
            </w:r>
            <w:hyperlink r:id="rId88" w:history="1">
              <w:r w:rsidRPr="00DF407B">
                <w:rPr>
                  <w:rStyle w:val="a7"/>
                  <w:rFonts w:ascii="Times New Roman" w:hAnsi="Times New Roman"/>
                  <w:sz w:val="24"/>
                  <w:szCs w:val="24"/>
                </w:rPr>
                <w:t>www.tuyap.com.tr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7B31BD" w:rsidRDefault="00E243F8" w:rsidP="00E243F8">
            <w:pPr>
              <w:spacing w:after="0" w:line="240" w:lineRule="auto"/>
              <w:contextualSpacing/>
              <w:jc w:val="center"/>
              <w:rPr>
                <w:rFonts w:ascii="Times New Roman" w:hAnsi="Times New Roman"/>
              </w:rPr>
            </w:pPr>
            <w:r w:rsidRPr="007B31BD">
              <w:rPr>
                <w:rFonts w:ascii="Times New Roman" w:hAnsi="Times New Roman"/>
                <w:bCs/>
                <w:color w:val="000000"/>
                <w:sz w:val="24"/>
                <w:szCs w:val="24"/>
              </w:rPr>
              <w:t>2</w:t>
            </w:r>
            <w:r>
              <w:rPr>
                <w:rFonts w:ascii="Times New Roman" w:hAnsi="Times New Roman"/>
                <w:bCs/>
                <w:color w:val="000000"/>
                <w:sz w:val="24"/>
                <w:szCs w:val="24"/>
              </w:rPr>
              <w:t xml:space="preserve">-я </w:t>
            </w:r>
            <w:r w:rsidRPr="00DF407B">
              <w:rPr>
                <w:rFonts w:ascii="Times New Roman" w:hAnsi="Times New Roman"/>
                <w:bCs/>
                <w:color w:val="000000"/>
                <w:sz w:val="24"/>
                <w:szCs w:val="24"/>
              </w:rPr>
              <w:t>Китайская</w:t>
            </w:r>
            <w:r>
              <w:rPr>
                <w:rFonts w:ascii="Times New Roman" w:hAnsi="Times New Roman"/>
                <w:bCs/>
                <w:color w:val="000000"/>
                <w:sz w:val="24"/>
                <w:szCs w:val="24"/>
              </w:rPr>
              <w:t xml:space="preserve"> </w:t>
            </w:r>
            <w:r w:rsidRPr="00DF407B">
              <w:rPr>
                <w:rFonts w:ascii="Times New Roman" w:hAnsi="Times New Roman"/>
                <w:bCs/>
                <w:color w:val="000000"/>
                <w:sz w:val="24"/>
                <w:szCs w:val="24"/>
              </w:rPr>
              <w:t>международная</w:t>
            </w:r>
            <w:r>
              <w:rPr>
                <w:rFonts w:ascii="Times New Roman" w:hAnsi="Times New Roman"/>
                <w:bCs/>
                <w:color w:val="000000"/>
                <w:sz w:val="24"/>
                <w:szCs w:val="24"/>
              </w:rPr>
              <w:t xml:space="preserve"> </w:t>
            </w:r>
            <w:r w:rsidRPr="00DF407B">
              <w:rPr>
                <w:rFonts w:ascii="Times New Roman" w:hAnsi="Times New Roman"/>
                <w:bCs/>
                <w:color w:val="000000"/>
                <w:sz w:val="24"/>
                <w:szCs w:val="24"/>
              </w:rPr>
              <w:t>импортная</w:t>
            </w:r>
            <w:r w:rsidRPr="007B31BD">
              <w:rPr>
                <w:rFonts w:ascii="Times New Roman" w:hAnsi="Times New Roman"/>
                <w:color w:val="000000"/>
                <w:sz w:val="24"/>
                <w:szCs w:val="24"/>
              </w:rPr>
              <w:br/>
            </w:r>
            <w:r w:rsidRPr="00DF407B">
              <w:rPr>
                <w:rFonts w:ascii="Times New Roman" w:hAnsi="Times New Roman"/>
                <w:bCs/>
                <w:color w:val="000000"/>
                <w:sz w:val="24"/>
                <w:szCs w:val="24"/>
              </w:rPr>
              <w:t>выставка</w:t>
            </w:r>
            <w:r w:rsidRPr="007B31BD">
              <w:rPr>
                <w:rFonts w:ascii="Times New Roman" w:hAnsi="Times New Roman"/>
                <w:color w:val="000000"/>
                <w:sz w:val="28"/>
                <w:szCs w:val="28"/>
              </w:rPr>
              <w:br/>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7B31BD">
              <w:rPr>
                <w:rFonts w:ascii="Times New Roman" w:hAnsi="Times New Roman"/>
                <w:color w:val="000000"/>
                <w:sz w:val="24"/>
                <w:szCs w:val="24"/>
              </w:rPr>
              <w:br/>
            </w:r>
            <w:r w:rsidRPr="00DF407B">
              <w:rPr>
                <w:rFonts w:ascii="Times New Roman" w:hAnsi="Times New Roman"/>
                <w:bCs/>
                <w:color w:val="000000"/>
                <w:sz w:val="24"/>
                <w:szCs w:val="24"/>
                <w:lang w:val="en-US"/>
              </w:rPr>
              <w:t xml:space="preserve">5-10 </w:t>
            </w:r>
            <w:r w:rsidRPr="00DF407B">
              <w:rPr>
                <w:rFonts w:ascii="Times New Roman" w:hAnsi="Times New Roman"/>
                <w:bCs/>
                <w:color w:val="000000"/>
                <w:sz w:val="24"/>
                <w:szCs w:val="24"/>
              </w:rPr>
              <w:t>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bCs/>
                <w:color w:val="000000"/>
                <w:sz w:val="24"/>
                <w:szCs w:val="24"/>
              </w:rPr>
              <w:t>КНР</w:t>
            </w:r>
            <w:r w:rsidRPr="00DF407B">
              <w:rPr>
                <w:rFonts w:ascii="Times New Roman" w:hAnsi="Times New Roman"/>
                <w:bCs/>
                <w:color w:val="000000"/>
                <w:sz w:val="24"/>
                <w:szCs w:val="24"/>
                <w:lang w:val="en-US"/>
              </w:rPr>
              <w:t xml:space="preserve">,  </w:t>
            </w:r>
            <w:r w:rsidRPr="00DF407B">
              <w:rPr>
                <w:rFonts w:ascii="Times New Roman" w:hAnsi="Times New Roman"/>
                <w:bCs/>
                <w:color w:val="000000"/>
                <w:sz w:val="24"/>
                <w:szCs w:val="24"/>
              </w:rPr>
              <w:t>г</w:t>
            </w:r>
            <w:r w:rsidRPr="00DF407B">
              <w:rPr>
                <w:rFonts w:ascii="Times New Roman" w:hAnsi="Times New Roman"/>
                <w:bCs/>
                <w:color w:val="000000"/>
                <w:sz w:val="24"/>
                <w:szCs w:val="24"/>
                <w:lang w:val="en-US"/>
              </w:rPr>
              <w:t xml:space="preserve">. </w:t>
            </w:r>
            <w:r w:rsidRPr="00DF407B">
              <w:rPr>
                <w:rFonts w:ascii="Times New Roman" w:hAnsi="Times New Roman"/>
                <w:bCs/>
                <w:color w:val="000000"/>
                <w:sz w:val="24"/>
                <w:szCs w:val="24"/>
              </w:rPr>
              <w:t>Шанхай</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lang w:val="en-US"/>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lang w:val="en-US"/>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Международная инфраструктурная конференция и выставка </w:t>
            </w:r>
          </w:p>
          <w:p w:rsidR="00E243F8" w:rsidRPr="009D3577" w:rsidRDefault="00E243F8" w:rsidP="00E243F8">
            <w:pPr>
              <w:spacing w:after="0" w:line="240" w:lineRule="auto"/>
              <w:contextualSpacing/>
              <w:jc w:val="center"/>
              <w:rPr>
                <w:rFonts w:ascii="Times New Roman" w:hAnsi="Times New Roman"/>
                <w:sz w:val="24"/>
                <w:szCs w:val="24"/>
                <w:lang w:val="en-US"/>
              </w:rPr>
            </w:pPr>
            <w:r w:rsidRPr="009D3577">
              <w:rPr>
                <w:rFonts w:ascii="Times New Roman" w:hAnsi="Times New Roman"/>
                <w:sz w:val="24"/>
                <w:szCs w:val="24"/>
                <w:lang w:val="en-US"/>
              </w:rPr>
              <w:t>(</w:t>
            </w:r>
            <w:r w:rsidRPr="00DF407B">
              <w:rPr>
                <w:rFonts w:ascii="Times New Roman" w:hAnsi="Times New Roman"/>
                <w:sz w:val="24"/>
                <w:szCs w:val="24"/>
                <w:lang w:val="en-US"/>
              </w:rPr>
              <w:t>International Infrastructure Conference and Exhibition</w:t>
            </w:r>
            <w:r w:rsidRPr="009D3577">
              <w:rPr>
                <w:rFonts w:ascii="Times New Roman" w:hAnsi="Times New Roman"/>
                <w:sz w:val="24"/>
                <w:szCs w:val="24"/>
                <w:lang w:val="en-US"/>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6-8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Индонезия, г.</w:t>
            </w:r>
            <w:r>
              <w:rPr>
                <w:rFonts w:ascii="Times New Roman" w:hAnsi="Times New Roman"/>
                <w:sz w:val="24"/>
                <w:szCs w:val="24"/>
              </w:rPr>
              <w:t xml:space="preserve"> </w:t>
            </w:r>
            <w:r w:rsidRPr="00DF407B">
              <w:rPr>
                <w:rFonts w:ascii="Times New Roman" w:hAnsi="Times New Roman"/>
                <w:sz w:val="24"/>
                <w:szCs w:val="24"/>
              </w:rPr>
              <w:t>Джакарта</w:t>
            </w:r>
          </w:p>
        </w:tc>
        <w:tc>
          <w:tcPr>
            <w:tcW w:w="5074" w:type="dxa"/>
            <w:shd w:val="clear" w:color="auto" w:fill="auto"/>
          </w:tcPr>
          <w:p w:rsidR="00E243F8" w:rsidRPr="00DF407B" w:rsidRDefault="00C0352D" w:rsidP="00E243F8">
            <w:pPr>
              <w:spacing w:after="0" w:line="240" w:lineRule="auto"/>
              <w:contextualSpacing/>
              <w:jc w:val="center"/>
              <w:rPr>
                <w:rFonts w:ascii="Times New Roman" w:hAnsi="Times New Roman"/>
                <w:sz w:val="24"/>
                <w:szCs w:val="24"/>
              </w:rPr>
            </w:pPr>
            <w:hyperlink r:id="rId89" w:history="1">
              <w:r w:rsidR="00E243F8" w:rsidRPr="00DF407B">
                <w:rPr>
                  <w:rStyle w:val="a7"/>
                  <w:rFonts w:ascii="Times New Roman" w:hAnsi="Times New Roman"/>
                  <w:color w:val="auto"/>
                  <w:sz w:val="24"/>
                  <w:szCs w:val="24"/>
                </w:rPr>
                <w:t>https://10times.com/iiice</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br/>
              <w:t>24-я Международная выставка продуктов питания и напитков, пищевой промышленности и упаковки</w:t>
            </w:r>
            <w:r>
              <w:rPr>
                <w:rFonts w:ascii="Times New Roman" w:eastAsia="Times New Roman" w:hAnsi="Times New Roman"/>
                <w:sz w:val="24"/>
                <w:szCs w:val="24"/>
                <w:lang w:eastAsia="ru-RU"/>
              </w:rPr>
              <w:t xml:space="preserve"> </w:t>
            </w:r>
            <w:r w:rsidRPr="00DF407B">
              <w:rPr>
                <w:rFonts w:ascii="Times New Roman" w:eastAsia="Times New Roman" w:hAnsi="Times New Roman"/>
                <w:bCs/>
                <w:sz w:val="24"/>
                <w:szCs w:val="24"/>
                <w:lang w:eastAsia="ru-RU"/>
              </w:rPr>
              <w:t>«FOODWEEK 2019»</w:t>
            </w:r>
          </w:p>
        </w:tc>
        <w:tc>
          <w:tcPr>
            <w:tcW w:w="2410"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6-8 ноября</w:t>
            </w:r>
            <w:r w:rsidRPr="00DF407B">
              <w:rPr>
                <w:rFonts w:ascii="Times New Roman" w:eastAsia="Times New Roman" w:hAnsi="Times New Roman"/>
                <w:sz w:val="24"/>
                <w:szCs w:val="24"/>
                <w:lang w:eastAsia="ru-RU"/>
              </w:rPr>
              <w:br/>
            </w:r>
          </w:p>
        </w:tc>
        <w:tc>
          <w:tcPr>
            <w:tcW w:w="3119" w:type="dxa"/>
            <w:gridSpan w:val="2"/>
            <w:shd w:val="clear" w:color="auto" w:fill="auto"/>
            <w:vAlign w:val="center"/>
          </w:tcPr>
          <w:p w:rsidR="00E243F8" w:rsidRPr="00DF407B" w:rsidRDefault="00E243F8" w:rsidP="00E243F8">
            <w:pPr>
              <w:spacing w:after="0" w:line="240" w:lineRule="auto"/>
              <w:ind w:firstLine="150"/>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Узбекистан, г. Ташкент</w:t>
            </w:r>
            <w:r w:rsidRPr="00DF407B">
              <w:rPr>
                <w:rFonts w:ascii="Times New Roman" w:eastAsia="Times New Roman" w:hAnsi="Times New Roman"/>
                <w:sz w:val="24"/>
                <w:szCs w:val="24"/>
                <w:lang w:eastAsia="ru-RU"/>
              </w:rPr>
              <w:br/>
            </w:r>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val="en-US" w:eastAsia="ru-RU"/>
              </w:rPr>
            </w:pPr>
            <w:r w:rsidRPr="00DF407B">
              <w:rPr>
                <w:rFonts w:ascii="Times New Roman" w:eastAsia="Times New Roman" w:hAnsi="Times New Roman"/>
                <w:bCs/>
                <w:sz w:val="24"/>
                <w:szCs w:val="24"/>
                <w:lang w:eastAsia="ru-RU"/>
              </w:rPr>
              <w:t>Контакты</w:t>
            </w:r>
            <w:r w:rsidRPr="00DF407B">
              <w:rPr>
                <w:rFonts w:ascii="Times New Roman" w:eastAsia="Times New Roman" w:hAnsi="Times New Roman"/>
                <w:bCs/>
                <w:sz w:val="24"/>
                <w:szCs w:val="24"/>
                <w:lang w:val="en-GB" w:eastAsia="ru-RU"/>
              </w:rPr>
              <w:t xml:space="preserve">: </w:t>
            </w:r>
            <w:proofErr w:type="spellStart"/>
            <w:r w:rsidRPr="00DF407B">
              <w:rPr>
                <w:rFonts w:ascii="Times New Roman" w:eastAsia="Times New Roman" w:hAnsi="Times New Roman"/>
                <w:bCs/>
                <w:sz w:val="24"/>
                <w:szCs w:val="24"/>
                <w:lang w:val="en-US" w:eastAsia="ru-RU"/>
              </w:rPr>
              <w:t>ExpoPosition</w:t>
            </w:r>
            <w:proofErr w:type="spellEnd"/>
            <w:r w:rsidRPr="00DF407B">
              <w:rPr>
                <w:rFonts w:ascii="Times New Roman" w:eastAsia="Times New Roman" w:hAnsi="Times New Roman"/>
                <w:sz w:val="24"/>
                <w:szCs w:val="24"/>
                <w:lang w:val="en-US" w:eastAsia="ru-RU"/>
              </w:rPr>
              <w:t> </w:t>
            </w:r>
            <w:r w:rsidRPr="00DF407B">
              <w:rPr>
                <w:rFonts w:ascii="Times New Roman" w:eastAsia="Times New Roman" w:hAnsi="Times New Roman"/>
                <w:sz w:val="24"/>
                <w:szCs w:val="24"/>
                <w:lang w:val="en-GB" w:eastAsia="ru-RU"/>
              </w:rPr>
              <w:br/>
            </w:r>
            <w:r w:rsidRPr="00DF407B">
              <w:rPr>
                <w:rFonts w:ascii="Times New Roman" w:eastAsia="Times New Roman" w:hAnsi="Times New Roman"/>
                <w:sz w:val="24"/>
                <w:szCs w:val="24"/>
                <w:lang w:eastAsia="ru-RU"/>
              </w:rPr>
              <w:t>Тел</w:t>
            </w:r>
            <w:r w:rsidRPr="00DF407B">
              <w:rPr>
                <w:rFonts w:ascii="Times New Roman" w:eastAsia="Times New Roman" w:hAnsi="Times New Roman"/>
                <w:sz w:val="24"/>
                <w:szCs w:val="24"/>
                <w:lang w:val="en-GB" w:eastAsia="ru-RU"/>
              </w:rPr>
              <w:t>.: +998 78-120-43-47; 1404347</w:t>
            </w:r>
            <w:r w:rsidRPr="00DF407B">
              <w:rPr>
                <w:rFonts w:ascii="Times New Roman" w:eastAsia="Times New Roman" w:hAnsi="Times New Roman"/>
                <w:sz w:val="24"/>
                <w:szCs w:val="24"/>
                <w:lang w:val="en-US" w:eastAsia="ru-RU"/>
              </w:rPr>
              <w:t> </w:t>
            </w:r>
            <w:r w:rsidRPr="00DF407B">
              <w:rPr>
                <w:rFonts w:ascii="Times New Roman" w:eastAsia="Times New Roman" w:hAnsi="Times New Roman"/>
                <w:sz w:val="24"/>
                <w:szCs w:val="24"/>
                <w:lang w:val="en-GB" w:eastAsia="ru-RU"/>
              </w:rPr>
              <w:br/>
            </w:r>
            <w:r w:rsidRPr="00DF407B">
              <w:rPr>
                <w:rFonts w:ascii="Times New Roman" w:eastAsia="Times New Roman" w:hAnsi="Times New Roman"/>
                <w:sz w:val="24"/>
                <w:szCs w:val="24"/>
                <w:lang w:eastAsia="ru-RU"/>
              </w:rPr>
              <w:t>Факс</w:t>
            </w:r>
            <w:r w:rsidRPr="00DF407B">
              <w:rPr>
                <w:rFonts w:ascii="Times New Roman" w:eastAsia="Times New Roman" w:hAnsi="Times New Roman"/>
                <w:sz w:val="24"/>
                <w:szCs w:val="24"/>
                <w:lang w:val="en-GB" w:eastAsia="ru-RU"/>
              </w:rPr>
              <w:t xml:space="preserve"> (998 71) 120-4337</w:t>
            </w:r>
            <w:r w:rsidRPr="00DF407B">
              <w:rPr>
                <w:rFonts w:ascii="Times New Roman" w:eastAsia="Times New Roman" w:hAnsi="Times New Roman"/>
                <w:sz w:val="24"/>
                <w:szCs w:val="24"/>
                <w:lang w:val="en-GB" w:eastAsia="ru-RU"/>
              </w:rPr>
              <w:br/>
            </w:r>
            <w:r w:rsidRPr="00DF407B">
              <w:rPr>
                <w:rFonts w:ascii="Times New Roman" w:eastAsia="Times New Roman" w:hAnsi="Times New Roman"/>
                <w:sz w:val="24"/>
                <w:szCs w:val="24"/>
                <w:lang w:val="en-US" w:eastAsia="ru-RU"/>
              </w:rPr>
              <w:t>E</w:t>
            </w:r>
            <w:r w:rsidRPr="00DF407B">
              <w:rPr>
                <w:rFonts w:ascii="Times New Roman" w:eastAsia="Times New Roman" w:hAnsi="Times New Roman"/>
                <w:sz w:val="24"/>
                <w:szCs w:val="24"/>
                <w:lang w:val="en-GB" w:eastAsia="ru-RU"/>
              </w:rPr>
              <w:t>-</w:t>
            </w:r>
            <w:r w:rsidRPr="00DF407B">
              <w:rPr>
                <w:rFonts w:ascii="Times New Roman" w:eastAsia="Times New Roman" w:hAnsi="Times New Roman"/>
                <w:sz w:val="24"/>
                <w:szCs w:val="24"/>
                <w:lang w:val="en-US" w:eastAsia="ru-RU"/>
              </w:rPr>
              <w:t>mail</w:t>
            </w:r>
            <w:r w:rsidRPr="00DF407B">
              <w:rPr>
                <w:rFonts w:ascii="Times New Roman" w:eastAsia="Times New Roman" w:hAnsi="Times New Roman"/>
                <w:sz w:val="24"/>
                <w:szCs w:val="24"/>
                <w:lang w:val="en-GB" w:eastAsia="ru-RU"/>
              </w:rPr>
              <w:t>:</w:t>
            </w:r>
            <w:r w:rsidRPr="00DF407B">
              <w:rPr>
                <w:rFonts w:ascii="Times New Roman" w:eastAsia="Times New Roman" w:hAnsi="Times New Roman"/>
                <w:sz w:val="24"/>
                <w:szCs w:val="24"/>
                <w:lang w:val="en-US" w:eastAsia="ru-RU"/>
              </w:rPr>
              <w:t> </w:t>
            </w:r>
            <w:hyperlink r:id="rId90" w:history="1">
              <w:r w:rsidRPr="00DF407B">
                <w:rPr>
                  <w:rFonts w:ascii="Times New Roman" w:eastAsia="Times New Roman" w:hAnsi="Times New Roman"/>
                  <w:sz w:val="24"/>
                  <w:szCs w:val="24"/>
                  <w:lang w:val="en-US" w:eastAsia="ru-RU"/>
                </w:rPr>
                <w:t>uzbekistan@expoposition.com</w:t>
              </w:r>
            </w:hyperlink>
          </w:p>
        </w:tc>
      </w:tr>
      <w:tr w:rsidR="00E243F8" w:rsidRPr="00C0352D"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lang w:val="en-US"/>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br/>
              <w:t>18-я Ежегодная Международная Выставка Сельского хозяйства</w:t>
            </w:r>
            <w:r>
              <w:rPr>
                <w:rFonts w:ascii="Times New Roman" w:eastAsia="Times New Roman" w:hAnsi="Times New Roman"/>
                <w:sz w:val="24"/>
                <w:szCs w:val="24"/>
                <w:lang w:eastAsia="ru-RU"/>
              </w:rPr>
              <w:t xml:space="preserve"> </w:t>
            </w:r>
            <w:r w:rsidRPr="00DF407B">
              <w:rPr>
                <w:rFonts w:ascii="Times New Roman" w:eastAsia="Times New Roman" w:hAnsi="Times New Roman"/>
                <w:b/>
                <w:bCs/>
                <w:sz w:val="24"/>
                <w:szCs w:val="24"/>
                <w:lang w:eastAsia="ru-RU"/>
              </w:rPr>
              <w:t>«</w:t>
            </w:r>
            <w:r w:rsidRPr="00DF407B">
              <w:rPr>
                <w:rFonts w:ascii="Times New Roman" w:eastAsia="Times New Roman" w:hAnsi="Times New Roman"/>
                <w:bCs/>
                <w:sz w:val="24"/>
                <w:szCs w:val="24"/>
                <w:lang w:eastAsia="ru-RU"/>
              </w:rPr>
              <w:t>AGRITEK UZBEKISTAN 2019»</w:t>
            </w:r>
          </w:p>
        </w:tc>
        <w:tc>
          <w:tcPr>
            <w:tcW w:w="2410"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6-8 ноября</w:t>
            </w:r>
            <w:r w:rsidRPr="00DF407B">
              <w:rPr>
                <w:rFonts w:ascii="Times New Roman" w:eastAsia="Times New Roman" w:hAnsi="Times New Roman"/>
                <w:sz w:val="24"/>
                <w:szCs w:val="24"/>
                <w:lang w:eastAsia="ru-RU"/>
              </w:rPr>
              <w:br/>
            </w:r>
          </w:p>
        </w:tc>
        <w:tc>
          <w:tcPr>
            <w:tcW w:w="3119" w:type="dxa"/>
            <w:gridSpan w:val="2"/>
            <w:shd w:val="clear" w:color="auto" w:fill="auto"/>
            <w:vAlign w:val="center"/>
          </w:tcPr>
          <w:p w:rsidR="00E243F8" w:rsidRPr="00DF407B" w:rsidRDefault="00E243F8" w:rsidP="00E243F8">
            <w:pPr>
              <w:spacing w:after="0" w:line="240" w:lineRule="auto"/>
              <w:ind w:firstLine="150"/>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Узбекистан, г. Ташкент</w:t>
            </w:r>
            <w:r w:rsidRPr="00DF407B">
              <w:rPr>
                <w:rFonts w:ascii="Times New Roman" w:eastAsia="Times New Roman" w:hAnsi="Times New Roman"/>
                <w:sz w:val="24"/>
                <w:szCs w:val="24"/>
                <w:lang w:eastAsia="ru-RU"/>
              </w:rPr>
              <w:br/>
            </w:r>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val="en-US" w:eastAsia="ru-RU"/>
              </w:rPr>
            </w:pPr>
            <w:r w:rsidRPr="00DF407B">
              <w:rPr>
                <w:rFonts w:ascii="Times New Roman" w:eastAsia="Times New Roman" w:hAnsi="Times New Roman"/>
                <w:bCs/>
                <w:sz w:val="24"/>
                <w:szCs w:val="24"/>
                <w:lang w:eastAsia="ru-RU"/>
              </w:rPr>
              <w:t>Контакты</w:t>
            </w:r>
            <w:r w:rsidRPr="00DF407B">
              <w:rPr>
                <w:rFonts w:ascii="Times New Roman" w:eastAsia="Times New Roman" w:hAnsi="Times New Roman"/>
                <w:bCs/>
                <w:sz w:val="24"/>
                <w:szCs w:val="24"/>
                <w:lang w:val="en-GB" w:eastAsia="ru-RU"/>
              </w:rPr>
              <w:t xml:space="preserve">: </w:t>
            </w:r>
            <w:r w:rsidRPr="00DF407B">
              <w:rPr>
                <w:rFonts w:ascii="Times New Roman" w:eastAsia="Times New Roman" w:hAnsi="Times New Roman"/>
                <w:bCs/>
                <w:sz w:val="24"/>
                <w:szCs w:val="24"/>
                <w:lang w:val="en-US" w:eastAsia="ru-RU"/>
              </w:rPr>
              <w:t>Expo Position</w:t>
            </w:r>
            <w:r w:rsidRPr="00DF407B">
              <w:rPr>
                <w:rFonts w:ascii="Times New Roman" w:eastAsia="Times New Roman" w:hAnsi="Times New Roman"/>
                <w:sz w:val="24"/>
                <w:szCs w:val="24"/>
                <w:lang w:val="en-US" w:eastAsia="ru-RU"/>
              </w:rPr>
              <w:t> </w:t>
            </w:r>
            <w:r w:rsidRPr="00DF407B">
              <w:rPr>
                <w:rFonts w:ascii="Times New Roman" w:eastAsia="Times New Roman" w:hAnsi="Times New Roman"/>
                <w:sz w:val="24"/>
                <w:szCs w:val="24"/>
                <w:lang w:val="en-US" w:eastAsia="ru-RU"/>
              </w:rPr>
              <w:br/>
            </w:r>
            <w:r w:rsidRPr="00DF407B">
              <w:rPr>
                <w:rFonts w:ascii="Times New Roman" w:eastAsia="Times New Roman" w:hAnsi="Times New Roman"/>
                <w:sz w:val="24"/>
                <w:szCs w:val="24"/>
                <w:lang w:eastAsia="ru-RU"/>
              </w:rPr>
              <w:t>Тел</w:t>
            </w:r>
            <w:r w:rsidRPr="00DF407B">
              <w:rPr>
                <w:rFonts w:ascii="Times New Roman" w:eastAsia="Times New Roman" w:hAnsi="Times New Roman"/>
                <w:sz w:val="24"/>
                <w:szCs w:val="24"/>
                <w:lang w:val="en-US" w:eastAsia="ru-RU"/>
              </w:rPr>
              <w:t>.: +998 78-120-43-47; +998 78-140-43-47 </w:t>
            </w:r>
            <w:r w:rsidRPr="00DF407B">
              <w:rPr>
                <w:rFonts w:ascii="Times New Roman" w:eastAsia="Times New Roman" w:hAnsi="Times New Roman"/>
                <w:sz w:val="24"/>
                <w:szCs w:val="24"/>
                <w:lang w:val="en-US" w:eastAsia="ru-RU"/>
              </w:rPr>
              <w:br/>
            </w:r>
            <w:r w:rsidRPr="00DF407B">
              <w:rPr>
                <w:rFonts w:ascii="Times New Roman" w:eastAsia="Times New Roman" w:hAnsi="Times New Roman"/>
                <w:sz w:val="24"/>
                <w:szCs w:val="24"/>
                <w:lang w:eastAsia="ru-RU"/>
              </w:rPr>
              <w:t>Факс</w:t>
            </w:r>
            <w:r w:rsidRPr="00DF407B">
              <w:rPr>
                <w:rFonts w:ascii="Times New Roman" w:eastAsia="Times New Roman" w:hAnsi="Times New Roman"/>
                <w:sz w:val="24"/>
                <w:szCs w:val="24"/>
                <w:lang w:val="en-US" w:eastAsia="ru-RU"/>
              </w:rPr>
              <w:t xml:space="preserve"> +998 78-120-4337</w:t>
            </w:r>
            <w:r w:rsidRPr="00DF407B">
              <w:rPr>
                <w:rFonts w:ascii="Times New Roman" w:eastAsia="Times New Roman" w:hAnsi="Times New Roman"/>
                <w:sz w:val="24"/>
                <w:szCs w:val="24"/>
                <w:lang w:val="en-US" w:eastAsia="ru-RU"/>
              </w:rPr>
              <w:br/>
              <w:t>E-mail: </w:t>
            </w:r>
            <w:hyperlink r:id="rId91" w:history="1">
              <w:r w:rsidRPr="00DF407B">
                <w:rPr>
                  <w:rFonts w:ascii="Times New Roman" w:eastAsia="Times New Roman" w:hAnsi="Times New Roman"/>
                  <w:sz w:val="24"/>
                  <w:szCs w:val="24"/>
                  <w:lang w:val="en-US" w:eastAsia="ru-RU"/>
                </w:rPr>
                <w:t>uzbekistan@expoposition.com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lang w:val="en-US"/>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Style w:val="11pt"/>
                <w:rFonts w:eastAsia="Malgun Gothic"/>
                <w:sz w:val="24"/>
                <w:szCs w:val="24"/>
              </w:rPr>
              <w:t>17-й Международный форум по строительству, эксплуатации, проектированию автомобильных дорог и мостов</w:t>
            </w:r>
            <w:r>
              <w:rPr>
                <w:rStyle w:val="11pt"/>
                <w:rFonts w:eastAsia="Malgun Gothic"/>
                <w:sz w:val="24"/>
                <w:szCs w:val="24"/>
              </w:rPr>
              <w:t xml:space="preserve"> </w:t>
            </w:r>
            <w:r w:rsidRPr="00DF407B">
              <w:rPr>
                <w:rStyle w:val="11pt"/>
                <w:rFonts w:eastAsia="Malgun Gothic"/>
                <w:sz w:val="24"/>
                <w:szCs w:val="24"/>
              </w:rPr>
              <w:t>«</w:t>
            </w:r>
            <w:proofErr w:type="spellStart"/>
            <w:r w:rsidRPr="00DF407B">
              <w:rPr>
                <w:rStyle w:val="11pt"/>
                <w:rFonts w:eastAsia="Malgun Gothic"/>
                <w:sz w:val="24"/>
                <w:szCs w:val="24"/>
              </w:rPr>
              <w:t>АвтоДорЭкспо</w:t>
            </w:r>
            <w:proofErr w:type="spellEnd"/>
            <w:r w:rsidRPr="00DF407B">
              <w:rPr>
                <w:rStyle w:val="11pt"/>
                <w:rFonts w:eastAsia="Malgun Gothic"/>
                <w:sz w:val="24"/>
                <w:szCs w:val="24"/>
              </w:rPr>
              <w:t xml:space="preserve"> 2019»</w:t>
            </w:r>
          </w:p>
        </w:tc>
        <w:tc>
          <w:tcPr>
            <w:tcW w:w="2410"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6-8 ноября </w:t>
            </w:r>
          </w:p>
          <w:p w:rsidR="00E243F8" w:rsidRPr="00DF407B" w:rsidRDefault="00E243F8" w:rsidP="00E243F8">
            <w:pPr>
              <w:spacing w:after="0" w:line="240" w:lineRule="auto"/>
              <w:contextualSpacing/>
              <w:rPr>
                <w:rFonts w:ascii="Times New Roman" w:eastAsia="Times New Roman" w:hAnsi="Times New Roman"/>
                <w:sz w:val="24"/>
                <w:szCs w:val="24"/>
                <w:lang w:eastAsia="ru-RU"/>
              </w:rPr>
            </w:pPr>
          </w:p>
        </w:tc>
        <w:tc>
          <w:tcPr>
            <w:tcW w:w="3119" w:type="dxa"/>
            <w:gridSpan w:val="2"/>
            <w:shd w:val="clear" w:color="auto" w:fill="auto"/>
            <w:vAlign w:val="center"/>
          </w:tcPr>
          <w:p w:rsidR="00E243F8" w:rsidRPr="00DF407B" w:rsidRDefault="00E243F8" w:rsidP="00E243F8">
            <w:pPr>
              <w:spacing w:after="0" w:line="240" w:lineRule="auto"/>
              <w:ind w:firstLine="150"/>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Украина</w:t>
            </w:r>
            <w:r>
              <w:rPr>
                <w:rFonts w:ascii="Times New Roman" w:eastAsia="Times New Roman" w:hAnsi="Times New Roman"/>
                <w:sz w:val="24"/>
                <w:szCs w:val="24"/>
                <w:lang w:eastAsia="ru-RU"/>
              </w:rPr>
              <w:t>, г. Киев</w:t>
            </w:r>
          </w:p>
        </w:tc>
        <w:tc>
          <w:tcPr>
            <w:tcW w:w="5074" w:type="dxa"/>
            <w:shd w:val="clear" w:color="auto" w:fill="auto"/>
            <w:vAlign w:val="center"/>
          </w:tcPr>
          <w:p w:rsidR="00E243F8" w:rsidRPr="00DF407B" w:rsidRDefault="00E243F8" w:rsidP="00E243F8">
            <w:pPr>
              <w:spacing w:after="0" w:line="240" w:lineRule="auto"/>
              <w:contextualSpacing/>
              <w:jc w:val="both"/>
              <w:rPr>
                <w:rFonts w:ascii="Times New Roman" w:eastAsia="Times New Roman" w:hAnsi="Times New Roman"/>
                <w:bCs/>
                <w:i/>
                <w:sz w:val="24"/>
                <w:szCs w:val="24"/>
                <w:lang w:eastAsia="ru-RU"/>
              </w:rPr>
            </w:pPr>
            <w:r>
              <w:rPr>
                <w:rStyle w:val="115pt"/>
                <w:rFonts w:eastAsia="Malgun Gothic"/>
                <w:i w:val="0"/>
                <w:sz w:val="24"/>
                <w:szCs w:val="24"/>
              </w:rPr>
              <w:t>Тематика выставки</w:t>
            </w:r>
            <w:r w:rsidRPr="00DF407B">
              <w:rPr>
                <w:rStyle w:val="115pt"/>
                <w:rFonts w:eastAsia="Malgun Gothic"/>
                <w:i w:val="0"/>
                <w:sz w:val="24"/>
                <w:szCs w:val="24"/>
              </w:rPr>
              <w:t xml:space="preserve"> техника для строительства и ремонта автодорог и мостов, техника для разметки и обслуживания автодорог, строительные материалы и технологии, средства организации и регулирования дорожного движения, средства безопасности, контрольные и аналитическое оборудование</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Международная выставка автозапчастей и</w:t>
            </w:r>
            <w:r w:rsidRPr="00DF407B">
              <w:rPr>
                <w:rFonts w:ascii="Times New Roman" w:hAnsi="Times New Roman"/>
                <w:color w:val="000000"/>
                <w:sz w:val="24"/>
                <w:szCs w:val="24"/>
              </w:rPr>
              <w:br/>
              <w:t>авто аксессуаров</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br/>
              <w:t xml:space="preserve">6-8 ноября </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 xml:space="preserve">КНР, г. </w:t>
            </w:r>
            <w:proofErr w:type="spellStart"/>
            <w:r w:rsidRPr="00DF407B">
              <w:rPr>
                <w:rFonts w:ascii="Times New Roman" w:hAnsi="Times New Roman"/>
                <w:color w:val="000000"/>
                <w:sz w:val="24"/>
                <w:szCs w:val="24"/>
              </w:rPr>
              <w:t>Цзинань</w:t>
            </w:r>
            <w:proofErr w:type="spellEnd"/>
            <w:r w:rsidRPr="00DF407B">
              <w:rPr>
                <w:rFonts w:ascii="Times New Roman" w:hAnsi="Times New Roman"/>
                <w:color w:val="000000"/>
                <w:sz w:val="24"/>
                <w:szCs w:val="24"/>
              </w:rPr>
              <w:br/>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89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 xml:space="preserve">12-я Международная торговая выставка и конгресс по энергетике </w:t>
            </w:r>
          </w:p>
          <w:p w:rsidR="00E243F8" w:rsidRPr="002D505D" w:rsidRDefault="00E243F8" w:rsidP="00E243F8">
            <w:pPr>
              <w:spacing w:after="0" w:line="240" w:lineRule="auto"/>
              <w:contextualSpacing/>
              <w:jc w:val="center"/>
              <w:rPr>
                <w:rFonts w:ascii="Times New Roman" w:hAnsi="Times New Roman"/>
                <w:color w:val="000000"/>
                <w:sz w:val="24"/>
                <w:szCs w:val="24"/>
                <w:lang w:val="en-US"/>
              </w:rPr>
            </w:pPr>
            <w:r w:rsidRPr="002D505D">
              <w:rPr>
                <w:rFonts w:ascii="Times New Roman" w:hAnsi="Times New Roman"/>
                <w:color w:val="000000"/>
                <w:sz w:val="24"/>
                <w:szCs w:val="24"/>
                <w:lang w:val="en-US"/>
              </w:rPr>
              <w:t>«EIF 2019 12th International Energy Congress and Fair»</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6-8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 xml:space="preserve"> Турция, г. Анкара </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Подробнее по ссылке:</w:t>
            </w:r>
            <w:hyperlink r:id="rId92" w:history="1">
              <w:r w:rsidRPr="00DF407B">
                <w:rPr>
                  <w:rStyle w:val="a7"/>
                  <w:rFonts w:ascii="Times New Roman" w:hAnsi="Times New Roman"/>
                  <w:sz w:val="24"/>
                  <w:szCs w:val="24"/>
                </w:rPr>
                <w:t>www.dominoexpo.com</w:t>
              </w:r>
            </w:hyperlink>
          </w:p>
        </w:tc>
      </w:tr>
      <w:tr w:rsidR="00E243F8" w:rsidRPr="00DF407B" w:rsidTr="00503CC6">
        <w:trPr>
          <w:trHeight w:val="89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Международная выставка продуктов питания и напитков, обработки, упаковки и оборудования</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6-9 ноября</w:t>
            </w:r>
          </w:p>
          <w:p w:rsidR="00E243F8" w:rsidRPr="00DF407B" w:rsidRDefault="00E243F8" w:rsidP="00E243F8">
            <w:pPr>
              <w:spacing w:after="0" w:line="240" w:lineRule="auto"/>
              <w:contextualSpacing/>
              <w:jc w:val="center"/>
              <w:rPr>
                <w:rFonts w:ascii="Times New Roman" w:hAnsi="Times New Roman"/>
                <w:sz w:val="24"/>
                <w:szCs w:val="24"/>
              </w:rPr>
            </w:pP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Вьетнам, г.</w:t>
            </w:r>
            <w:r>
              <w:rPr>
                <w:rFonts w:ascii="Times New Roman" w:hAnsi="Times New Roman"/>
                <w:sz w:val="24"/>
                <w:szCs w:val="24"/>
              </w:rPr>
              <w:t xml:space="preserve"> </w:t>
            </w:r>
            <w:r w:rsidRPr="00DF407B">
              <w:rPr>
                <w:rFonts w:ascii="Times New Roman" w:hAnsi="Times New Roman"/>
                <w:sz w:val="24"/>
                <w:szCs w:val="24"/>
              </w:rPr>
              <w:t>Ханой</w:t>
            </w:r>
          </w:p>
        </w:tc>
        <w:tc>
          <w:tcPr>
            <w:tcW w:w="5074" w:type="dxa"/>
            <w:shd w:val="clear" w:color="auto" w:fill="auto"/>
          </w:tcPr>
          <w:p w:rsidR="00E243F8" w:rsidRPr="00DF407B" w:rsidRDefault="00E243F8" w:rsidP="00E243F8">
            <w:pPr>
              <w:spacing w:after="0" w:line="240" w:lineRule="auto"/>
              <w:contextualSpacing/>
              <w:jc w:val="both"/>
              <w:rPr>
                <w:rStyle w:val="tlid-translation"/>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Ближневосточный саммит турецко-арабского сотрудничества и торговая выставка недвижимости и инвестиций«</w:t>
            </w:r>
            <w:r w:rsidRPr="00DF407B">
              <w:rPr>
                <w:rFonts w:ascii="Times New Roman" w:hAnsi="Times New Roman"/>
                <w:sz w:val="24"/>
                <w:szCs w:val="24"/>
                <w:lang w:val="en-US"/>
              </w:rPr>
              <w:t>Middle</w:t>
            </w:r>
            <w:r>
              <w:rPr>
                <w:rFonts w:ascii="Times New Roman" w:hAnsi="Times New Roman"/>
                <w:sz w:val="24"/>
                <w:szCs w:val="24"/>
              </w:rPr>
              <w:t xml:space="preserve"> </w:t>
            </w:r>
            <w:r w:rsidRPr="00DF407B">
              <w:rPr>
                <w:rFonts w:ascii="Times New Roman" w:hAnsi="Times New Roman"/>
                <w:sz w:val="24"/>
                <w:szCs w:val="24"/>
                <w:lang w:val="en-US"/>
              </w:rPr>
              <w:t>East</w:t>
            </w:r>
            <w:r>
              <w:rPr>
                <w:rFonts w:ascii="Times New Roman" w:hAnsi="Times New Roman"/>
                <w:sz w:val="24"/>
                <w:szCs w:val="24"/>
              </w:rPr>
              <w:t xml:space="preserve"> </w:t>
            </w:r>
            <w:r w:rsidRPr="00DF407B">
              <w:rPr>
                <w:rFonts w:ascii="Times New Roman" w:hAnsi="Times New Roman"/>
                <w:sz w:val="24"/>
                <w:szCs w:val="24"/>
                <w:lang w:val="en-US"/>
              </w:rPr>
              <w:t>Turkish</w:t>
            </w:r>
            <w:r w:rsidRPr="00DF407B">
              <w:rPr>
                <w:rFonts w:ascii="Times New Roman" w:hAnsi="Times New Roman"/>
                <w:sz w:val="24"/>
                <w:szCs w:val="24"/>
              </w:rPr>
              <w:t>-</w:t>
            </w:r>
            <w:r w:rsidRPr="00DF407B">
              <w:rPr>
                <w:rFonts w:ascii="Times New Roman" w:hAnsi="Times New Roman"/>
                <w:sz w:val="24"/>
                <w:szCs w:val="24"/>
                <w:lang w:val="en-US"/>
              </w:rPr>
              <w:t>Arab</w:t>
            </w:r>
            <w:r>
              <w:rPr>
                <w:rFonts w:ascii="Times New Roman" w:hAnsi="Times New Roman"/>
                <w:sz w:val="24"/>
                <w:szCs w:val="24"/>
              </w:rPr>
              <w:t xml:space="preserve"> </w:t>
            </w:r>
            <w:r w:rsidRPr="00DF407B">
              <w:rPr>
                <w:rFonts w:ascii="Times New Roman" w:hAnsi="Times New Roman"/>
                <w:sz w:val="24"/>
                <w:szCs w:val="24"/>
                <w:lang w:val="en-US"/>
              </w:rPr>
              <w:t>Cooperation</w:t>
            </w:r>
            <w:r>
              <w:rPr>
                <w:rFonts w:ascii="Times New Roman" w:hAnsi="Times New Roman"/>
                <w:sz w:val="24"/>
                <w:szCs w:val="24"/>
              </w:rPr>
              <w:t xml:space="preserve"> </w:t>
            </w:r>
            <w:r w:rsidRPr="00DF407B">
              <w:rPr>
                <w:rFonts w:ascii="Times New Roman" w:hAnsi="Times New Roman"/>
                <w:sz w:val="24"/>
                <w:szCs w:val="24"/>
                <w:lang w:val="en-US"/>
              </w:rPr>
              <w:t>Summit</w:t>
            </w:r>
            <w:r>
              <w:rPr>
                <w:rFonts w:ascii="Times New Roman" w:hAnsi="Times New Roman"/>
                <w:sz w:val="24"/>
                <w:szCs w:val="24"/>
              </w:rPr>
              <w:t xml:space="preserve"> </w:t>
            </w:r>
            <w:r w:rsidRPr="00DF407B">
              <w:rPr>
                <w:rFonts w:ascii="Times New Roman" w:hAnsi="Times New Roman"/>
                <w:sz w:val="24"/>
                <w:szCs w:val="24"/>
                <w:lang w:val="en-US"/>
              </w:rPr>
              <w:t>Real</w:t>
            </w:r>
            <w:r>
              <w:rPr>
                <w:rFonts w:ascii="Times New Roman" w:hAnsi="Times New Roman"/>
                <w:sz w:val="24"/>
                <w:szCs w:val="24"/>
              </w:rPr>
              <w:t xml:space="preserve"> </w:t>
            </w:r>
            <w:r w:rsidRPr="00DF407B">
              <w:rPr>
                <w:rFonts w:ascii="Times New Roman" w:hAnsi="Times New Roman"/>
                <w:sz w:val="24"/>
                <w:szCs w:val="24"/>
                <w:lang w:val="en-US"/>
              </w:rPr>
              <w:t>Estate</w:t>
            </w:r>
            <w:r>
              <w:rPr>
                <w:rFonts w:ascii="Times New Roman" w:hAnsi="Times New Roman"/>
                <w:sz w:val="24"/>
                <w:szCs w:val="24"/>
              </w:rPr>
              <w:t xml:space="preserve"> </w:t>
            </w:r>
            <w:r w:rsidRPr="00DF407B">
              <w:rPr>
                <w:rFonts w:ascii="Times New Roman" w:hAnsi="Times New Roman"/>
                <w:sz w:val="24"/>
                <w:szCs w:val="24"/>
                <w:lang w:val="en-US"/>
              </w:rPr>
              <w:t>and</w:t>
            </w:r>
            <w:r>
              <w:rPr>
                <w:rFonts w:ascii="Times New Roman" w:hAnsi="Times New Roman"/>
                <w:sz w:val="24"/>
                <w:szCs w:val="24"/>
              </w:rPr>
              <w:t xml:space="preserve"> </w:t>
            </w:r>
            <w:r w:rsidRPr="00DF407B">
              <w:rPr>
                <w:rFonts w:ascii="Times New Roman" w:hAnsi="Times New Roman"/>
                <w:sz w:val="24"/>
                <w:szCs w:val="24"/>
                <w:lang w:val="en-US"/>
              </w:rPr>
              <w:t>Investment</w:t>
            </w:r>
            <w:r>
              <w:rPr>
                <w:rFonts w:ascii="Times New Roman" w:hAnsi="Times New Roman"/>
                <w:sz w:val="24"/>
                <w:szCs w:val="24"/>
              </w:rPr>
              <w:t xml:space="preserve"> </w:t>
            </w:r>
            <w:r w:rsidRPr="00DF407B">
              <w:rPr>
                <w:rFonts w:ascii="Times New Roman" w:hAnsi="Times New Roman"/>
                <w:sz w:val="24"/>
                <w:szCs w:val="24"/>
                <w:lang w:val="en-US"/>
              </w:rPr>
              <w:t>Fair</w:t>
            </w:r>
            <w:r w:rsidRPr="00DF407B">
              <w:rPr>
                <w:rFonts w:ascii="Times New Roman" w:hAnsi="Times New Roman"/>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 xml:space="preserve">6-9 </w:t>
            </w:r>
            <w:proofErr w:type="spellStart"/>
            <w:r w:rsidRPr="00DF407B">
              <w:rPr>
                <w:rFonts w:ascii="Times New Roman" w:hAnsi="Times New Roman"/>
                <w:sz w:val="24"/>
                <w:szCs w:val="24"/>
                <w:lang w:val="en-US"/>
              </w:rPr>
              <w:t>ноября</w:t>
            </w:r>
            <w:proofErr w:type="spellEnd"/>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roofErr w:type="spellStart"/>
            <w:r w:rsidRPr="00DF407B">
              <w:rPr>
                <w:rFonts w:ascii="Times New Roman" w:hAnsi="Times New Roman"/>
                <w:sz w:val="24"/>
                <w:szCs w:val="24"/>
                <w:lang w:val="en-US"/>
              </w:rPr>
              <w:t>Турция</w:t>
            </w:r>
            <w:proofErr w:type="spellEnd"/>
            <w:r w:rsidRPr="00DF407B">
              <w:rPr>
                <w:rFonts w:ascii="Times New Roman" w:hAnsi="Times New Roman"/>
                <w:sz w:val="24"/>
                <w:szCs w:val="24"/>
                <w:lang w:val="en-US"/>
              </w:rPr>
              <w:t xml:space="preserve">, г. </w:t>
            </w:r>
            <w:proofErr w:type="spellStart"/>
            <w:r w:rsidRPr="00DF407B">
              <w:rPr>
                <w:rFonts w:ascii="Times New Roman" w:hAnsi="Times New Roman"/>
                <w:sz w:val="24"/>
                <w:szCs w:val="24"/>
                <w:lang w:val="en-US"/>
              </w:rPr>
              <w:t>Ан</w:t>
            </w:r>
            <w:proofErr w:type="spellEnd"/>
            <w:r w:rsidRPr="00DF407B">
              <w:rPr>
                <w:rFonts w:ascii="Times New Roman" w:hAnsi="Times New Roman"/>
                <w:sz w:val="24"/>
                <w:szCs w:val="24"/>
              </w:rPr>
              <w:t xml:space="preserve">талья </w:t>
            </w:r>
          </w:p>
        </w:tc>
        <w:tc>
          <w:tcPr>
            <w:tcW w:w="5074" w:type="dxa"/>
            <w:shd w:val="clear" w:color="auto" w:fill="auto"/>
          </w:tcPr>
          <w:p w:rsidR="00E243F8" w:rsidRPr="00DF407B" w:rsidRDefault="00E243F8" w:rsidP="00E243F8">
            <w:pPr>
              <w:spacing w:after="0" w:line="240" w:lineRule="auto"/>
              <w:contextualSpacing/>
              <w:jc w:val="center"/>
              <w:rPr>
                <w:rStyle w:val="tlid-translation"/>
                <w:rFonts w:ascii="Times New Roman" w:hAnsi="Times New Roman"/>
                <w:sz w:val="24"/>
                <w:szCs w:val="24"/>
              </w:rPr>
            </w:pPr>
            <w:r w:rsidRPr="00DF407B">
              <w:rPr>
                <w:rStyle w:val="tlid-translation"/>
                <w:rFonts w:ascii="Times New Roman" w:hAnsi="Times New Roman"/>
                <w:sz w:val="24"/>
                <w:szCs w:val="24"/>
              </w:rPr>
              <w:t>Подробнее по ссылке</w:t>
            </w:r>
            <w:proofErr w:type="gramStart"/>
            <w:r>
              <w:rPr>
                <w:rStyle w:val="tlid-translation"/>
                <w:rFonts w:ascii="Times New Roman" w:hAnsi="Times New Roman"/>
                <w:sz w:val="24"/>
                <w:szCs w:val="24"/>
              </w:rPr>
              <w:t xml:space="preserve"> </w:t>
            </w:r>
            <w:r w:rsidRPr="00DF407B">
              <w:rPr>
                <w:rStyle w:val="tlid-translation"/>
                <w:rFonts w:ascii="Times New Roman" w:hAnsi="Times New Roman"/>
                <w:sz w:val="24"/>
                <w:szCs w:val="24"/>
              </w:rPr>
              <w:t>:</w:t>
            </w:r>
            <w:proofErr w:type="gramEnd"/>
            <w:r w:rsidR="00C0352D">
              <w:fldChar w:fldCharType="begin"/>
            </w:r>
            <w:r w:rsidR="00C0352D">
              <w:instrText xml:space="preserve"> HYPERLINK "http://www.zumrutfuarcilik.com.tr" </w:instrText>
            </w:r>
            <w:r w:rsidR="00C0352D">
              <w:fldChar w:fldCharType="separate"/>
            </w:r>
            <w:r w:rsidRPr="00DF407B">
              <w:rPr>
                <w:rStyle w:val="a7"/>
                <w:rFonts w:ascii="Times New Roman" w:hAnsi="Times New Roman"/>
                <w:sz w:val="24"/>
                <w:szCs w:val="24"/>
              </w:rPr>
              <w:t>www.zumrutfuarcilik.com.tr</w:t>
            </w:r>
            <w:r w:rsidR="00C0352D">
              <w:rPr>
                <w:rStyle w:val="a7"/>
                <w:rFonts w:ascii="Times New Roman" w:hAnsi="Times New Roman"/>
                <w:sz w:val="24"/>
                <w:szCs w:val="24"/>
              </w:rPr>
              <w:fldChar w:fldCharType="end"/>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6-я Торговая выставка промышленнос</w:t>
            </w:r>
            <w:r>
              <w:rPr>
                <w:rFonts w:ascii="Times New Roman" w:hAnsi="Times New Roman"/>
                <w:sz w:val="24"/>
                <w:szCs w:val="24"/>
              </w:rPr>
              <w:t>ти и технологий «SANTEK 2019</w:t>
            </w:r>
            <w:r w:rsidRPr="00DF407B">
              <w:rPr>
                <w:rFonts w:ascii="Times New Roman" w:hAnsi="Times New Roman"/>
                <w:sz w:val="24"/>
                <w:szCs w:val="24"/>
              </w:rPr>
              <w:t xml:space="preserve"> </w:t>
            </w:r>
            <w:proofErr w:type="spellStart"/>
            <w:r w:rsidRPr="00DF407B">
              <w:rPr>
                <w:rFonts w:ascii="Times New Roman" w:hAnsi="Times New Roman"/>
                <w:sz w:val="24"/>
                <w:szCs w:val="24"/>
              </w:rPr>
              <w:t>Eastern</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Marmara</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Industry</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and</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Technology</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Fair</w:t>
            </w:r>
            <w:proofErr w:type="spellEnd"/>
            <w:r w:rsidRPr="00DF407B">
              <w:rPr>
                <w:rFonts w:ascii="Times New Roman" w:hAnsi="Times New Roman"/>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 xml:space="preserve">6-9 </w:t>
            </w:r>
            <w:proofErr w:type="spellStart"/>
            <w:r w:rsidRPr="00DF407B">
              <w:rPr>
                <w:rFonts w:ascii="Times New Roman" w:hAnsi="Times New Roman"/>
                <w:sz w:val="24"/>
                <w:szCs w:val="24"/>
                <w:lang w:val="en-US"/>
              </w:rPr>
              <w:t>ноября</w:t>
            </w:r>
            <w:proofErr w:type="spellEnd"/>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proofErr w:type="spellStart"/>
            <w:r w:rsidRPr="00DF407B">
              <w:rPr>
                <w:rFonts w:ascii="Times New Roman" w:hAnsi="Times New Roman"/>
                <w:sz w:val="24"/>
                <w:szCs w:val="24"/>
                <w:lang w:val="en-US"/>
              </w:rPr>
              <w:t>Турция</w:t>
            </w:r>
            <w:proofErr w:type="spellEnd"/>
            <w:r w:rsidRPr="00DF407B">
              <w:rPr>
                <w:rFonts w:ascii="Times New Roman" w:hAnsi="Times New Roman"/>
                <w:sz w:val="24"/>
                <w:szCs w:val="24"/>
                <w:lang w:val="en-US"/>
              </w:rPr>
              <w:t>, г.</w:t>
            </w:r>
            <w:r>
              <w:rPr>
                <w:rFonts w:ascii="Times New Roman" w:hAnsi="Times New Roman"/>
                <w:sz w:val="24"/>
                <w:szCs w:val="24"/>
              </w:rPr>
              <w:t xml:space="preserve"> </w:t>
            </w:r>
            <w:proofErr w:type="spellStart"/>
            <w:r w:rsidRPr="00DF407B">
              <w:rPr>
                <w:rFonts w:ascii="Times New Roman" w:hAnsi="Times New Roman"/>
                <w:sz w:val="24"/>
                <w:szCs w:val="24"/>
                <w:lang w:val="en-US"/>
              </w:rPr>
              <w:t>Коджаэли</w:t>
            </w:r>
            <w:proofErr w:type="spellEnd"/>
          </w:p>
        </w:tc>
        <w:tc>
          <w:tcPr>
            <w:tcW w:w="5074" w:type="dxa"/>
            <w:shd w:val="clear" w:color="auto" w:fill="auto"/>
          </w:tcPr>
          <w:p w:rsidR="00E243F8" w:rsidRPr="00DF407B" w:rsidRDefault="00E243F8" w:rsidP="00E243F8">
            <w:pPr>
              <w:spacing w:after="0" w:line="240" w:lineRule="auto"/>
              <w:contextualSpacing/>
              <w:jc w:val="center"/>
              <w:rPr>
                <w:rStyle w:val="tlid-translation"/>
                <w:rFonts w:ascii="Times New Roman" w:hAnsi="Times New Roman"/>
                <w:sz w:val="24"/>
                <w:szCs w:val="24"/>
              </w:rPr>
            </w:pPr>
            <w:r w:rsidRPr="00DF407B">
              <w:rPr>
                <w:rStyle w:val="tlid-translation"/>
                <w:rFonts w:ascii="Times New Roman" w:hAnsi="Times New Roman"/>
                <w:sz w:val="24"/>
                <w:szCs w:val="24"/>
              </w:rPr>
              <w:t xml:space="preserve">Подробнее по </w:t>
            </w:r>
            <w:proofErr w:type="spellStart"/>
            <w:r w:rsidRPr="00DF407B">
              <w:rPr>
                <w:rStyle w:val="tlid-translation"/>
                <w:rFonts w:ascii="Times New Roman" w:hAnsi="Times New Roman"/>
                <w:sz w:val="24"/>
                <w:szCs w:val="24"/>
              </w:rPr>
              <w:t>ссылке:</w:t>
            </w:r>
            <w:hyperlink r:id="rId93" w:history="1">
              <w:r w:rsidRPr="00DF407B">
                <w:rPr>
                  <w:rStyle w:val="a7"/>
                  <w:rFonts w:ascii="Times New Roman" w:hAnsi="Times New Roman"/>
                  <w:sz w:val="24"/>
                  <w:szCs w:val="24"/>
                </w:rPr>
                <w:t>www.tuyap.com.tr</w:t>
              </w:r>
              <w:proofErr w:type="spellEnd"/>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Международная мебельная ярмарка «</w:t>
            </w:r>
            <w:proofErr w:type="spellStart"/>
            <w:r w:rsidRPr="00DF407B">
              <w:rPr>
                <w:rFonts w:ascii="Times New Roman" w:hAnsi="Times New Roman"/>
                <w:sz w:val="24"/>
                <w:szCs w:val="24"/>
              </w:rPr>
              <w:t>AmbientLjubljana</w:t>
            </w:r>
            <w:proofErr w:type="spellEnd"/>
            <w:r w:rsidRPr="00DF407B">
              <w:rPr>
                <w:rFonts w:ascii="Times New Roman" w:hAnsi="Times New Roman"/>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6-10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Словения, г</w:t>
            </w:r>
            <w:r>
              <w:rPr>
                <w:rFonts w:ascii="Times New Roman" w:hAnsi="Times New Roman"/>
                <w:sz w:val="24"/>
                <w:szCs w:val="24"/>
              </w:rPr>
              <w:t xml:space="preserve">. </w:t>
            </w:r>
            <w:r w:rsidRPr="00DF407B">
              <w:rPr>
                <w:rFonts w:ascii="Times New Roman" w:hAnsi="Times New Roman"/>
                <w:sz w:val="24"/>
                <w:szCs w:val="24"/>
              </w:rPr>
              <w:t>Любляна</w:t>
            </w:r>
          </w:p>
        </w:tc>
        <w:tc>
          <w:tcPr>
            <w:tcW w:w="5074" w:type="dxa"/>
            <w:shd w:val="clear" w:color="auto" w:fill="auto"/>
          </w:tcPr>
          <w:p w:rsidR="00E243F8" w:rsidRPr="00DF407B" w:rsidRDefault="00E243F8" w:rsidP="00E243F8">
            <w:pPr>
              <w:spacing w:after="0" w:line="240" w:lineRule="auto"/>
              <w:contextualSpacing/>
              <w:jc w:val="both"/>
              <w:rPr>
                <w:rStyle w:val="tlid-translation"/>
                <w:rFonts w:ascii="Times New Roman" w:hAnsi="Times New Roman"/>
                <w:sz w:val="24"/>
                <w:szCs w:val="24"/>
              </w:rPr>
            </w:pPr>
            <w:r w:rsidRPr="00DF407B">
              <w:rPr>
                <w:rFonts w:ascii="Times New Roman" w:hAnsi="Times New Roman"/>
                <w:color w:val="000000"/>
                <w:sz w:val="24"/>
                <w:szCs w:val="24"/>
              </w:rPr>
              <w:t>Мебельная ярмарка «</w:t>
            </w:r>
            <w:proofErr w:type="spellStart"/>
            <w:r w:rsidRPr="00DF407B">
              <w:rPr>
                <w:rFonts w:ascii="Times New Roman" w:hAnsi="Times New Roman"/>
                <w:color w:val="000000"/>
                <w:sz w:val="24"/>
                <w:szCs w:val="24"/>
              </w:rPr>
              <w:t>AmbientLjubljana</w:t>
            </w:r>
            <w:proofErr w:type="spellEnd"/>
            <w:r w:rsidRPr="00DF407B">
              <w:rPr>
                <w:rFonts w:ascii="Times New Roman" w:hAnsi="Times New Roman"/>
                <w:color w:val="000000"/>
                <w:sz w:val="24"/>
                <w:szCs w:val="24"/>
              </w:rPr>
              <w:t xml:space="preserve">» - это пятидневное мероприятие, которое проводится в </w:t>
            </w:r>
            <w:proofErr w:type="gramStart"/>
            <w:r w:rsidRPr="00DF407B">
              <w:rPr>
                <w:rFonts w:ascii="Times New Roman" w:hAnsi="Times New Roman"/>
                <w:color w:val="000000"/>
                <w:sz w:val="24"/>
                <w:szCs w:val="24"/>
              </w:rPr>
              <w:t>Выставочном</w:t>
            </w:r>
            <w:proofErr w:type="gramEnd"/>
            <w:r w:rsidRPr="00DF407B">
              <w:rPr>
                <w:rFonts w:ascii="Times New Roman" w:hAnsi="Times New Roman"/>
                <w:color w:val="000000"/>
                <w:sz w:val="24"/>
                <w:szCs w:val="24"/>
              </w:rPr>
              <w:t xml:space="preserve"> конференц-центре г. Любляне. Мероприятие будет включать презентацию 40 ведущих инновационных компаний, которые</w:t>
            </w:r>
            <w:r w:rsidRPr="00DF407B">
              <w:rPr>
                <w:rFonts w:ascii="Times New Roman" w:hAnsi="Times New Roman"/>
                <w:color w:val="000000"/>
                <w:sz w:val="24"/>
                <w:szCs w:val="24"/>
              </w:rPr>
              <w:br/>
              <w:t>были включены в список кандидатов</w:t>
            </w:r>
            <w:r w:rsidRPr="00DF407B">
              <w:rPr>
                <w:rFonts w:ascii="Times New Roman" w:hAnsi="Times New Roman"/>
                <w:color w:val="000000"/>
                <w:sz w:val="24"/>
                <w:szCs w:val="24"/>
              </w:rPr>
              <w:br/>
              <w:t>на национальные награды.</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Торговая выставка ковров «</w:t>
            </w:r>
            <w:proofErr w:type="spellStart"/>
            <w:r w:rsidRPr="00DF407B">
              <w:rPr>
                <w:rFonts w:ascii="Times New Roman" w:hAnsi="Times New Roman"/>
                <w:sz w:val="24"/>
                <w:szCs w:val="24"/>
              </w:rPr>
              <w:t>Carpet</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Expo</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Carpet</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and</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Rug</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Fair</w:t>
            </w:r>
            <w:proofErr w:type="spellEnd"/>
            <w:r w:rsidRPr="00DF407B">
              <w:rPr>
                <w:rFonts w:ascii="Times New Roman" w:hAnsi="Times New Roman"/>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6-10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Турция, г. Стамбул </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 xml:space="preserve">Подробнее по ссылке: </w:t>
            </w:r>
            <w:hyperlink r:id="rId94" w:history="1">
              <w:r w:rsidRPr="00DF407B">
                <w:rPr>
                  <w:rStyle w:val="a7"/>
                  <w:rFonts w:ascii="Times New Roman" w:hAnsi="Times New Roman"/>
                  <w:sz w:val="24"/>
                  <w:szCs w:val="24"/>
                </w:rPr>
                <w:t>www.atisfuarcilik.com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val="en-GB" w:eastAsia="ru-RU"/>
              </w:rPr>
            </w:pPr>
            <w:r w:rsidRPr="00DF407B">
              <w:rPr>
                <w:rFonts w:ascii="Times New Roman" w:eastAsia="Times New Roman" w:hAnsi="Times New Roman"/>
                <w:sz w:val="24"/>
                <w:szCs w:val="24"/>
                <w:lang w:eastAsia="ru-RU"/>
              </w:rPr>
              <w:t>Выставка</w:t>
            </w:r>
            <w:r w:rsidRPr="00575228">
              <w:rPr>
                <w:rFonts w:ascii="Times New Roman" w:eastAsia="Times New Roman" w:hAnsi="Times New Roman"/>
                <w:sz w:val="24"/>
                <w:szCs w:val="24"/>
                <w:lang w:val="en-US" w:eastAsia="ru-RU"/>
              </w:rPr>
              <w:t xml:space="preserve"> </w:t>
            </w:r>
            <w:r w:rsidRPr="00DF407B">
              <w:rPr>
                <w:rFonts w:ascii="Times New Roman" w:eastAsia="Times New Roman" w:hAnsi="Times New Roman"/>
                <w:sz w:val="24"/>
                <w:szCs w:val="24"/>
                <w:lang w:eastAsia="ru-RU"/>
              </w:rPr>
              <w:t>пищевой</w:t>
            </w:r>
            <w:r w:rsidRPr="00575228">
              <w:rPr>
                <w:rFonts w:ascii="Times New Roman" w:eastAsia="Times New Roman" w:hAnsi="Times New Roman"/>
                <w:sz w:val="24"/>
                <w:szCs w:val="24"/>
                <w:lang w:val="en-US" w:eastAsia="ru-RU"/>
              </w:rPr>
              <w:t xml:space="preserve"> </w:t>
            </w:r>
            <w:r w:rsidRPr="00DF407B">
              <w:rPr>
                <w:rFonts w:ascii="Times New Roman" w:eastAsia="Times New Roman" w:hAnsi="Times New Roman"/>
                <w:sz w:val="24"/>
                <w:szCs w:val="24"/>
                <w:lang w:eastAsia="ru-RU"/>
              </w:rPr>
              <w:t>продукции</w:t>
            </w:r>
            <w:r w:rsidRPr="00575228">
              <w:rPr>
                <w:rFonts w:ascii="Times New Roman" w:eastAsia="Times New Roman" w:hAnsi="Times New Roman"/>
                <w:sz w:val="24"/>
                <w:szCs w:val="24"/>
                <w:lang w:val="en-US" w:eastAsia="ru-RU"/>
              </w:rPr>
              <w:t xml:space="preserve"> </w:t>
            </w:r>
            <w:r w:rsidRPr="00DF407B">
              <w:rPr>
                <w:rFonts w:ascii="Times New Roman" w:eastAsia="Times New Roman" w:hAnsi="Times New Roman"/>
                <w:sz w:val="24"/>
                <w:szCs w:val="24"/>
                <w:lang w:val="en-GB" w:eastAsia="ru-RU"/>
              </w:rPr>
              <w:t>«Baltic food and beverage exhibition»</w:t>
            </w:r>
          </w:p>
        </w:tc>
        <w:tc>
          <w:tcPr>
            <w:tcW w:w="2410"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val="en-GB" w:eastAsia="ru-RU"/>
              </w:rPr>
            </w:pPr>
            <w:r w:rsidRPr="00DF407B">
              <w:rPr>
                <w:rFonts w:ascii="Times New Roman" w:eastAsia="Times New Roman" w:hAnsi="Times New Roman"/>
                <w:sz w:val="24"/>
                <w:szCs w:val="24"/>
                <w:lang w:val="en-GB" w:eastAsia="ru-RU"/>
              </w:rPr>
              <w:t>7-9</w:t>
            </w:r>
            <w:r w:rsidRPr="00DF407B">
              <w:rPr>
                <w:rFonts w:ascii="Times New Roman" w:eastAsia="Times New Roman" w:hAnsi="Times New Roman"/>
                <w:sz w:val="24"/>
                <w:szCs w:val="24"/>
                <w:lang w:eastAsia="ru-RU"/>
              </w:rPr>
              <w:t xml:space="preserve"> ноября </w:t>
            </w:r>
          </w:p>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Литва, г. Вильнюс </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color w:val="000000"/>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 Международная торговая выставка красок </w:t>
            </w:r>
          </w:p>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w:t>
            </w:r>
            <w:proofErr w:type="spellStart"/>
            <w:r w:rsidRPr="00DF407B">
              <w:rPr>
                <w:rFonts w:ascii="Times New Roman" w:eastAsia="Times New Roman" w:hAnsi="Times New Roman"/>
                <w:sz w:val="24"/>
                <w:szCs w:val="24"/>
                <w:lang w:eastAsia="ru-RU"/>
              </w:rPr>
              <w:t>PaintExpo</w:t>
            </w:r>
            <w:proofErr w:type="spellEnd"/>
            <w:r w:rsidRPr="00DF407B">
              <w:rPr>
                <w:rFonts w:ascii="Times New Roman" w:eastAsia="Times New Roman" w:hAnsi="Times New Roman"/>
                <w:sz w:val="24"/>
                <w:szCs w:val="24"/>
                <w:lang w:eastAsia="ru-RU"/>
              </w:rPr>
              <w:t xml:space="preserve"> </w:t>
            </w:r>
            <w:proofErr w:type="spellStart"/>
            <w:r w:rsidRPr="00DF407B">
              <w:rPr>
                <w:rFonts w:ascii="Times New Roman" w:eastAsia="Times New Roman" w:hAnsi="Times New Roman"/>
                <w:sz w:val="24"/>
                <w:szCs w:val="24"/>
                <w:lang w:eastAsia="ru-RU"/>
              </w:rPr>
              <w:t>Eurasia</w:t>
            </w:r>
            <w:proofErr w:type="spellEnd"/>
            <w:r w:rsidRPr="00DF407B">
              <w:rPr>
                <w:rFonts w:ascii="Times New Roman" w:eastAsia="Times New Roman" w:hAnsi="Times New Roman"/>
                <w:sz w:val="24"/>
                <w:szCs w:val="24"/>
                <w:lang w:eastAsia="ru-RU"/>
              </w:rPr>
              <w:t xml:space="preserve"> 2019»</w:t>
            </w:r>
          </w:p>
        </w:tc>
        <w:tc>
          <w:tcPr>
            <w:tcW w:w="2410"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val="en-GB" w:eastAsia="ru-RU"/>
              </w:rPr>
            </w:pPr>
            <w:r w:rsidRPr="00DF407B">
              <w:rPr>
                <w:rFonts w:ascii="Times New Roman" w:eastAsia="Times New Roman" w:hAnsi="Times New Roman"/>
                <w:sz w:val="24"/>
                <w:szCs w:val="24"/>
                <w:lang w:val="en-GB" w:eastAsia="ru-RU"/>
              </w:rPr>
              <w:t xml:space="preserve">7-9 </w:t>
            </w:r>
            <w:proofErr w:type="spellStart"/>
            <w:r w:rsidRPr="00DF407B">
              <w:rPr>
                <w:rFonts w:ascii="Times New Roman" w:eastAsia="Times New Roman" w:hAnsi="Times New Roman"/>
                <w:sz w:val="24"/>
                <w:szCs w:val="24"/>
                <w:lang w:val="en-GB" w:eastAsia="ru-RU"/>
              </w:rPr>
              <w:t>ноября</w:t>
            </w:r>
            <w:proofErr w:type="spellEnd"/>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Турция, г. Стамбул</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color w:val="000000"/>
                <w:sz w:val="24"/>
                <w:szCs w:val="24"/>
              </w:rPr>
            </w:pPr>
            <w:r w:rsidRPr="00DF407B">
              <w:rPr>
                <w:rFonts w:ascii="Times New Roman" w:hAnsi="Times New Roman"/>
                <w:color w:val="000000"/>
                <w:sz w:val="24"/>
                <w:szCs w:val="24"/>
              </w:rPr>
              <w:t xml:space="preserve">Основными товарами и группами услуг являются: жидкие краски и порошковое покрытие, системы и оборудование для жидкой покраски, порошковое покрытие и рулонное покрытие, автоматизация и конвейерные технологии, системы нанесения и пистолеты-распылители. </w:t>
            </w:r>
          </w:p>
          <w:p w:rsidR="00E243F8" w:rsidRPr="00DF407B"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 xml:space="preserve">Подробнее по ссылке: </w:t>
            </w:r>
            <w:hyperlink r:id="rId95" w:history="1">
              <w:r w:rsidRPr="00DF407B">
                <w:rPr>
                  <w:rStyle w:val="a7"/>
                  <w:rFonts w:ascii="Times New Roman" w:hAnsi="Times New Roman"/>
                  <w:sz w:val="24"/>
                  <w:szCs w:val="24"/>
                </w:rPr>
                <w:t>www.artkim.com.tr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 Международная торговая выставка химикатов для обработки поверхности, химикатов для гальванизации и технологий обработки поверхности</w:t>
            </w:r>
            <w:r>
              <w:rPr>
                <w:rFonts w:ascii="Times New Roman" w:eastAsia="Times New Roman" w:hAnsi="Times New Roman"/>
                <w:sz w:val="24"/>
                <w:szCs w:val="24"/>
                <w:lang w:eastAsia="ru-RU"/>
              </w:rPr>
              <w:t xml:space="preserve"> </w:t>
            </w:r>
          </w:p>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«STT </w:t>
            </w:r>
            <w:proofErr w:type="spellStart"/>
            <w:r w:rsidRPr="00DF407B">
              <w:rPr>
                <w:rFonts w:ascii="Times New Roman" w:eastAsia="Times New Roman" w:hAnsi="Times New Roman"/>
                <w:sz w:val="24"/>
                <w:szCs w:val="24"/>
                <w:lang w:eastAsia="ru-RU"/>
              </w:rPr>
              <w:t>Surtech</w:t>
            </w:r>
            <w:proofErr w:type="spellEnd"/>
            <w:r w:rsidRPr="00DF407B">
              <w:rPr>
                <w:rFonts w:ascii="Times New Roman" w:eastAsia="Times New Roman" w:hAnsi="Times New Roman"/>
                <w:sz w:val="24"/>
                <w:szCs w:val="24"/>
                <w:lang w:eastAsia="ru-RU"/>
              </w:rPr>
              <w:t xml:space="preserve"> </w:t>
            </w:r>
            <w:proofErr w:type="spellStart"/>
            <w:r w:rsidRPr="00DF407B">
              <w:rPr>
                <w:rFonts w:ascii="Times New Roman" w:eastAsia="Times New Roman" w:hAnsi="Times New Roman"/>
                <w:sz w:val="24"/>
                <w:szCs w:val="24"/>
                <w:lang w:eastAsia="ru-RU"/>
              </w:rPr>
              <w:t>Eurasia</w:t>
            </w:r>
            <w:proofErr w:type="spellEnd"/>
            <w:r w:rsidRPr="00DF407B">
              <w:rPr>
                <w:rFonts w:ascii="Times New Roman" w:eastAsia="Times New Roman" w:hAnsi="Times New Roman"/>
                <w:sz w:val="24"/>
                <w:szCs w:val="24"/>
                <w:lang w:eastAsia="ru-RU"/>
              </w:rPr>
              <w:t xml:space="preserve"> 2019»</w:t>
            </w:r>
          </w:p>
        </w:tc>
        <w:tc>
          <w:tcPr>
            <w:tcW w:w="2410"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val="en-GB" w:eastAsia="ru-RU"/>
              </w:rPr>
            </w:pPr>
            <w:r w:rsidRPr="00DF407B">
              <w:rPr>
                <w:rFonts w:ascii="Times New Roman" w:eastAsia="Times New Roman" w:hAnsi="Times New Roman"/>
                <w:sz w:val="24"/>
                <w:szCs w:val="24"/>
                <w:lang w:val="en-GB" w:eastAsia="ru-RU"/>
              </w:rPr>
              <w:t xml:space="preserve">7-9 </w:t>
            </w:r>
            <w:proofErr w:type="spellStart"/>
            <w:r w:rsidRPr="00DF407B">
              <w:rPr>
                <w:rFonts w:ascii="Times New Roman" w:eastAsia="Times New Roman" w:hAnsi="Times New Roman"/>
                <w:sz w:val="24"/>
                <w:szCs w:val="24"/>
                <w:lang w:val="en-GB" w:eastAsia="ru-RU"/>
              </w:rPr>
              <w:t>ноября</w:t>
            </w:r>
            <w:proofErr w:type="spellEnd"/>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Турция, г. Стамбул</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rPr>
            </w:pPr>
          </w:p>
          <w:p w:rsidR="00E243F8" w:rsidRPr="00DF407B" w:rsidRDefault="00E243F8" w:rsidP="00E243F8">
            <w:pPr>
              <w:spacing w:after="0" w:line="240" w:lineRule="auto"/>
              <w:contextualSpacing/>
              <w:jc w:val="center"/>
              <w:rPr>
                <w:rFonts w:ascii="Times New Roman" w:hAnsi="Times New Roman"/>
                <w:color w:val="000000"/>
                <w:sz w:val="24"/>
                <w:szCs w:val="24"/>
              </w:rPr>
            </w:pPr>
          </w:p>
          <w:p w:rsidR="00E243F8" w:rsidRPr="00DF407B" w:rsidRDefault="00E243F8" w:rsidP="00E243F8">
            <w:pPr>
              <w:spacing w:after="0" w:line="240" w:lineRule="auto"/>
              <w:contextualSpacing/>
              <w:rPr>
                <w:rFonts w:ascii="Times New Roman" w:hAnsi="Times New Roman"/>
                <w:color w:val="000000"/>
                <w:sz w:val="24"/>
                <w:szCs w:val="24"/>
              </w:rPr>
            </w:pPr>
            <w:r w:rsidRPr="00DF407B">
              <w:rPr>
                <w:rFonts w:ascii="Times New Roman" w:hAnsi="Times New Roman"/>
                <w:color w:val="000000"/>
                <w:sz w:val="24"/>
                <w:szCs w:val="24"/>
              </w:rPr>
              <w:t xml:space="preserve">Подробнее по ссылке: </w:t>
            </w:r>
            <w:hyperlink r:id="rId96" w:history="1">
              <w:r w:rsidRPr="00DF407B">
                <w:rPr>
                  <w:rStyle w:val="a7"/>
                  <w:rFonts w:ascii="Times New Roman" w:hAnsi="Times New Roman"/>
                  <w:sz w:val="24"/>
                  <w:szCs w:val="24"/>
                </w:rPr>
                <w:t>www.artkim.com.tr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XIII международная специализированная выставка индустрии красоты и здоровья «ИНТЕРСТИЛЬ» (INTERSTYLE)</w:t>
            </w:r>
          </w:p>
        </w:tc>
        <w:tc>
          <w:tcPr>
            <w:tcW w:w="2410"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7-10 ноября </w:t>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Беларусь, г. Минск</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color w:val="000000"/>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13-я Международная выставка сельскохозяйственного питания и скотоводства</w:t>
            </w:r>
          </w:p>
          <w:p w:rsidR="00E243F8" w:rsidRPr="00EC7123" w:rsidRDefault="00E243F8" w:rsidP="00E243F8">
            <w:pPr>
              <w:spacing w:after="0" w:line="240" w:lineRule="auto"/>
              <w:contextualSpacing/>
              <w:jc w:val="center"/>
              <w:rPr>
                <w:rFonts w:ascii="Times New Roman" w:eastAsia="Times New Roman" w:hAnsi="Times New Roman"/>
                <w:sz w:val="24"/>
                <w:szCs w:val="24"/>
                <w:lang w:val="en-US" w:eastAsia="ru-RU"/>
              </w:rPr>
            </w:pPr>
            <w:r w:rsidRPr="00EC7123">
              <w:rPr>
                <w:rFonts w:ascii="Times New Roman" w:hAnsi="Times New Roman"/>
                <w:lang w:val="en-US"/>
              </w:rPr>
              <w:t>«</w:t>
            </w:r>
            <w:proofErr w:type="spellStart"/>
            <w:r w:rsidRPr="00EC7123">
              <w:rPr>
                <w:rFonts w:ascii="Times New Roman" w:eastAsia="Times New Roman" w:hAnsi="Times New Roman"/>
                <w:sz w:val="24"/>
                <w:szCs w:val="24"/>
                <w:lang w:val="en-US" w:eastAsia="ru-RU"/>
              </w:rPr>
              <w:t>Manisa</w:t>
            </w:r>
            <w:proofErr w:type="spellEnd"/>
            <w:r w:rsidRPr="00EC7123">
              <w:rPr>
                <w:rFonts w:ascii="Times New Roman" w:eastAsia="Times New Roman" w:hAnsi="Times New Roman"/>
                <w:sz w:val="24"/>
                <w:szCs w:val="24"/>
                <w:lang w:val="en-US" w:eastAsia="ru-RU"/>
              </w:rPr>
              <w:t>. International Agriculture Nourishment And Stockbreeding Fair»</w:t>
            </w:r>
          </w:p>
        </w:tc>
        <w:tc>
          <w:tcPr>
            <w:tcW w:w="2410"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7-10 ноября</w:t>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Турция, г. </w:t>
            </w:r>
            <w:proofErr w:type="spellStart"/>
            <w:r w:rsidRPr="00DF407B">
              <w:rPr>
                <w:rFonts w:ascii="Times New Roman" w:eastAsia="Times New Roman" w:hAnsi="Times New Roman"/>
                <w:sz w:val="24"/>
                <w:szCs w:val="24"/>
                <w:lang w:eastAsia="ru-RU"/>
              </w:rPr>
              <w:t>Маниса</w:t>
            </w:r>
            <w:proofErr w:type="spellEnd"/>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rPr>
            </w:pPr>
          </w:p>
          <w:p w:rsidR="00E243F8" w:rsidRPr="00DF407B" w:rsidRDefault="00E243F8" w:rsidP="00E243F8">
            <w:pPr>
              <w:spacing w:after="0" w:line="240" w:lineRule="auto"/>
              <w:contextualSpacing/>
              <w:jc w:val="center"/>
              <w:rPr>
                <w:rFonts w:ascii="Times New Roman" w:hAnsi="Times New Roman"/>
                <w:color w:val="000000"/>
                <w:sz w:val="24"/>
                <w:szCs w:val="24"/>
              </w:rPr>
            </w:pPr>
          </w:p>
          <w:p w:rsidR="00E243F8" w:rsidRPr="00DF407B" w:rsidRDefault="00E243F8" w:rsidP="00E243F8">
            <w:pPr>
              <w:spacing w:after="0" w:line="240" w:lineRule="auto"/>
              <w:contextualSpacing/>
              <w:rPr>
                <w:rFonts w:ascii="Times New Roman" w:hAnsi="Times New Roman"/>
                <w:color w:val="000000"/>
                <w:sz w:val="24"/>
                <w:szCs w:val="24"/>
              </w:rPr>
            </w:pPr>
            <w:r w:rsidRPr="00DF407B">
              <w:rPr>
                <w:rFonts w:ascii="Times New Roman" w:hAnsi="Times New Roman"/>
                <w:color w:val="000000"/>
                <w:sz w:val="24"/>
                <w:szCs w:val="24"/>
              </w:rPr>
              <w:t>Подробнее по ссылке:</w:t>
            </w:r>
            <w:r>
              <w:rPr>
                <w:rFonts w:ascii="Times New Roman" w:hAnsi="Times New Roman"/>
                <w:color w:val="000000"/>
                <w:sz w:val="24"/>
                <w:szCs w:val="24"/>
              </w:rPr>
              <w:t xml:space="preserve"> </w:t>
            </w:r>
            <w:hyperlink r:id="rId97" w:history="1">
              <w:r w:rsidRPr="00DF407B">
                <w:rPr>
                  <w:rStyle w:val="a7"/>
                  <w:rFonts w:ascii="Times New Roman" w:hAnsi="Times New Roman"/>
                  <w:sz w:val="24"/>
                  <w:szCs w:val="24"/>
                </w:rPr>
                <w:t>www.snsfuarcilik.com.tr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 Торговая строительная </w:t>
            </w:r>
            <w:proofErr w:type="spellStart"/>
            <w:r w:rsidRPr="00DF407B">
              <w:rPr>
                <w:rFonts w:ascii="Times New Roman" w:eastAsia="Times New Roman" w:hAnsi="Times New Roman"/>
                <w:sz w:val="24"/>
                <w:szCs w:val="24"/>
                <w:lang w:eastAsia="ru-RU"/>
              </w:rPr>
              <w:t>выставка</w:t>
            </w:r>
            <w:r w:rsidRPr="00DF407B">
              <w:rPr>
                <w:rFonts w:ascii="Times New Roman" w:hAnsi="Times New Roman"/>
              </w:rPr>
              <w:t>«</w:t>
            </w:r>
            <w:r w:rsidRPr="00DF407B">
              <w:rPr>
                <w:rFonts w:ascii="Times New Roman" w:eastAsia="Times New Roman" w:hAnsi="Times New Roman"/>
                <w:sz w:val="24"/>
                <w:szCs w:val="24"/>
                <w:lang w:eastAsia="ru-RU"/>
              </w:rPr>
              <w:t>EGE</w:t>
            </w:r>
            <w:proofErr w:type="spellEnd"/>
            <w:r w:rsidRPr="00DF407B">
              <w:rPr>
                <w:rFonts w:ascii="Times New Roman" w:eastAsia="Times New Roman" w:hAnsi="Times New Roman"/>
                <w:sz w:val="24"/>
                <w:szCs w:val="24"/>
                <w:lang w:eastAsia="ru-RU"/>
              </w:rPr>
              <w:t xml:space="preserve"> </w:t>
            </w:r>
            <w:proofErr w:type="spellStart"/>
            <w:r w:rsidRPr="00DF407B">
              <w:rPr>
                <w:rFonts w:ascii="Times New Roman" w:eastAsia="Times New Roman" w:hAnsi="Times New Roman"/>
                <w:sz w:val="24"/>
                <w:szCs w:val="24"/>
                <w:lang w:eastAsia="ru-RU"/>
              </w:rPr>
              <w:t>Construction</w:t>
            </w:r>
            <w:proofErr w:type="spellEnd"/>
            <w:r w:rsidRPr="00DF407B">
              <w:rPr>
                <w:rFonts w:ascii="Times New Roman" w:eastAsia="Times New Roman" w:hAnsi="Times New Roman"/>
                <w:sz w:val="24"/>
                <w:szCs w:val="24"/>
                <w:lang w:eastAsia="ru-RU"/>
              </w:rPr>
              <w:t xml:space="preserve"> 2019»</w:t>
            </w:r>
          </w:p>
        </w:tc>
        <w:tc>
          <w:tcPr>
            <w:tcW w:w="2410"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7-10 ноября</w:t>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Турция, г. Измир</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Подробнее по ссылке:</w:t>
            </w:r>
            <w:r>
              <w:rPr>
                <w:rFonts w:ascii="Times New Roman" w:hAnsi="Times New Roman"/>
                <w:color w:val="000000"/>
                <w:sz w:val="24"/>
                <w:szCs w:val="24"/>
              </w:rPr>
              <w:t xml:space="preserve"> </w:t>
            </w:r>
            <w:hyperlink r:id="rId98" w:history="1">
              <w:r w:rsidRPr="00DF407B">
                <w:rPr>
                  <w:rStyle w:val="a7"/>
                  <w:rFonts w:ascii="Times New Roman" w:hAnsi="Times New Roman"/>
                  <w:sz w:val="24"/>
                  <w:szCs w:val="24"/>
                </w:rPr>
                <w:t>www.tuyap.com.tr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pStyle w:val="af2"/>
              <w:spacing w:before="0" w:beforeAutospacing="0" w:after="0" w:afterAutospacing="0"/>
              <w:contextualSpacing/>
              <w:jc w:val="center"/>
              <w:rPr>
                <w:shd w:val="clear" w:color="auto" w:fill="FFFFFF"/>
                <w:lang w:val="ru-RU"/>
              </w:rPr>
            </w:pPr>
            <w:r w:rsidRPr="00DF407B">
              <w:rPr>
                <w:shd w:val="clear" w:color="auto" w:fill="FFFFFF"/>
                <w:lang w:val="ru-RU"/>
              </w:rPr>
              <w:t>15</w:t>
            </w:r>
            <w:r>
              <w:rPr>
                <w:shd w:val="clear" w:color="auto" w:fill="FFFFFF"/>
                <w:lang w:val="ru-RU"/>
              </w:rPr>
              <w:t>-я</w:t>
            </w:r>
            <w:r w:rsidRPr="00DF407B">
              <w:rPr>
                <w:shd w:val="clear" w:color="auto" w:fill="FFFFFF"/>
                <w:lang w:val="ru-RU"/>
              </w:rPr>
              <w:t xml:space="preserve"> Международная специализированная выставка «LADY ЕХ</w:t>
            </w:r>
            <w:proofErr w:type="gramStart"/>
            <w:r w:rsidRPr="00DF407B">
              <w:rPr>
                <w:shd w:val="clear" w:color="auto" w:fill="FFFFFF"/>
                <w:lang w:val="ru-RU"/>
              </w:rPr>
              <w:t>PO</w:t>
            </w:r>
            <w:proofErr w:type="gramEnd"/>
            <w:r w:rsidRPr="00DF407B">
              <w:rPr>
                <w:shd w:val="clear" w:color="auto" w:fill="FFFFFF"/>
                <w:lang w:val="ru-RU"/>
              </w:rPr>
              <w:t xml:space="preserve"> 2019»</w:t>
            </w:r>
          </w:p>
        </w:tc>
        <w:tc>
          <w:tcPr>
            <w:tcW w:w="2410" w:type="dxa"/>
            <w:gridSpan w:val="2"/>
            <w:shd w:val="clear" w:color="auto" w:fill="auto"/>
          </w:tcPr>
          <w:p w:rsidR="00E243F8" w:rsidRPr="00DF407B" w:rsidRDefault="00E243F8" w:rsidP="00E243F8">
            <w:pPr>
              <w:pStyle w:val="af2"/>
              <w:spacing w:before="0" w:beforeAutospacing="0" w:after="0" w:afterAutospacing="0"/>
              <w:contextualSpacing/>
              <w:jc w:val="center"/>
              <w:rPr>
                <w:shd w:val="clear" w:color="auto" w:fill="FFFFFF"/>
                <w:lang w:val="ru-RU"/>
              </w:rPr>
            </w:pPr>
            <w:r w:rsidRPr="00DF407B">
              <w:rPr>
                <w:shd w:val="clear" w:color="auto" w:fill="FFFFFF"/>
                <w:lang w:val="ru-RU"/>
              </w:rPr>
              <w:t>8-10 ноября</w:t>
            </w:r>
          </w:p>
        </w:tc>
        <w:tc>
          <w:tcPr>
            <w:tcW w:w="3119" w:type="dxa"/>
            <w:gridSpan w:val="2"/>
            <w:shd w:val="clear" w:color="auto" w:fill="auto"/>
          </w:tcPr>
          <w:p w:rsidR="00E243F8" w:rsidRPr="00DF407B" w:rsidRDefault="00E243F8" w:rsidP="00E243F8">
            <w:pPr>
              <w:pStyle w:val="af2"/>
              <w:spacing w:before="0" w:beforeAutospacing="0" w:after="0" w:afterAutospacing="0"/>
              <w:contextualSpacing/>
              <w:jc w:val="center"/>
              <w:rPr>
                <w:shd w:val="clear" w:color="auto" w:fill="FFFFFF"/>
                <w:lang w:val="ru-RU"/>
              </w:rPr>
            </w:pPr>
            <w:r w:rsidRPr="00DF407B">
              <w:rPr>
                <w:shd w:val="clear" w:color="auto" w:fill="FFFFFF"/>
                <w:lang w:val="ru-RU"/>
              </w:rPr>
              <w:t>Армения, г. Ереван</w:t>
            </w:r>
          </w:p>
          <w:p w:rsidR="00E243F8" w:rsidRPr="00DF407B" w:rsidRDefault="00E243F8" w:rsidP="00E243F8">
            <w:pPr>
              <w:pStyle w:val="af2"/>
              <w:spacing w:before="0" w:beforeAutospacing="0" w:after="0" w:afterAutospacing="0"/>
              <w:contextualSpacing/>
              <w:jc w:val="center"/>
              <w:rPr>
                <w:shd w:val="clear" w:color="auto" w:fill="FFFFFF"/>
                <w:lang w:val="ru-RU"/>
              </w:rPr>
            </w:pP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294C0C">
        <w:trPr>
          <w:trHeight w:val="857"/>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Выставка сельскохозяйственной техники и оборудования «</w:t>
            </w:r>
            <w:proofErr w:type="spellStart"/>
            <w:r w:rsidRPr="00DF407B">
              <w:rPr>
                <w:rFonts w:ascii="Times New Roman" w:hAnsi="Times New Roman"/>
                <w:sz w:val="24"/>
                <w:szCs w:val="24"/>
              </w:rPr>
              <w:t>Agritechnica</w:t>
            </w:r>
            <w:proofErr w:type="spellEnd"/>
            <w:r w:rsidRPr="00DF407B">
              <w:rPr>
                <w:rFonts w:ascii="Times New Roman" w:hAnsi="Times New Roman"/>
                <w:sz w:val="24"/>
                <w:szCs w:val="24"/>
              </w:rPr>
              <w:t xml:space="preserve"> – 2019»</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10-16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ФРГ, г. Ганновер</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День экспорта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Верхней Австрии</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11 ноября </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Австрия, г. </w:t>
            </w:r>
            <w:proofErr w:type="spellStart"/>
            <w:r w:rsidRPr="00DF407B">
              <w:rPr>
                <w:rFonts w:ascii="Times New Roman" w:hAnsi="Times New Roman"/>
                <w:sz w:val="24"/>
                <w:szCs w:val="24"/>
              </w:rPr>
              <w:t>Линц</w:t>
            </w:r>
            <w:proofErr w:type="spellEnd"/>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В мероприятии предполагается участие Посоль</w:t>
            </w:r>
            <w:proofErr w:type="gramStart"/>
            <w:r w:rsidRPr="00DF407B">
              <w:rPr>
                <w:rFonts w:ascii="Times New Roman" w:hAnsi="Times New Roman"/>
                <w:sz w:val="24"/>
                <w:szCs w:val="24"/>
              </w:rPr>
              <w:t>ств стр</w:t>
            </w:r>
            <w:proofErr w:type="gramEnd"/>
            <w:r w:rsidRPr="00DF407B">
              <w:rPr>
                <w:rFonts w:ascii="Times New Roman" w:hAnsi="Times New Roman"/>
                <w:sz w:val="24"/>
                <w:szCs w:val="24"/>
              </w:rPr>
              <w:t>ан Центральной Азии</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Международная конференция дизайна и интерьера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w:t>
            </w:r>
            <w:proofErr w:type="spellStart"/>
            <w:r w:rsidRPr="00DF407B">
              <w:rPr>
                <w:rFonts w:ascii="Times New Roman" w:hAnsi="Times New Roman"/>
                <w:sz w:val="24"/>
                <w:szCs w:val="24"/>
              </w:rPr>
              <w:t>Index</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Qatar</w:t>
            </w:r>
            <w:proofErr w:type="spellEnd"/>
            <w:r w:rsidRPr="00DF407B">
              <w:rPr>
                <w:rFonts w:ascii="Times New Roman" w:hAnsi="Times New Roman"/>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11-13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Катар, г. Доха</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294C0C">
        <w:trPr>
          <w:trHeight w:val="853"/>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b/>
                <w:bCs/>
                <w:sz w:val="24"/>
                <w:szCs w:val="24"/>
              </w:rPr>
            </w:pPr>
            <w:r w:rsidRPr="00DF407B">
              <w:rPr>
                <w:rFonts w:ascii="Times New Roman" w:hAnsi="Times New Roman"/>
                <w:sz w:val="24"/>
                <w:szCs w:val="24"/>
              </w:rPr>
              <w:t>Международная выставка продуктов питания и напитков</w:t>
            </w:r>
            <w:r>
              <w:rPr>
                <w:rFonts w:ascii="Times New Roman" w:hAnsi="Times New Roman"/>
                <w:sz w:val="24"/>
                <w:szCs w:val="24"/>
              </w:rPr>
              <w:t xml:space="preserve"> </w:t>
            </w:r>
            <w:r w:rsidRPr="00DF407B">
              <w:rPr>
                <w:rFonts w:ascii="Times New Roman" w:hAnsi="Times New Roman"/>
                <w:b/>
                <w:bCs/>
                <w:sz w:val="24"/>
                <w:szCs w:val="24"/>
              </w:rPr>
              <w:t>«</w:t>
            </w:r>
            <w:proofErr w:type="spellStart"/>
            <w:r w:rsidRPr="00DF407B">
              <w:rPr>
                <w:rFonts w:ascii="Times New Roman" w:hAnsi="Times New Roman"/>
                <w:bCs/>
                <w:sz w:val="24"/>
                <w:szCs w:val="24"/>
              </w:rPr>
              <w:t>FoodEx</w:t>
            </w:r>
            <w:proofErr w:type="spellEnd"/>
            <w:r>
              <w:rPr>
                <w:rFonts w:ascii="Times New Roman" w:hAnsi="Times New Roman"/>
                <w:bCs/>
                <w:sz w:val="24"/>
                <w:szCs w:val="24"/>
              </w:rPr>
              <w:t xml:space="preserve"> </w:t>
            </w:r>
            <w:proofErr w:type="spellStart"/>
            <w:r w:rsidRPr="00DF407B">
              <w:rPr>
                <w:rFonts w:ascii="Times New Roman" w:hAnsi="Times New Roman"/>
                <w:bCs/>
                <w:sz w:val="24"/>
                <w:szCs w:val="24"/>
              </w:rPr>
              <w:t>Saudi</w:t>
            </w:r>
            <w:proofErr w:type="spellEnd"/>
            <w:r w:rsidRPr="00DF407B">
              <w:rPr>
                <w:rFonts w:ascii="Times New Roman" w:hAnsi="Times New Roman"/>
                <w:bCs/>
                <w:sz w:val="24"/>
                <w:szCs w:val="24"/>
              </w:rPr>
              <w:t xml:space="preserve"> 2019»</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11-14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Саудовская Аравия,</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г. </w:t>
            </w:r>
            <w:proofErr w:type="spellStart"/>
            <w:r w:rsidRPr="00DF407B">
              <w:rPr>
                <w:rFonts w:ascii="Times New Roman" w:hAnsi="Times New Roman"/>
                <w:sz w:val="24"/>
                <w:szCs w:val="24"/>
              </w:rPr>
              <w:t>Джидда</w:t>
            </w:r>
            <w:proofErr w:type="spellEnd"/>
          </w:p>
        </w:tc>
        <w:tc>
          <w:tcPr>
            <w:tcW w:w="5074" w:type="dxa"/>
            <w:shd w:val="clear" w:color="auto" w:fill="auto"/>
          </w:tcPr>
          <w:p w:rsidR="00E243F8" w:rsidRPr="00DF407B" w:rsidRDefault="00E243F8" w:rsidP="00E243F8">
            <w:pPr>
              <w:spacing w:after="0" w:line="240" w:lineRule="auto"/>
              <w:contextualSpacing/>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Международная выставка  конференции по углеводородному топливу в городе Абу-Даби</w:t>
            </w:r>
          </w:p>
          <w:p w:rsidR="00E243F8" w:rsidRPr="00DF407B" w:rsidRDefault="00E243F8" w:rsidP="00E243F8">
            <w:pPr>
              <w:spacing w:after="0" w:line="240" w:lineRule="auto"/>
              <w:contextualSpacing/>
              <w:jc w:val="center"/>
              <w:rPr>
                <w:rFonts w:ascii="Times New Roman" w:hAnsi="Times New Roman"/>
                <w:sz w:val="24"/>
                <w:szCs w:val="24"/>
                <w:lang w:val="en-US" w:bidi="ar-AE"/>
              </w:rPr>
            </w:pPr>
            <w:r w:rsidRPr="00DF407B">
              <w:rPr>
                <w:rFonts w:ascii="Times New Roman" w:hAnsi="Times New Roman"/>
                <w:sz w:val="24"/>
                <w:szCs w:val="24"/>
                <w:lang w:val="en-US"/>
              </w:rPr>
              <w:t>(Abu</w:t>
            </w:r>
            <w:r w:rsidRPr="00EC7123">
              <w:rPr>
                <w:rFonts w:ascii="Times New Roman" w:hAnsi="Times New Roman"/>
                <w:sz w:val="24"/>
                <w:szCs w:val="24"/>
                <w:lang w:val="en-US"/>
              </w:rPr>
              <w:t xml:space="preserve"> </w:t>
            </w:r>
            <w:r w:rsidRPr="00DF407B">
              <w:rPr>
                <w:rFonts w:ascii="Times New Roman" w:hAnsi="Times New Roman"/>
                <w:sz w:val="24"/>
                <w:szCs w:val="24"/>
                <w:lang w:val="en-US"/>
              </w:rPr>
              <w:t>Dhabi</w:t>
            </w:r>
            <w:r w:rsidRPr="00EC7123">
              <w:rPr>
                <w:rFonts w:ascii="Times New Roman" w:hAnsi="Times New Roman"/>
                <w:sz w:val="24"/>
                <w:szCs w:val="24"/>
                <w:lang w:val="en-US"/>
              </w:rPr>
              <w:t xml:space="preserve"> </w:t>
            </w:r>
            <w:r w:rsidRPr="00DF407B">
              <w:rPr>
                <w:rFonts w:ascii="Times New Roman" w:hAnsi="Times New Roman"/>
                <w:sz w:val="24"/>
                <w:szCs w:val="24"/>
                <w:lang w:val="en-US"/>
              </w:rPr>
              <w:t>International</w:t>
            </w:r>
            <w:r w:rsidRPr="00EC7123">
              <w:rPr>
                <w:rFonts w:ascii="Times New Roman" w:hAnsi="Times New Roman"/>
                <w:sz w:val="24"/>
                <w:szCs w:val="24"/>
                <w:lang w:val="en-US"/>
              </w:rPr>
              <w:t xml:space="preserve"> </w:t>
            </w:r>
            <w:r w:rsidRPr="00DF407B">
              <w:rPr>
                <w:rFonts w:ascii="Times New Roman" w:hAnsi="Times New Roman"/>
                <w:sz w:val="24"/>
                <w:szCs w:val="24"/>
                <w:lang w:val="en-US"/>
              </w:rPr>
              <w:t>Petroleum</w:t>
            </w:r>
            <w:r w:rsidRPr="00EC7123">
              <w:rPr>
                <w:rFonts w:ascii="Times New Roman" w:hAnsi="Times New Roman"/>
                <w:sz w:val="24"/>
                <w:szCs w:val="24"/>
                <w:lang w:val="en-US"/>
              </w:rPr>
              <w:t xml:space="preserve"> </w:t>
            </w:r>
            <w:r w:rsidRPr="00DF407B">
              <w:rPr>
                <w:rFonts w:ascii="Times New Roman" w:hAnsi="Times New Roman"/>
                <w:sz w:val="24"/>
                <w:szCs w:val="24"/>
                <w:lang w:val="en-US"/>
              </w:rPr>
              <w:t>Exhibition &amp; Conference)</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11-14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ОАЭ, г. Абу-Даби</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color w:val="000000"/>
                <w:sz w:val="24"/>
                <w:szCs w:val="24"/>
              </w:rPr>
              <w:t>Подробнее по ссылке:</w:t>
            </w:r>
            <w:r>
              <w:rPr>
                <w:rFonts w:ascii="Times New Roman" w:hAnsi="Times New Roman"/>
                <w:color w:val="000000"/>
                <w:sz w:val="24"/>
                <w:szCs w:val="24"/>
              </w:rPr>
              <w:t xml:space="preserve"> </w:t>
            </w:r>
            <w:hyperlink r:id="rId99" w:history="1">
              <w:r w:rsidRPr="00DF407B">
                <w:rPr>
                  <w:rStyle w:val="a7"/>
                  <w:rFonts w:ascii="Times New Roman" w:hAnsi="Times New Roman"/>
                  <w:color w:val="auto"/>
                  <w:sz w:val="24"/>
                  <w:szCs w:val="24"/>
                  <w:u w:val="none"/>
                </w:rPr>
                <w:t>https://www.adipec.com/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E0663E" w:rsidRDefault="00E243F8" w:rsidP="00E243F8">
            <w:pPr>
              <w:pStyle w:val="13"/>
              <w:shd w:val="clear" w:color="auto" w:fill="auto"/>
              <w:spacing w:before="0" w:line="240" w:lineRule="auto"/>
              <w:contextualSpacing/>
              <w:jc w:val="center"/>
              <w:rPr>
                <w:color w:val="auto"/>
                <w:sz w:val="24"/>
                <w:szCs w:val="24"/>
                <w:lang w:val="en-US"/>
              </w:rPr>
            </w:pPr>
            <w:r w:rsidRPr="00DF407B">
              <w:rPr>
                <w:rStyle w:val="11pt"/>
                <w:color w:val="auto"/>
                <w:sz w:val="24"/>
                <w:szCs w:val="24"/>
              </w:rPr>
              <w:t>Сингапурский</w:t>
            </w:r>
            <w:r w:rsidRPr="00E0663E">
              <w:rPr>
                <w:rStyle w:val="11pt"/>
                <w:color w:val="auto"/>
                <w:sz w:val="24"/>
                <w:szCs w:val="24"/>
                <w:lang w:val="en-US"/>
              </w:rPr>
              <w:t xml:space="preserve"> </w:t>
            </w:r>
            <w:r w:rsidRPr="00DF407B">
              <w:rPr>
                <w:rStyle w:val="11pt"/>
                <w:color w:val="auto"/>
                <w:sz w:val="24"/>
                <w:szCs w:val="24"/>
              </w:rPr>
              <w:t>фестиваль</w:t>
            </w:r>
            <w:r w:rsidRPr="00E0663E">
              <w:rPr>
                <w:rStyle w:val="11pt"/>
                <w:color w:val="auto"/>
                <w:sz w:val="24"/>
                <w:szCs w:val="24"/>
                <w:lang w:val="en-US"/>
              </w:rPr>
              <w:t xml:space="preserve"> </w:t>
            </w:r>
            <w:r w:rsidRPr="00E0663E">
              <w:rPr>
                <w:rStyle w:val="11pt"/>
                <w:color w:val="auto"/>
                <w:sz w:val="24"/>
                <w:szCs w:val="24"/>
                <w:lang w:val="en-US" w:eastAsia="en-US" w:bidi="en-US"/>
              </w:rPr>
              <w:t>«</w:t>
            </w:r>
            <w:r w:rsidRPr="00DF407B">
              <w:rPr>
                <w:rStyle w:val="11pt"/>
                <w:color w:val="auto"/>
                <w:sz w:val="24"/>
                <w:szCs w:val="24"/>
                <w:lang w:val="en-US" w:eastAsia="en-US" w:bidi="en-US"/>
              </w:rPr>
              <w:t>Singapore</w:t>
            </w:r>
            <w:r w:rsidRPr="00E0663E">
              <w:rPr>
                <w:rStyle w:val="11pt"/>
                <w:color w:val="auto"/>
                <w:sz w:val="24"/>
                <w:szCs w:val="24"/>
                <w:lang w:val="en-US" w:eastAsia="en-US" w:bidi="en-US"/>
              </w:rPr>
              <w:t xml:space="preserve"> </w:t>
            </w:r>
            <w:proofErr w:type="spellStart"/>
            <w:r w:rsidRPr="00DF407B">
              <w:rPr>
                <w:rStyle w:val="11pt"/>
                <w:color w:val="auto"/>
                <w:sz w:val="24"/>
                <w:szCs w:val="24"/>
                <w:lang w:val="en-US" w:eastAsia="en-US" w:bidi="en-US"/>
              </w:rPr>
              <w:t>Fintech</w:t>
            </w:r>
            <w:proofErr w:type="spellEnd"/>
            <w:r w:rsidRPr="00E0663E">
              <w:rPr>
                <w:rStyle w:val="11pt"/>
                <w:color w:val="auto"/>
                <w:sz w:val="24"/>
                <w:szCs w:val="24"/>
                <w:lang w:val="en-US" w:eastAsia="en-US" w:bidi="en-US"/>
              </w:rPr>
              <w:t xml:space="preserve"> </w:t>
            </w:r>
            <w:r w:rsidRPr="00DF407B">
              <w:rPr>
                <w:rStyle w:val="11pt"/>
                <w:color w:val="auto"/>
                <w:sz w:val="24"/>
                <w:szCs w:val="24"/>
                <w:lang w:val="en-US" w:eastAsia="en-US" w:bidi="en-US"/>
              </w:rPr>
              <w:t>Festival</w:t>
            </w:r>
            <w:r w:rsidRPr="00E0663E">
              <w:rPr>
                <w:rStyle w:val="11pt"/>
                <w:color w:val="auto"/>
                <w:sz w:val="24"/>
                <w:szCs w:val="24"/>
                <w:lang w:val="en-US" w:eastAsia="en-US" w:bidi="en-US"/>
              </w:rPr>
              <w:t>»</w:t>
            </w:r>
          </w:p>
        </w:tc>
        <w:tc>
          <w:tcPr>
            <w:tcW w:w="2410" w:type="dxa"/>
            <w:gridSpan w:val="2"/>
            <w:shd w:val="clear" w:color="auto" w:fill="auto"/>
          </w:tcPr>
          <w:p w:rsidR="00E243F8" w:rsidRPr="00DF407B" w:rsidRDefault="00E243F8" w:rsidP="00E243F8">
            <w:pPr>
              <w:pStyle w:val="13"/>
              <w:shd w:val="clear" w:color="auto" w:fill="auto"/>
              <w:spacing w:before="0" w:line="240" w:lineRule="auto"/>
              <w:contextualSpacing/>
              <w:jc w:val="center"/>
              <w:rPr>
                <w:color w:val="auto"/>
                <w:sz w:val="24"/>
                <w:szCs w:val="24"/>
              </w:rPr>
            </w:pPr>
            <w:r w:rsidRPr="00DF407B">
              <w:rPr>
                <w:rStyle w:val="11pt"/>
                <w:color w:val="auto"/>
                <w:sz w:val="24"/>
                <w:szCs w:val="24"/>
              </w:rPr>
              <w:t>11-15 ноября.</w:t>
            </w:r>
          </w:p>
        </w:tc>
        <w:tc>
          <w:tcPr>
            <w:tcW w:w="3119" w:type="dxa"/>
            <w:gridSpan w:val="2"/>
            <w:shd w:val="clear" w:color="auto" w:fill="auto"/>
          </w:tcPr>
          <w:p w:rsidR="00E243F8" w:rsidRPr="00DF407B" w:rsidRDefault="00E243F8" w:rsidP="00E243F8">
            <w:pPr>
              <w:pStyle w:val="13"/>
              <w:shd w:val="clear" w:color="auto" w:fill="auto"/>
              <w:spacing w:before="0" w:line="240" w:lineRule="auto"/>
              <w:contextualSpacing/>
              <w:jc w:val="center"/>
              <w:rPr>
                <w:color w:val="auto"/>
                <w:sz w:val="24"/>
                <w:szCs w:val="24"/>
              </w:rPr>
            </w:pPr>
            <w:r w:rsidRPr="00DF407B">
              <w:rPr>
                <w:rStyle w:val="11pt"/>
                <w:color w:val="auto"/>
                <w:sz w:val="24"/>
                <w:szCs w:val="24"/>
              </w:rPr>
              <w:t>Сингапур</w:t>
            </w:r>
          </w:p>
        </w:tc>
        <w:tc>
          <w:tcPr>
            <w:tcW w:w="5074" w:type="dxa"/>
            <w:shd w:val="clear" w:color="auto" w:fill="auto"/>
          </w:tcPr>
          <w:p w:rsidR="00E243F8" w:rsidRPr="00DF407B" w:rsidRDefault="00E243F8" w:rsidP="00E243F8">
            <w:pPr>
              <w:pStyle w:val="13"/>
              <w:shd w:val="clear" w:color="auto" w:fill="auto"/>
              <w:spacing w:before="0" w:line="240" w:lineRule="auto"/>
              <w:contextualSpacing/>
              <w:jc w:val="center"/>
              <w:rPr>
                <w:color w:val="auto"/>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b/>
                <w:sz w:val="24"/>
                <w:szCs w:val="24"/>
              </w:rPr>
            </w:pPr>
            <w:r w:rsidRPr="00DF407B">
              <w:rPr>
                <w:rStyle w:val="16pt"/>
                <w:rFonts w:eastAsia="Malgun Gothic"/>
                <w:b w:val="0"/>
                <w:color w:val="auto"/>
                <w:sz w:val="24"/>
                <w:szCs w:val="24"/>
              </w:rPr>
              <w:t xml:space="preserve">Международная выставка и научная конференция «Образование и спорт в эпоху </w:t>
            </w:r>
            <w:r w:rsidRPr="00DF407B">
              <w:rPr>
                <w:rStyle w:val="16pt"/>
                <w:rFonts w:eastAsia="Malgun Gothic"/>
                <w:b w:val="0"/>
                <w:color w:val="auto"/>
                <w:sz w:val="24"/>
                <w:szCs w:val="24"/>
              </w:rPr>
              <w:lastRenderedPageBreak/>
              <w:t>могущества и счастья»</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b/>
                <w:sz w:val="24"/>
                <w:szCs w:val="24"/>
              </w:rPr>
            </w:pPr>
            <w:r w:rsidRPr="00DF407B">
              <w:rPr>
                <w:rStyle w:val="16pt"/>
                <w:rFonts w:eastAsia="Malgun Gothic"/>
                <w:b w:val="0"/>
                <w:color w:val="auto"/>
                <w:sz w:val="24"/>
                <w:szCs w:val="24"/>
              </w:rPr>
              <w:lastRenderedPageBreak/>
              <w:t>12-13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Туркменистан,</w:t>
            </w:r>
          </w:p>
          <w:p w:rsidR="00E243F8" w:rsidRPr="00DF407B" w:rsidRDefault="00E243F8" w:rsidP="00E243F8">
            <w:pPr>
              <w:spacing w:after="0" w:line="240" w:lineRule="auto"/>
              <w:contextualSpacing/>
              <w:jc w:val="center"/>
              <w:rPr>
                <w:rFonts w:ascii="Times New Roman" w:hAnsi="Times New Roman"/>
                <w:b/>
                <w:sz w:val="24"/>
                <w:szCs w:val="24"/>
              </w:rPr>
            </w:pPr>
            <w:r w:rsidRPr="00DF407B">
              <w:rPr>
                <w:rFonts w:ascii="Times New Roman" w:hAnsi="Times New Roman"/>
                <w:sz w:val="24"/>
                <w:szCs w:val="24"/>
              </w:rPr>
              <w:t xml:space="preserve">г. </w:t>
            </w:r>
            <w:r w:rsidRPr="00DF407B">
              <w:rPr>
                <w:rStyle w:val="16pt"/>
                <w:rFonts w:eastAsia="Malgun Gothic"/>
                <w:b w:val="0"/>
                <w:color w:val="auto"/>
                <w:sz w:val="24"/>
                <w:szCs w:val="24"/>
              </w:rPr>
              <w:t>Ашхабад</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25-я международная продовольственная выставка «ПРОДЭКСПО-2019»</w:t>
            </w:r>
          </w:p>
        </w:tc>
        <w:tc>
          <w:tcPr>
            <w:tcW w:w="2410"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12-15 ноября</w:t>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Беларусь, г. Минск</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lang w:bidi="ru-RU"/>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Международная выставка электроники (</w:t>
            </w:r>
            <w:r w:rsidRPr="00DF407B">
              <w:rPr>
                <w:rFonts w:ascii="Times New Roman" w:hAnsi="Times New Roman"/>
                <w:i/>
                <w:iCs/>
                <w:color w:val="000000"/>
                <w:sz w:val="24"/>
                <w:szCs w:val="24"/>
              </w:rPr>
              <w:t>AEES</w:t>
            </w:r>
            <w:r w:rsidRPr="00DF407B">
              <w:rPr>
                <w:rFonts w:ascii="Times New Roman" w:hAnsi="Times New Roman"/>
                <w:color w:val="000000"/>
                <w:sz w:val="24"/>
                <w:szCs w:val="24"/>
              </w:rPr>
              <w:t>) 11</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13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bCs/>
                <w:color w:val="000000"/>
                <w:sz w:val="24"/>
                <w:szCs w:val="24"/>
              </w:rPr>
              <w:t xml:space="preserve">КНР,  </w:t>
            </w:r>
            <w:proofErr w:type="spellStart"/>
            <w:r w:rsidRPr="00DF407B">
              <w:rPr>
                <w:rFonts w:ascii="Times New Roman" w:hAnsi="Times New Roman"/>
                <w:bCs/>
                <w:color w:val="000000"/>
                <w:sz w:val="24"/>
                <w:szCs w:val="24"/>
              </w:rPr>
              <w:t>г</w:t>
            </w:r>
            <w:proofErr w:type="gramStart"/>
            <w:r w:rsidRPr="00DF407B">
              <w:rPr>
                <w:rFonts w:ascii="Times New Roman" w:hAnsi="Times New Roman"/>
                <w:bCs/>
                <w:color w:val="000000"/>
                <w:sz w:val="24"/>
                <w:szCs w:val="24"/>
              </w:rPr>
              <w:t>.Ш</w:t>
            </w:r>
            <w:proofErr w:type="gramEnd"/>
            <w:r w:rsidRPr="00DF407B">
              <w:rPr>
                <w:rFonts w:ascii="Times New Roman" w:hAnsi="Times New Roman"/>
                <w:bCs/>
                <w:color w:val="000000"/>
                <w:sz w:val="24"/>
                <w:szCs w:val="24"/>
              </w:rPr>
              <w:t>анхай</w:t>
            </w:r>
            <w:proofErr w:type="spellEnd"/>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hAnsi="Times New Roman"/>
                <w:sz w:val="24"/>
                <w:szCs w:val="24"/>
              </w:rPr>
              <w:t>Саммит БРИКС</w:t>
            </w:r>
          </w:p>
        </w:tc>
        <w:tc>
          <w:tcPr>
            <w:tcW w:w="2410"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hAnsi="Times New Roman"/>
                <w:sz w:val="24"/>
                <w:szCs w:val="24"/>
              </w:rPr>
              <w:t>13-14 ноября</w:t>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hAnsi="Times New Roman"/>
                <w:sz w:val="24"/>
                <w:szCs w:val="24"/>
              </w:rPr>
              <w:t>Бразилия, г. Бразилиа</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lang w:bidi="ru-RU"/>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shd w:val="clear" w:color="auto" w:fill="FFFFFF"/>
              </w:rPr>
              <w:t>10-я Азербайджанская международная выставка в области охраны окружающей среды «</w:t>
            </w:r>
            <w:hyperlink r:id="rId100" w:history="1">
              <w:r w:rsidRPr="00DF407B">
                <w:rPr>
                  <w:rStyle w:val="a7"/>
                  <w:rFonts w:ascii="Times New Roman" w:hAnsi="Times New Roman"/>
                  <w:bCs/>
                  <w:color w:val="auto"/>
                  <w:sz w:val="24"/>
                  <w:szCs w:val="24"/>
                  <w:u w:val="none"/>
                  <w:shd w:val="clear" w:color="auto" w:fill="FFFFFF"/>
                </w:rPr>
                <w:t>CASPIAN ECOLOGY - 201</w:t>
              </w:r>
            </w:hyperlink>
            <w:r w:rsidRPr="00DF407B">
              <w:rPr>
                <w:rStyle w:val="a7"/>
                <w:rFonts w:ascii="Times New Roman" w:hAnsi="Times New Roman"/>
                <w:bCs/>
                <w:color w:val="auto"/>
                <w:sz w:val="24"/>
                <w:szCs w:val="24"/>
                <w:u w:val="none"/>
                <w:shd w:val="clear" w:color="auto" w:fill="FFFFFF"/>
              </w:rPr>
              <w:t>9»</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shd w:val="clear" w:color="auto" w:fill="FFFFFF"/>
              </w:rPr>
              <w:t>13 – 15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Азербайджан, г. Баку</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25-я Ташкентская международная туристическая ярмарка «Туризм на шелковом пути 2019»</w:t>
            </w:r>
          </w:p>
        </w:tc>
        <w:tc>
          <w:tcPr>
            <w:tcW w:w="2410"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13-15 ноября</w:t>
            </w:r>
            <w:r w:rsidRPr="00DF407B">
              <w:rPr>
                <w:rFonts w:ascii="Times New Roman" w:eastAsia="Times New Roman" w:hAnsi="Times New Roman"/>
                <w:sz w:val="24"/>
                <w:szCs w:val="24"/>
                <w:lang w:eastAsia="ru-RU"/>
              </w:rPr>
              <w:br/>
            </w:r>
            <w:r w:rsidRPr="00DF407B">
              <w:rPr>
                <w:rFonts w:ascii="Times New Roman" w:eastAsia="Times New Roman" w:hAnsi="Times New Roman"/>
                <w:sz w:val="24"/>
                <w:szCs w:val="24"/>
                <w:lang w:eastAsia="ru-RU"/>
              </w:rPr>
              <w:br/>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Узбекистан, г. Ташкент</w:t>
            </w:r>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bCs/>
                <w:sz w:val="24"/>
                <w:szCs w:val="24"/>
                <w:lang w:eastAsia="ru-RU"/>
              </w:rPr>
              <w:t>Контакты:</w:t>
            </w:r>
            <w:r>
              <w:rPr>
                <w:rFonts w:ascii="Times New Roman" w:eastAsia="Times New Roman" w:hAnsi="Times New Roman"/>
                <w:bCs/>
                <w:sz w:val="24"/>
                <w:szCs w:val="24"/>
                <w:lang w:eastAsia="ru-RU"/>
              </w:rPr>
              <w:t xml:space="preserve"> </w:t>
            </w:r>
            <w:r w:rsidRPr="00DF407B">
              <w:rPr>
                <w:rFonts w:ascii="Times New Roman" w:eastAsia="Times New Roman" w:hAnsi="Times New Roman"/>
                <w:bCs/>
                <w:sz w:val="24"/>
                <w:szCs w:val="24"/>
                <w:lang w:eastAsia="ru-RU"/>
              </w:rPr>
              <w:t>Госкомитет по развитию туризма</w:t>
            </w:r>
            <w:r w:rsidRPr="00DF407B">
              <w:rPr>
                <w:rFonts w:ascii="Times New Roman" w:eastAsia="Times New Roman" w:hAnsi="Times New Roman"/>
                <w:sz w:val="24"/>
                <w:szCs w:val="24"/>
                <w:lang w:eastAsia="ru-RU"/>
              </w:rPr>
              <w:br/>
              <w:t>Телефон: +998 71-200-00-88</w:t>
            </w:r>
            <w:r w:rsidRPr="00DF407B">
              <w:rPr>
                <w:rFonts w:ascii="Times New Roman" w:eastAsia="Times New Roman" w:hAnsi="Times New Roman"/>
                <w:sz w:val="24"/>
                <w:szCs w:val="24"/>
                <w:lang w:eastAsia="ru-RU"/>
              </w:rPr>
              <w:br/>
            </w:r>
            <w:proofErr w:type="spellStart"/>
            <w:r w:rsidRPr="00DF407B">
              <w:rPr>
                <w:rFonts w:ascii="Times New Roman" w:eastAsia="Times New Roman" w:hAnsi="Times New Roman"/>
                <w:sz w:val="24"/>
                <w:szCs w:val="24"/>
                <w:lang w:eastAsia="ru-RU"/>
              </w:rPr>
              <w:t>E-mail:</w:t>
            </w:r>
            <w:hyperlink r:id="rId101" w:history="1">
              <w:r w:rsidRPr="00DF407B">
                <w:rPr>
                  <w:rFonts w:ascii="Times New Roman" w:eastAsia="Times New Roman" w:hAnsi="Times New Roman"/>
                  <w:sz w:val="24"/>
                  <w:szCs w:val="24"/>
                  <w:lang w:eastAsia="ru-RU"/>
                </w:rPr>
                <w:t>info@uzbektourism.uz</w:t>
              </w:r>
              <w:proofErr w:type="spellEnd"/>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Style w:val="16pt"/>
                <w:rFonts w:eastAsia="Malgun Gothic"/>
                <w:b w:val="0"/>
                <w:color w:val="auto"/>
                <w:sz w:val="24"/>
                <w:szCs w:val="24"/>
              </w:rPr>
              <w:t>Международная выставка по охранным и противопожарным технологиям</w:t>
            </w:r>
            <w:r w:rsidRPr="00DF407B">
              <w:rPr>
                <w:rFonts w:ascii="Times New Roman" w:hAnsi="Times New Roman"/>
                <w:sz w:val="24"/>
                <w:szCs w:val="24"/>
              </w:rPr>
              <w:t xml:space="preserve"> «SICUREZZA»</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13-15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Италия, г. </w:t>
            </w:r>
            <w:r w:rsidRPr="00DF407B">
              <w:rPr>
                <w:rFonts w:ascii="Times New Roman" w:hAnsi="Times New Roman"/>
                <w:sz w:val="24"/>
                <w:szCs w:val="24"/>
                <w:shd w:val="clear" w:color="auto" w:fill="FFFFFF"/>
              </w:rPr>
              <w:t xml:space="preserve">Милан, </w:t>
            </w:r>
          </w:p>
          <w:p w:rsidR="00E243F8" w:rsidRPr="00DF407B" w:rsidRDefault="00E243F8" w:rsidP="00E243F8">
            <w:pPr>
              <w:spacing w:after="0" w:line="240" w:lineRule="auto"/>
              <w:contextualSpacing/>
              <w:jc w:val="center"/>
              <w:rPr>
                <w:rFonts w:ascii="Times New Roman" w:hAnsi="Times New Roman"/>
                <w:b/>
                <w:sz w:val="24"/>
                <w:szCs w:val="24"/>
              </w:rPr>
            </w:pPr>
          </w:p>
        </w:tc>
        <w:tc>
          <w:tcPr>
            <w:tcW w:w="5074" w:type="dxa"/>
            <w:shd w:val="clear" w:color="auto" w:fill="auto"/>
          </w:tcPr>
          <w:p w:rsidR="00E243F8" w:rsidRPr="00DF407B" w:rsidRDefault="00C0352D" w:rsidP="00E243F8">
            <w:pPr>
              <w:spacing w:after="0" w:line="240" w:lineRule="auto"/>
              <w:contextualSpacing/>
              <w:jc w:val="center"/>
              <w:rPr>
                <w:rFonts w:ascii="Times New Roman" w:hAnsi="Times New Roman"/>
                <w:sz w:val="24"/>
                <w:szCs w:val="24"/>
              </w:rPr>
            </w:pPr>
            <w:hyperlink r:id="rId102" w:history="1">
              <w:r w:rsidR="00E243F8" w:rsidRPr="00DF407B">
                <w:rPr>
                  <w:rStyle w:val="a7"/>
                  <w:rFonts w:ascii="Times New Roman" w:hAnsi="Times New Roman"/>
                  <w:color w:val="auto"/>
                  <w:sz w:val="24"/>
                  <w:szCs w:val="24"/>
                </w:rPr>
                <w:t>http://www.sicurezza.it/en</w:t>
              </w:r>
            </w:hyperlink>
          </w:p>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752D26">
              <w:rPr>
                <w:rFonts w:ascii="Times New Roman" w:hAnsi="Times New Roman"/>
                <w:sz w:val="24"/>
                <w:szCs w:val="24"/>
                <w:lang w:val="en-US"/>
              </w:rPr>
              <w:t>19-</w:t>
            </w:r>
            <w:r>
              <w:rPr>
                <w:rFonts w:ascii="Times New Roman" w:hAnsi="Times New Roman"/>
                <w:sz w:val="24"/>
                <w:szCs w:val="24"/>
              </w:rPr>
              <w:t>й</w:t>
            </w:r>
            <w:r w:rsidRPr="00DF407B">
              <w:rPr>
                <w:rFonts w:ascii="Times New Roman" w:hAnsi="Times New Roman"/>
                <w:sz w:val="24"/>
                <w:szCs w:val="24"/>
                <w:lang w:val="en-US"/>
              </w:rPr>
              <w:t xml:space="preserve"> International Coal Preparation Congress (ICPC)</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13-15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b/>
                <w:sz w:val="24"/>
                <w:szCs w:val="24"/>
              </w:rPr>
            </w:pPr>
            <w:r w:rsidRPr="00DF407B">
              <w:rPr>
                <w:rFonts w:ascii="Times New Roman" w:hAnsi="Times New Roman"/>
                <w:sz w:val="24"/>
                <w:szCs w:val="24"/>
              </w:rPr>
              <w:t xml:space="preserve">Индия, </w:t>
            </w:r>
            <w:proofErr w:type="spellStart"/>
            <w:r w:rsidRPr="00DF407B">
              <w:rPr>
                <w:rFonts w:ascii="Times New Roman" w:hAnsi="Times New Roman"/>
                <w:sz w:val="24"/>
                <w:szCs w:val="24"/>
              </w:rPr>
              <w:t>г</w:t>
            </w:r>
            <w:proofErr w:type="gramStart"/>
            <w:r w:rsidRPr="00DF407B">
              <w:rPr>
                <w:rFonts w:ascii="Times New Roman" w:hAnsi="Times New Roman"/>
                <w:sz w:val="24"/>
                <w:szCs w:val="24"/>
              </w:rPr>
              <w:t>.Д</w:t>
            </w:r>
            <w:proofErr w:type="gramEnd"/>
            <w:r w:rsidRPr="00DF407B">
              <w:rPr>
                <w:rFonts w:ascii="Times New Roman" w:hAnsi="Times New Roman"/>
                <w:sz w:val="24"/>
                <w:szCs w:val="24"/>
              </w:rPr>
              <w:t>ели</w:t>
            </w:r>
            <w:proofErr w:type="spellEnd"/>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Международная торговая  выставка транспортной логистики</w:t>
            </w:r>
            <w:r>
              <w:rPr>
                <w:rFonts w:ascii="Times New Roman" w:hAnsi="Times New Roman"/>
                <w:sz w:val="24"/>
                <w:szCs w:val="24"/>
              </w:rPr>
              <w:t xml:space="preserve">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w:t>
            </w:r>
            <w:r w:rsidRPr="00DF407B">
              <w:rPr>
                <w:rFonts w:ascii="Times New Roman" w:hAnsi="Times New Roman"/>
                <w:sz w:val="24"/>
                <w:szCs w:val="24"/>
                <w:lang w:val="en-US"/>
              </w:rPr>
              <w:t>International</w:t>
            </w:r>
            <w:r>
              <w:rPr>
                <w:rFonts w:ascii="Times New Roman" w:hAnsi="Times New Roman"/>
                <w:sz w:val="24"/>
                <w:szCs w:val="24"/>
              </w:rPr>
              <w:t xml:space="preserve"> </w:t>
            </w:r>
            <w:proofErr w:type="spellStart"/>
            <w:r w:rsidRPr="00DF407B">
              <w:rPr>
                <w:rFonts w:ascii="Times New Roman" w:hAnsi="Times New Roman"/>
                <w:sz w:val="24"/>
                <w:szCs w:val="24"/>
                <w:lang w:val="en-US"/>
              </w:rPr>
              <w:t>Logitrans</w:t>
            </w:r>
            <w:proofErr w:type="spellEnd"/>
            <w:r w:rsidRPr="00DF407B">
              <w:rPr>
                <w:rFonts w:ascii="Times New Roman" w:hAnsi="Times New Roman"/>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 xml:space="preserve">13-15 </w:t>
            </w:r>
            <w:proofErr w:type="spellStart"/>
            <w:r w:rsidRPr="00DF407B">
              <w:rPr>
                <w:rFonts w:ascii="Times New Roman" w:hAnsi="Times New Roman"/>
                <w:sz w:val="24"/>
                <w:szCs w:val="24"/>
                <w:lang w:val="en-US"/>
              </w:rPr>
              <w:t>ноября</w:t>
            </w:r>
            <w:proofErr w:type="spellEnd"/>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proofErr w:type="spellStart"/>
            <w:r w:rsidRPr="00DF407B">
              <w:rPr>
                <w:rFonts w:ascii="Times New Roman" w:hAnsi="Times New Roman"/>
                <w:sz w:val="24"/>
                <w:szCs w:val="24"/>
                <w:lang w:val="en-US"/>
              </w:rPr>
              <w:t>Турция</w:t>
            </w:r>
            <w:proofErr w:type="spellEnd"/>
            <w:r w:rsidRPr="00DF407B">
              <w:rPr>
                <w:rFonts w:ascii="Times New Roman" w:hAnsi="Times New Roman"/>
                <w:sz w:val="24"/>
                <w:szCs w:val="24"/>
                <w:lang w:val="en-US"/>
              </w:rPr>
              <w:t xml:space="preserve">, г. </w:t>
            </w:r>
            <w:proofErr w:type="spellStart"/>
            <w:r w:rsidRPr="00DF407B">
              <w:rPr>
                <w:rFonts w:ascii="Times New Roman" w:hAnsi="Times New Roman"/>
                <w:sz w:val="24"/>
                <w:szCs w:val="24"/>
                <w:lang w:val="en-US"/>
              </w:rPr>
              <w:t>Стамбул</w:t>
            </w:r>
            <w:proofErr w:type="spellEnd"/>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Основными тов</w:t>
            </w:r>
            <w:r>
              <w:rPr>
                <w:rFonts w:ascii="Times New Roman" w:hAnsi="Times New Roman"/>
                <w:sz w:val="24"/>
                <w:szCs w:val="24"/>
              </w:rPr>
              <w:t xml:space="preserve">арами и группами </w:t>
            </w:r>
            <w:proofErr w:type="gramStart"/>
            <w:r>
              <w:rPr>
                <w:rFonts w:ascii="Times New Roman" w:hAnsi="Times New Roman"/>
                <w:sz w:val="24"/>
                <w:szCs w:val="24"/>
              </w:rPr>
              <w:t>услуг</w:t>
            </w:r>
            <w:proofErr w:type="gramEnd"/>
            <w:r>
              <w:rPr>
                <w:rFonts w:ascii="Times New Roman" w:hAnsi="Times New Roman"/>
                <w:sz w:val="24"/>
                <w:szCs w:val="24"/>
              </w:rPr>
              <w:t xml:space="preserve"> представленными на выставке являются</w:t>
            </w:r>
            <w:r w:rsidRPr="00DF407B">
              <w:rPr>
                <w:rFonts w:ascii="Times New Roman" w:hAnsi="Times New Roman"/>
                <w:sz w:val="24"/>
                <w:szCs w:val="24"/>
              </w:rPr>
              <w:t xml:space="preserve"> грузовые перевозки и логистические услуги, транспортные средства и системы, IT, </w:t>
            </w:r>
            <w:proofErr w:type="spellStart"/>
            <w:r w:rsidRPr="00DF407B">
              <w:rPr>
                <w:rFonts w:ascii="Times New Roman" w:hAnsi="Times New Roman"/>
                <w:sz w:val="24"/>
                <w:szCs w:val="24"/>
              </w:rPr>
              <w:t>телематика</w:t>
            </w:r>
            <w:proofErr w:type="spellEnd"/>
            <w:r w:rsidRPr="00DF407B">
              <w:rPr>
                <w:rFonts w:ascii="Times New Roman" w:hAnsi="Times New Roman"/>
                <w:sz w:val="24"/>
                <w:szCs w:val="24"/>
              </w:rPr>
              <w:t xml:space="preserve">, телекоммуникации, </w:t>
            </w:r>
            <w:proofErr w:type="spellStart"/>
            <w:r w:rsidRPr="00DF407B">
              <w:rPr>
                <w:rFonts w:ascii="Times New Roman" w:hAnsi="Times New Roman"/>
                <w:sz w:val="24"/>
                <w:szCs w:val="24"/>
              </w:rPr>
              <w:t>интралогистика</w:t>
            </w:r>
            <w:proofErr w:type="spellEnd"/>
            <w:r w:rsidRPr="00DF407B">
              <w:rPr>
                <w:rFonts w:ascii="Times New Roman" w:hAnsi="Times New Roman"/>
                <w:sz w:val="24"/>
                <w:szCs w:val="24"/>
              </w:rPr>
              <w:t xml:space="preserve">, системы перемещения и хранения материалов.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Подробнее по ссылке: </w:t>
            </w:r>
            <w:hyperlink r:id="rId103" w:history="1">
              <w:r w:rsidRPr="00DF407B">
                <w:rPr>
                  <w:rStyle w:val="a7"/>
                  <w:rFonts w:ascii="Times New Roman" w:hAnsi="Times New Roman"/>
                  <w:sz w:val="24"/>
                  <w:szCs w:val="24"/>
                  <w:lang w:val="en-US"/>
                </w:rPr>
                <w:t>www</w:t>
              </w:r>
              <w:r w:rsidRPr="00DF407B">
                <w:rPr>
                  <w:rStyle w:val="a7"/>
                  <w:rFonts w:ascii="Times New Roman" w:hAnsi="Times New Roman"/>
                  <w:sz w:val="24"/>
                  <w:szCs w:val="24"/>
                </w:rPr>
                <w:t>.</w:t>
              </w:r>
              <w:proofErr w:type="spellStart"/>
              <w:r w:rsidRPr="00DF407B">
                <w:rPr>
                  <w:rStyle w:val="a7"/>
                  <w:rFonts w:ascii="Times New Roman" w:hAnsi="Times New Roman"/>
                  <w:sz w:val="24"/>
                  <w:szCs w:val="24"/>
                  <w:lang w:val="en-US"/>
                </w:rPr>
                <w:t>logitrans</w:t>
              </w:r>
              <w:proofErr w:type="spellEnd"/>
              <w:r w:rsidRPr="00DF407B">
                <w:rPr>
                  <w:rStyle w:val="a7"/>
                  <w:rFonts w:ascii="Times New Roman" w:hAnsi="Times New Roman"/>
                  <w:sz w:val="24"/>
                  <w:szCs w:val="24"/>
                </w:rPr>
                <w:t>.</w:t>
              </w:r>
              <w:r w:rsidRPr="00DF407B">
                <w:rPr>
                  <w:rStyle w:val="a7"/>
                  <w:rFonts w:ascii="Times New Roman" w:hAnsi="Times New Roman"/>
                  <w:sz w:val="24"/>
                  <w:szCs w:val="24"/>
                  <w:lang w:val="en-US"/>
                </w:rPr>
                <w:t>com</w:t>
              </w:r>
              <w:r w:rsidRPr="00DF407B">
                <w:rPr>
                  <w:rStyle w:val="a7"/>
                  <w:rFonts w:ascii="Times New Roman" w:hAnsi="Times New Roman"/>
                  <w:sz w:val="24"/>
                  <w:szCs w:val="24"/>
                </w:rPr>
                <w:t>.</w:t>
              </w:r>
              <w:proofErr w:type="spellStart"/>
              <w:r w:rsidRPr="00DF407B">
                <w:rPr>
                  <w:rStyle w:val="a7"/>
                  <w:rFonts w:ascii="Times New Roman" w:hAnsi="Times New Roman"/>
                  <w:sz w:val="24"/>
                  <w:szCs w:val="24"/>
                  <w:lang w:val="en-US"/>
                </w:rPr>
                <w:t>tr</w:t>
              </w:r>
              <w:proofErr w:type="spellEnd"/>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27-я Международная торговая выставка строительных материалов, строительных технологий, ремонта и реставрации зданий</w:t>
            </w:r>
            <w:r>
              <w:rPr>
                <w:rFonts w:ascii="Times New Roman" w:hAnsi="Times New Roman"/>
                <w:sz w:val="24"/>
                <w:szCs w:val="24"/>
              </w:rPr>
              <w:t xml:space="preserve"> </w:t>
            </w:r>
          </w:p>
          <w:p w:rsidR="00E243F8" w:rsidRPr="00752D26" w:rsidRDefault="00E243F8" w:rsidP="00E243F8">
            <w:pPr>
              <w:spacing w:after="0" w:line="240" w:lineRule="auto"/>
              <w:contextualSpacing/>
              <w:jc w:val="center"/>
              <w:rPr>
                <w:rFonts w:ascii="Times New Roman" w:hAnsi="Times New Roman"/>
                <w:sz w:val="24"/>
                <w:szCs w:val="24"/>
                <w:lang w:val="en-US"/>
              </w:rPr>
            </w:pPr>
            <w:r w:rsidRPr="00752D26">
              <w:rPr>
                <w:rFonts w:ascii="Times New Roman" w:hAnsi="Times New Roman"/>
                <w:sz w:val="24"/>
                <w:szCs w:val="24"/>
                <w:lang w:val="en-US"/>
              </w:rPr>
              <w:lastRenderedPageBreak/>
              <w:t xml:space="preserve">«International </w:t>
            </w:r>
            <w:proofErr w:type="spellStart"/>
            <w:r w:rsidRPr="00752D26">
              <w:rPr>
                <w:rFonts w:ascii="Times New Roman" w:hAnsi="Times New Roman"/>
                <w:sz w:val="24"/>
                <w:szCs w:val="24"/>
                <w:lang w:val="en-US"/>
              </w:rPr>
              <w:t>Yapex</w:t>
            </w:r>
            <w:proofErr w:type="spellEnd"/>
            <w:r w:rsidRPr="00752D26">
              <w:rPr>
                <w:rFonts w:ascii="Times New Roman" w:hAnsi="Times New Roman"/>
                <w:sz w:val="24"/>
                <w:szCs w:val="24"/>
                <w:lang w:val="en-US"/>
              </w:rPr>
              <w:t xml:space="preserve"> Building Materials, Construction Technology, Building Renovation and Restoration Trade Fair»</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lastRenderedPageBreak/>
              <w:t>13-16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Турция, г. Анталья </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Подробнее по ссылке:</w:t>
            </w:r>
            <w:r>
              <w:rPr>
                <w:rFonts w:ascii="Times New Roman" w:hAnsi="Times New Roman"/>
                <w:sz w:val="24"/>
                <w:szCs w:val="24"/>
              </w:rPr>
              <w:t xml:space="preserve"> </w:t>
            </w:r>
            <w:hyperlink r:id="rId104" w:history="1">
              <w:r w:rsidRPr="00DF407B">
                <w:rPr>
                  <w:rStyle w:val="a7"/>
                  <w:rFonts w:ascii="Times New Roman" w:hAnsi="Times New Roman"/>
                  <w:sz w:val="24"/>
                  <w:szCs w:val="24"/>
                </w:rPr>
                <w:t>www.akdeniztanitim.com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Торговая выставка продуктов питания и региональных вкусов «</w:t>
            </w:r>
            <w:r w:rsidRPr="00DF407B">
              <w:rPr>
                <w:rFonts w:ascii="Times New Roman" w:hAnsi="Times New Roman"/>
                <w:sz w:val="24"/>
                <w:szCs w:val="24"/>
                <w:lang w:val="en-US"/>
              </w:rPr>
              <w:t>Gourmet</w:t>
            </w:r>
            <w:r w:rsidRPr="00DF407B">
              <w:rPr>
                <w:rFonts w:ascii="Times New Roman" w:hAnsi="Times New Roman"/>
                <w:sz w:val="24"/>
                <w:szCs w:val="24"/>
              </w:rPr>
              <w:t xml:space="preserve"> 2019 </w:t>
            </w:r>
            <w:proofErr w:type="spellStart"/>
            <w:r w:rsidRPr="00DF407B">
              <w:rPr>
                <w:rFonts w:ascii="Times New Roman" w:hAnsi="Times New Roman"/>
                <w:sz w:val="24"/>
                <w:szCs w:val="24"/>
                <w:lang w:val="en-US"/>
              </w:rPr>
              <w:t>Diyarbak</w:t>
            </w:r>
            <w:proofErr w:type="spellEnd"/>
            <w:r w:rsidRPr="00DF407B">
              <w:rPr>
                <w:rFonts w:ascii="Times New Roman" w:hAnsi="Times New Roman"/>
                <w:sz w:val="24"/>
                <w:szCs w:val="24"/>
              </w:rPr>
              <w:t>ı</w:t>
            </w:r>
            <w:r w:rsidRPr="00DF407B">
              <w:rPr>
                <w:rFonts w:ascii="Times New Roman" w:hAnsi="Times New Roman"/>
                <w:sz w:val="24"/>
                <w:szCs w:val="24"/>
                <w:lang w:val="en-US"/>
              </w:rPr>
              <w:t>r</w:t>
            </w:r>
            <w:r>
              <w:rPr>
                <w:rFonts w:ascii="Times New Roman" w:hAnsi="Times New Roman"/>
                <w:sz w:val="24"/>
                <w:szCs w:val="24"/>
              </w:rPr>
              <w:t xml:space="preserve"> </w:t>
            </w:r>
            <w:r w:rsidRPr="00DF407B">
              <w:rPr>
                <w:rFonts w:ascii="Times New Roman" w:hAnsi="Times New Roman"/>
                <w:sz w:val="24"/>
                <w:szCs w:val="24"/>
                <w:lang w:val="en-US"/>
              </w:rPr>
              <w:t>Food</w:t>
            </w:r>
            <w:r>
              <w:rPr>
                <w:rFonts w:ascii="Times New Roman" w:hAnsi="Times New Roman"/>
                <w:sz w:val="24"/>
                <w:szCs w:val="24"/>
              </w:rPr>
              <w:t xml:space="preserve"> </w:t>
            </w:r>
            <w:r w:rsidRPr="00DF407B">
              <w:rPr>
                <w:rFonts w:ascii="Times New Roman" w:hAnsi="Times New Roman"/>
                <w:sz w:val="24"/>
                <w:szCs w:val="24"/>
                <w:lang w:val="en-US"/>
              </w:rPr>
              <w:t>and</w:t>
            </w:r>
            <w:r>
              <w:rPr>
                <w:rFonts w:ascii="Times New Roman" w:hAnsi="Times New Roman"/>
                <w:sz w:val="24"/>
                <w:szCs w:val="24"/>
              </w:rPr>
              <w:t xml:space="preserve"> </w:t>
            </w:r>
            <w:r w:rsidRPr="00DF407B">
              <w:rPr>
                <w:rFonts w:ascii="Times New Roman" w:hAnsi="Times New Roman"/>
                <w:sz w:val="24"/>
                <w:szCs w:val="24"/>
                <w:lang w:val="en-US"/>
              </w:rPr>
              <w:t>Regional</w:t>
            </w:r>
            <w:r>
              <w:rPr>
                <w:rFonts w:ascii="Times New Roman" w:hAnsi="Times New Roman"/>
                <w:sz w:val="24"/>
                <w:szCs w:val="24"/>
              </w:rPr>
              <w:t xml:space="preserve"> </w:t>
            </w:r>
            <w:r w:rsidRPr="00DF407B">
              <w:rPr>
                <w:rFonts w:ascii="Times New Roman" w:hAnsi="Times New Roman"/>
                <w:sz w:val="24"/>
                <w:szCs w:val="24"/>
                <w:lang w:val="en-US"/>
              </w:rPr>
              <w:t>Tastes</w:t>
            </w:r>
            <w:r>
              <w:rPr>
                <w:rFonts w:ascii="Times New Roman" w:hAnsi="Times New Roman"/>
                <w:sz w:val="24"/>
                <w:szCs w:val="24"/>
              </w:rPr>
              <w:t xml:space="preserve"> </w:t>
            </w:r>
            <w:r w:rsidRPr="00DF407B">
              <w:rPr>
                <w:rFonts w:ascii="Times New Roman" w:hAnsi="Times New Roman"/>
                <w:sz w:val="24"/>
                <w:szCs w:val="24"/>
                <w:lang w:val="en-US"/>
              </w:rPr>
              <w:t>Fair</w:t>
            </w:r>
            <w:r w:rsidRPr="00DF407B">
              <w:rPr>
                <w:rFonts w:ascii="Times New Roman" w:hAnsi="Times New Roman"/>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13-17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Турция, г. </w:t>
            </w:r>
            <w:proofErr w:type="spellStart"/>
            <w:r w:rsidRPr="00DF407B">
              <w:rPr>
                <w:rFonts w:ascii="Times New Roman" w:hAnsi="Times New Roman"/>
                <w:sz w:val="24"/>
                <w:szCs w:val="24"/>
              </w:rPr>
              <w:t>Диярбакыр</w:t>
            </w:r>
            <w:proofErr w:type="spellEnd"/>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Подробнее по ссылке:</w:t>
            </w:r>
            <w:r>
              <w:rPr>
                <w:rFonts w:ascii="Times New Roman" w:hAnsi="Times New Roman"/>
                <w:sz w:val="24"/>
                <w:szCs w:val="24"/>
              </w:rPr>
              <w:t xml:space="preserve"> </w:t>
            </w:r>
            <w:hyperlink r:id="rId105" w:history="1">
              <w:r w:rsidRPr="00DF407B">
                <w:rPr>
                  <w:rStyle w:val="a7"/>
                  <w:rFonts w:ascii="Times New Roman" w:hAnsi="Times New Roman"/>
                  <w:sz w:val="24"/>
                  <w:szCs w:val="24"/>
                </w:rPr>
                <w:t>www.tuyap.com.tr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et-EE"/>
              </w:rPr>
            </w:pPr>
            <w:r w:rsidRPr="00DF407B">
              <w:rPr>
                <w:rFonts w:ascii="Times New Roman" w:hAnsi="Times New Roman"/>
                <w:sz w:val="24"/>
                <w:szCs w:val="24"/>
                <w:lang w:eastAsia="et-EE"/>
              </w:rPr>
              <w:t>2-я Ежегодная конференция по экологическому катализу и устойчивой энергетике</w:t>
            </w:r>
          </w:p>
          <w:p w:rsidR="00E243F8" w:rsidRPr="00DF407B" w:rsidRDefault="00E243F8" w:rsidP="00E243F8">
            <w:pPr>
              <w:spacing w:after="0" w:line="240" w:lineRule="auto"/>
              <w:contextualSpacing/>
              <w:jc w:val="center"/>
              <w:rPr>
                <w:rFonts w:ascii="Times New Roman" w:hAnsi="Times New Roman"/>
                <w:sz w:val="24"/>
                <w:szCs w:val="24"/>
                <w:lang w:eastAsia="et-EE"/>
              </w:rPr>
            </w:pP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rPr>
            </w:pPr>
            <w:r w:rsidRPr="00DF407B">
              <w:rPr>
                <w:rFonts w:ascii="Times New Roman" w:hAnsi="Times New Roman"/>
                <w:sz w:val="24"/>
                <w:szCs w:val="24"/>
                <w:lang w:eastAsia="et-EE"/>
              </w:rPr>
              <w:t>14-15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et-EE"/>
              </w:rPr>
            </w:pPr>
            <w:r w:rsidRPr="00DF407B">
              <w:rPr>
                <w:rFonts w:ascii="Times New Roman" w:hAnsi="Times New Roman"/>
                <w:sz w:val="24"/>
                <w:szCs w:val="24"/>
                <w:lang w:eastAsia="et-EE"/>
              </w:rPr>
              <w:t>Финляндия, г. Хельсинки</w:t>
            </w:r>
          </w:p>
          <w:p w:rsidR="00E243F8" w:rsidRPr="00DF407B" w:rsidRDefault="00E243F8" w:rsidP="00E243F8">
            <w:pPr>
              <w:spacing w:after="0" w:line="240" w:lineRule="auto"/>
              <w:contextualSpacing/>
              <w:jc w:val="center"/>
              <w:rPr>
                <w:rFonts w:ascii="Times New Roman" w:hAnsi="Times New Roman"/>
                <w:sz w:val="24"/>
                <w:szCs w:val="24"/>
              </w:rPr>
            </w:pP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et-EE"/>
              </w:rPr>
            </w:pPr>
            <w:r w:rsidRPr="00DF407B">
              <w:rPr>
                <w:rFonts w:ascii="Times New Roman" w:hAnsi="Times New Roman"/>
                <w:sz w:val="24"/>
                <w:szCs w:val="24"/>
                <w:lang w:eastAsia="et-EE"/>
              </w:rPr>
              <w:t>14-ый Стратегический Конгресс по вопросам транспортировки, переработки и торговли нефтью, СУГ, СПГ и нефтепродуктами «</w:t>
            </w:r>
            <w:proofErr w:type="spellStart"/>
            <w:r w:rsidRPr="00DF407B">
              <w:rPr>
                <w:rFonts w:ascii="Times New Roman" w:hAnsi="Times New Roman"/>
                <w:sz w:val="24"/>
                <w:szCs w:val="24"/>
                <w:lang w:eastAsia="et-EE"/>
              </w:rPr>
              <w:t>Oil</w:t>
            </w:r>
            <w:proofErr w:type="spellEnd"/>
            <w:r w:rsidRPr="00DF407B">
              <w:rPr>
                <w:rFonts w:ascii="Times New Roman" w:hAnsi="Times New Roman"/>
                <w:sz w:val="24"/>
                <w:szCs w:val="24"/>
                <w:lang w:eastAsia="et-EE"/>
              </w:rPr>
              <w:t xml:space="preserve"> </w:t>
            </w:r>
            <w:proofErr w:type="spellStart"/>
            <w:r w:rsidRPr="00DF407B">
              <w:rPr>
                <w:rFonts w:ascii="Times New Roman" w:hAnsi="Times New Roman"/>
                <w:sz w:val="24"/>
                <w:szCs w:val="24"/>
                <w:lang w:eastAsia="et-EE"/>
              </w:rPr>
              <w:t>Terminal</w:t>
            </w:r>
            <w:proofErr w:type="spellEnd"/>
            <w:r w:rsidRPr="00DF407B">
              <w:rPr>
                <w:rFonts w:ascii="Times New Roman" w:hAnsi="Times New Roman"/>
                <w:sz w:val="24"/>
                <w:szCs w:val="24"/>
                <w:lang w:eastAsia="et-EE"/>
              </w:rPr>
              <w:t>»</w:t>
            </w:r>
          </w:p>
          <w:p w:rsidR="00E243F8" w:rsidRPr="00DF407B" w:rsidRDefault="00E243F8" w:rsidP="00E243F8">
            <w:pPr>
              <w:spacing w:after="0" w:line="240" w:lineRule="auto"/>
              <w:contextualSpacing/>
              <w:jc w:val="center"/>
              <w:rPr>
                <w:rFonts w:ascii="Times New Roman" w:hAnsi="Times New Roman"/>
                <w:sz w:val="24"/>
                <w:szCs w:val="24"/>
                <w:lang w:eastAsia="et-EE"/>
              </w:rPr>
            </w:pPr>
          </w:p>
          <w:p w:rsidR="00E243F8" w:rsidRPr="00DF407B" w:rsidRDefault="00E243F8" w:rsidP="00E243F8">
            <w:pPr>
              <w:spacing w:after="0" w:line="240" w:lineRule="auto"/>
              <w:contextualSpacing/>
              <w:jc w:val="center"/>
              <w:rPr>
                <w:rFonts w:ascii="Times New Roman" w:hAnsi="Times New Roman"/>
                <w:sz w:val="24"/>
                <w:szCs w:val="24"/>
                <w:lang w:eastAsia="et-EE"/>
              </w:rPr>
            </w:pP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et-EE"/>
              </w:rPr>
            </w:pPr>
            <w:r w:rsidRPr="00DF407B">
              <w:rPr>
                <w:rFonts w:ascii="Times New Roman" w:hAnsi="Times New Roman"/>
                <w:sz w:val="24"/>
                <w:szCs w:val="24"/>
                <w:lang w:eastAsia="et-EE"/>
              </w:rPr>
              <w:t xml:space="preserve">14-15 ноября  </w:t>
            </w:r>
          </w:p>
          <w:p w:rsidR="00E243F8" w:rsidRPr="00DF407B" w:rsidRDefault="00E243F8" w:rsidP="00E243F8">
            <w:pPr>
              <w:spacing w:after="0" w:line="240" w:lineRule="auto"/>
              <w:contextualSpacing/>
              <w:jc w:val="center"/>
              <w:rPr>
                <w:rFonts w:ascii="Times New Roman" w:hAnsi="Times New Roman"/>
                <w:sz w:val="24"/>
                <w:szCs w:val="24"/>
                <w:lang w:eastAsia="et-EE"/>
              </w:rPr>
            </w:pP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eastAsia="et-EE"/>
              </w:rPr>
            </w:pPr>
            <w:r w:rsidRPr="00DF407B">
              <w:rPr>
                <w:rFonts w:ascii="Times New Roman" w:hAnsi="Times New Roman"/>
                <w:sz w:val="24"/>
                <w:szCs w:val="24"/>
                <w:lang w:eastAsia="et-EE"/>
              </w:rPr>
              <w:t>РФ, г. Санкт-Петербург</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lang w:eastAsia="et-EE"/>
              </w:rPr>
              <w:t xml:space="preserve">На протяжении 14-ти лет мероприятие ежегодно собирает более 350 представителей нефтегазовых, </w:t>
            </w:r>
            <w:proofErr w:type="spellStart"/>
            <w:r w:rsidRPr="00DF407B">
              <w:rPr>
                <w:rFonts w:ascii="Times New Roman" w:hAnsi="Times New Roman"/>
                <w:sz w:val="24"/>
                <w:szCs w:val="24"/>
                <w:lang w:eastAsia="et-EE"/>
              </w:rPr>
              <w:t>трейдерских</w:t>
            </w:r>
            <w:proofErr w:type="spellEnd"/>
            <w:r w:rsidRPr="00DF407B">
              <w:rPr>
                <w:rFonts w:ascii="Times New Roman" w:hAnsi="Times New Roman"/>
                <w:sz w:val="24"/>
                <w:szCs w:val="24"/>
                <w:lang w:eastAsia="et-EE"/>
              </w:rPr>
              <w:t xml:space="preserve"> и транспортных компаний, включая НПЗ, нефтяные терминалы, порты, и представителей </w:t>
            </w:r>
            <w:proofErr w:type="spellStart"/>
            <w:r w:rsidRPr="00DF407B">
              <w:rPr>
                <w:rFonts w:ascii="Times New Roman" w:hAnsi="Times New Roman"/>
                <w:sz w:val="24"/>
                <w:szCs w:val="24"/>
                <w:lang w:eastAsia="et-EE"/>
              </w:rPr>
              <w:t>нефтехранилищного</w:t>
            </w:r>
            <w:proofErr w:type="spellEnd"/>
            <w:r w:rsidRPr="00DF407B">
              <w:rPr>
                <w:rFonts w:ascii="Times New Roman" w:hAnsi="Times New Roman"/>
                <w:sz w:val="24"/>
                <w:szCs w:val="24"/>
                <w:lang w:eastAsia="et-EE"/>
              </w:rPr>
              <w:t xml:space="preserve"> бизнеса из России, Америки, стран СНГ, Европы, Азии – в общей сложности порядка 25 государств. Организационный комитет сформировал программу Конгресса с учетом информационных потребностей предприятий </w:t>
            </w:r>
            <w:proofErr w:type="gramStart"/>
            <w:r w:rsidRPr="00DF407B">
              <w:rPr>
                <w:rFonts w:ascii="Times New Roman" w:hAnsi="Times New Roman"/>
                <w:sz w:val="24"/>
                <w:szCs w:val="24"/>
                <w:lang w:eastAsia="et-EE"/>
              </w:rPr>
              <w:t>нефтегазовой</w:t>
            </w:r>
            <w:proofErr w:type="gramEnd"/>
            <w:r w:rsidRPr="00DF407B">
              <w:rPr>
                <w:rFonts w:ascii="Times New Roman" w:hAnsi="Times New Roman"/>
                <w:sz w:val="24"/>
                <w:szCs w:val="24"/>
                <w:lang w:eastAsia="et-EE"/>
              </w:rPr>
              <w:t xml:space="preserve">, </w:t>
            </w:r>
            <w:proofErr w:type="spellStart"/>
            <w:r w:rsidRPr="00DF407B">
              <w:rPr>
                <w:rFonts w:ascii="Times New Roman" w:hAnsi="Times New Roman"/>
                <w:sz w:val="24"/>
                <w:szCs w:val="24"/>
                <w:lang w:eastAsia="et-EE"/>
              </w:rPr>
              <w:t>нефтегазопереработки</w:t>
            </w:r>
            <w:proofErr w:type="spellEnd"/>
            <w:r w:rsidRPr="00DF407B">
              <w:rPr>
                <w:rFonts w:ascii="Times New Roman" w:hAnsi="Times New Roman"/>
                <w:sz w:val="24"/>
                <w:szCs w:val="24"/>
                <w:lang w:eastAsia="et-EE"/>
              </w:rPr>
              <w:t>.</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13-я Узбекская Международная Выставка «Горное оборудование, добыча и обогащение руд и минералов» -  «</w:t>
            </w:r>
            <w:proofErr w:type="spellStart"/>
            <w:r w:rsidRPr="00DF407B">
              <w:rPr>
                <w:rFonts w:ascii="Times New Roman" w:eastAsia="Times New Roman" w:hAnsi="Times New Roman"/>
                <w:sz w:val="24"/>
                <w:szCs w:val="24"/>
                <w:lang w:eastAsia="ru-RU"/>
              </w:rPr>
              <w:t>MiningWorld</w:t>
            </w:r>
            <w:proofErr w:type="spellEnd"/>
            <w:r w:rsidRPr="00DF407B">
              <w:rPr>
                <w:rFonts w:ascii="Times New Roman" w:eastAsia="Times New Roman" w:hAnsi="Times New Roman"/>
                <w:sz w:val="24"/>
                <w:szCs w:val="24"/>
                <w:lang w:eastAsia="ru-RU"/>
              </w:rPr>
              <w:t xml:space="preserve"> </w:t>
            </w:r>
            <w:proofErr w:type="spellStart"/>
            <w:r w:rsidRPr="00DF407B">
              <w:rPr>
                <w:rFonts w:ascii="Times New Roman" w:eastAsia="Times New Roman" w:hAnsi="Times New Roman"/>
                <w:sz w:val="24"/>
                <w:szCs w:val="24"/>
                <w:lang w:eastAsia="ru-RU"/>
              </w:rPr>
              <w:t>Uzbekistan</w:t>
            </w:r>
            <w:proofErr w:type="spellEnd"/>
            <w:r w:rsidRPr="00DF407B">
              <w:rPr>
                <w:rFonts w:ascii="Times New Roman" w:eastAsia="Times New Roman" w:hAnsi="Times New Roman"/>
                <w:sz w:val="24"/>
                <w:szCs w:val="24"/>
                <w:lang w:eastAsia="ru-RU"/>
              </w:rPr>
              <w:t xml:space="preserve"> 2018»</w:t>
            </w:r>
          </w:p>
        </w:tc>
        <w:tc>
          <w:tcPr>
            <w:tcW w:w="2410"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14-16 </w:t>
            </w:r>
            <w:r w:rsidRPr="00DF407B">
              <w:rPr>
                <w:rFonts w:ascii="Times New Roman" w:eastAsia="Times New Roman" w:hAnsi="Times New Roman"/>
                <w:sz w:val="24"/>
                <w:szCs w:val="24"/>
                <w:lang w:eastAsia="ru-RU"/>
              </w:rPr>
              <w:t>Ноября</w:t>
            </w:r>
            <w:r w:rsidRPr="00DF407B">
              <w:rPr>
                <w:rFonts w:ascii="Times New Roman" w:eastAsia="Times New Roman" w:hAnsi="Times New Roman"/>
                <w:sz w:val="24"/>
                <w:szCs w:val="24"/>
                <w:lang w:eastAsia="ru-RU"/>
              </w:rPr>
              <w:br/>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Узбекистан, г. Ташкент</w:t>
            </w:r>
            <w:r w:rsidRPr="00DF407B">
              <w:rPr>
                <w:rFonts w:ascii="Times New Roman" w:eastAsia="Times New Roman" w:hAnsi="Times New Roman"/>
                <w:sz w:val="24"/>
                <w:szCs w:val="24"/>
                <w:lang w:eastAsia="ru-RU"/>
              </w:rPr>
              <w:br/>
            </w:r>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bCs/>
                <w:sz w:val="24"/>
                <w:szCs w:val="24"/>
                <w:lang w:eastAsia="ru-RU"/>
              </w:rPr>
              <w:t xml:space="preserve">Контакты: </w:t>
            </w:r>
            <w:proofErr w:type="spellStart"/>
            <w:r w:rsidRPr="00DF407B">
              <w:rPr>
                <w:rFonts w:ascii="Times New Roman" w:eastAsia="Times New Roman" w:hAnsi="Times New Roman"/>
                <w:bCs/>
                <w:sz w:val="24"/>
                <w:szCs w:val="24"/>
                <w:lang w:val="en-US" w:eastAsia="ru-RU"/>
              </w:rPr>
              <w:t>ItecaExhibitions</w:t>
            </w:r>
            <w:proofErr w:type="spellEnd"/>
            <w:r w:rsidRPr="00DF407B">
              <w:rPr>
                <w:rFonts w:ascii="Times New Roman" w:eastAsia="Times New Roman" w:hAnsi="Times New Roman"/>
                <w:sz w:val="24"/>
                <w:szCs w:val="24"/>
                <w:lang w:val="en-US" w:eastAsia="ru-RU"/>
              </w:rPr>
              <w:t> </w:t>
            </w:r>
            <w:r w:rsidRPr="00DF407B">
              <w:rPr>
                <w:rFonts w:ascii="Times New Roman" w:eastAsia="Times New Roman" w:hAnsi="Times New Roman"/>
                <w:sz w:val="24"/>
                <w:szCs w:val="24"/>
                <w:lang w:eastAsia="ru-RU"/>
              </w:rPr>
              <w:br/>
              <w:t>Тел.: + 998 71-205-18-18</w:t>
            </w:r>
            <w:r w:rsidRPr="00DF407B">
              <w:rPr>
                <w:rFonts w:ascii="Times New Roman" w:eastAsia="Times New Roman" w:hAnsi="Times New Roman"/>
                <w:sz w:val="24"/>
                <w:szCs w:val="24"/>
                <w:lang w:val="en-US" w:eastAsia="ru-RU"/>
              </w:rPr>
              <w:t> </w:t>
            </w:r>
            <w:r w:rsidRPr="00DF407B">
              <w:rPr>
                <w:rFonts w:ascii="Times New Roman" w:eastAsia="Times New Roman" w:hAnsi="Times New Roman"/>
                <w:sz w:val="24"/>
                <w:szCs w:val="24"/>
                <w:lang w:eastAsia="ru-RU"/>
              </w:rPr>
              <w:br/>
              <w:t>Факс +998 71-237-22-72</w:t>
            </w:r>
            <w:r w:rsidRPr="00DF407B">
              <w:rPr>
                <w:rFonts w:ascii="Times New Roman" w:eastAsia="Times New Roman" w:hAnsi="Times New Roman"/>
                <w:sz w:val="24"/>
                <w:szCs w:val="24"/>
                <w:lang w:val="en-US" w:eastAsia="ru-RU"/>
              </w:rPr>
              <w:t> </w:t>
            </w:r>
            <w:r w:rsidRPr="00DF407B">
              <w:rPr>
                <w:rFonts w:ascii="Times New Roman" w:eastAsia="Times New Roman" w:hAnsi="Times New Roman"/>
                <w:sz w:val="24"/>
                <w:szCs w:val="24"/>
                <w:lang w:eastAsia="ru-RU"/>
              </w:rPr>
              <w:br/>
            </w:r>
            <w:r w:rsidRPr="00DF407B">
              <w:rPr>
                <w:rFonts w:ascii="Times New Roman" w:eastAsia="Times New Roman" w:hAnsi="Times New Roman"/>
                <w:sz w:val="24"/>
                <w:szCs w:val="24"/>
                <w:lang w:val="en-US" w:eastAsia="ru-RU"/>
              </w:rPr>
              <w:t>E</w:t>
            </w:r>
            <w:r w:rsidRPr="00DF407B">
              <w:rPr>
                <w:rFonts w:ascii="Times New Roman" w:eastAsia="Times New Roman" w:hAnsi="Times New Roman"/>
                <w:sz w:val="24"/>
                <w:szCs w:val="24"/>
                <w:lang w:eastAsia="ru-RU"/>
              </w:rPr>
              <w:t>-</w:t>
            </w:r>
            <w:r w:rsidRPr="00DF407B">
              <w:rPr>
                <w:rFonts w:ascii="Times New Roman" w:eastAsia="Times New Roman" w:hAnsi="Times New Roman"/>
                <w:sz w:val="24"/>
                <w:szCs w:val="24"/>
                <w:lang w:val="en-US" w:eastAsia="ru-RU"/>
              </w:rPr>
              <w:t>mail</w:t>
            </w:r>
            <w:r w:rsidRPr="00DF407B">
              <w:rPr>
                <w:rFonts w:ascii="Times New Roman" w:eastAsia="Times New Roman" w:hAnsi="Times New Roman"/>
                <w:sz w:val="24"/>
                <w:szCs w:val="24"/>
                <w:lang w:eastAsia="ru-RU"/>
              </w:rPr>
              <w:t>:</w:t>
            </w:r>
            <w:r w:rsidRPr="00DF407B">
              <w:rPr>
                <w:rFonts w:ascii="Times New Roman" w:eastAsia="Times New Roman" w:hAnsi="Times New Roman"/>
                <w:sz w:val="24"/>
                <w:szCs w:val="24"/>
                <w:lang w:val="en-US" w:eastAsia="ru-RU"/>
              </w:rPr>
              <w:t> </w:t>
            </w:r>
            <w:hyperlink r:id="rId106" w:history="1">
              <w:r w:rsidRPr="00DF407B">
                <w:rPr>
                  <w:rFonts w:ascii="Times New Roman" w:eastAsia="Times New Roman" w:hAnsi="Times New Roman"/>
                  <w:sz w:val="24"/>
                  <w:szCs w:val="24"/>
                  <w:lang w:val="en-US" w:eastAsia="ru-RU"/>
                </w:rPr>
                <w:t>post</w:t>
              </w:r>
              <w:r w:rsidRPr="00DF407B">
                <w:rPr>
                  <w:rFonts w:ascii="Times New Roman" w:eastAsia="Times New Roman" w:hAnsi="Times New Roman"/>
                  <w:sz w:val="24"/>
                  <w:szCs w:val="24"/>
                  <w:lang w:eastAsia="ru-RU"/>
                </w:rPr>
                <w:t>@</w:t>
              </w:r>
              <w:proofErr w:type="spellStart"/>
              <w:r w:rsidRPr="00DF407B">
                <w:rPr>
                  <w:rFonts w:ascii="Times New Roman" w:eastAsia="Times New Roman" w:hAnsi="Times New Roman"/>
                  <w:sz w:val="24"/>
                  <w:szCs w:val="24"/>
                  <w:lang w:val="en-US" w:eastAsia="ru-RU"/>
                </w:rPr>
                <w:t>iteca</w:t>
              </w:r>
              <w:proofErr w:type="spellEnd"/>
              <w:r w:rsidRPr="00DF407B">
                <w:rPr>
                  <w:rFonts w:ascii="Times New Roman" w:eastAsia="Times New Roman" w:hAnsi="Times New Roman"/>
                  <w:sz w:val="24"/>
                  <w:szCs w:val="24"/>
                  <w:lang w:eastAsia="ru-RU"/>
                </w:rPr>
                <w:t>.</w:t>
              </w:r>
              <w:proofErr w:type="spellStart"/>
              <w:r w:rsidRPr="00DF407B">
                <w:rPr>
                  <w:rFonts w:ascii="Times New Roman" w:eastAsia="Times New Roman" w:hAnsi="Times New Roman"/>
                  <w:sz w:val="24"/>
                  <w:szCs w:val="24"/>
                  <w:lang w:val="en-US" w:eastAsia="ru-RU"/>
                </w:rPr>
                <w:t>uz</w:t>
              </w:r>
              <w:proofErr w:type="spellEnd"/>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 Торговая строительная выставка  «</w:t>
            </w:r>
            <w:proofErr w:type="spellStart"/>
            <w:r w:rsidRPr="00DF407B">
              <w:rPr>
                <w:rFonts w:ascii="Times New Roman" w:eastAsia="Times New Roman" w:hAnsi="Times New Roman"/>
                <w:sz w:val="24"/>
                <w:szCs w:val="24"/>
                <w:lang w:eastAsia="ru-RU"/>
              </w:rPr>
              <w:t>Eskişehir</w:t>
            </w:r>
            <w:proofErr w:type="spellEnd"/>
            <w:r w:rsidRPr="00DF407B">
              <w:rPr>
                <w:rFonts w:ascii="Times New Roman" w:eastAsia="Times New Roman" w:hAnsi="Times New Roman"/>
                <w:sz w:val="24"/>
                <w:szCs w:val="24"/>
                <w:lang w:eastAsia="ru-RU"/>
              </w:rPr>
              <w:t xml:space="preserve"> </w:t>
            </w:r>
            <w:proofErr w:type="spellStart"/>
            <w:r w:rsidRPr="00DF407B">
              <w:rPr>
                <w:rFonts w:ascii="Times New Roman" w:eastAsia="Times New Roman" w:hAnsi="Times New Roman"/>
                <w:sz w:val="24"/>
                <w:szCs w:val="24"/>
                <w:lang w:eastAsia="ru-RU"/>
              </w:rPr>
              <w:t>Construction</w:t>
            </w:r>
            <w:proofErr w:type="spellEnd"/>
            <w:r w:rsidRPr="00DF407B">
              <w:rPr>
                <w:rFonts w:ascii="Times New Roman" w:eastAsia="Times New Roman" w:hAnsi="Times New Roman"/>
                <w:sz w:val="24"/>
                <w:szCs w:val="24"/>
                <w:lang w:eastAsia="ru-RU"/>
              </w:rPr>
              <w:t xml:space="preserve"> </w:t>
            </w:r>
            <w:proofErr w:type="spellStart"/>
            <w:r w:rsidRPr="00DF407B">
              <w:rPr>
                <w:rFonts w:ascii="Times New Roman" w:eastAsia="Times New Roman" w:hAnsi="Times New Roman"/>
                <w:sz w:val="24"/>
                <w:szCs w:val="24"/>
                <w:lang w:eastAsia="ru-RU"/>
              </w:rPr>
              <w:t>Fair</w:t>
            </w:r>
            <w:proofErr w:type="spellEnd"/>
            <w:r w:rsidRPr="00DF407B">
              <w:rPr>
                <w:rFonts w:ascii="Times New Roman" w:eastAsia="Times New Roman" w:hAnsi="Times New Roman"/>
                <w:sz w:val="24"/>
                <w:szCs w:val="24"/>
                <w:lang w:eastAsia="ru-RU"/>
              </w:rPr>
              <w:t xml:space="preserve"> 2019»</w:t>
            </w:r>
          </w:p>
        </w:tc>
        <w:tc>
          <w:tcPr>
            <w:tcW w:w="2410"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14-17 Ноября</w:t>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Турция, г.</w:t>
            </w:r>
            <w:r>
              <w:rPr>
                <w:rFonts w:ascii="Times New Roman" w:eastAsia="Times New Roman" w:hAnsi="Times New Roman"/>
                <w:sz w:val="24"/>
                <w:szCs w:val="24"/>
                <w:lang w:eastAsia="ru-RU"/>
              </w:rPr>
              <w:t xml:space="preserve"> </w:t>
            </w:r>
            <w:proofErr w:type="spellStart"/>
            <w:r w:rsidRPr="00DF407B">
              <w:rPr>
                <w:rFonts w:ascii="Times New Roman" w:eastAsia="Times New Roman" w:hAnsi="Times New Roman"/>
                <w:sz w:val="24"/>
                <w:szCs w:val="24"/>
                <w:lang w:eastAsia="ru-RU"/>
              </w:rPr>
              <w:t>Эскишехир</w:t>
            </w:r>
            <w:proofErr w:type="spellEnd"/>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bCs/>
                <w:sz w:val="24"/>
                <w:szCs w:val="24"/>
                <w:lang w:eastAsia="ru-RU"/>
              </w:rPr>
            </w:pPr>
            <w:r w:rsidRPr="00DF407B">
              <w:rPr>
                <w:rFonts w:ascii="Times New Roman" w:eastAsia="Times New Roman" w:hAnsi="Times New Roman"/>
                <w:bCs/>
                <w:sz w:val="24"/>
                <w:szCs w:val="24"/>
                <w:lang w:eastAsia="ru-RU"/>
              </w:rPr>
              <w:t xml:space="preserve">Подробнее по ссылке: </w:t>
            </w:r>
            <w:hyperlink r:id="rId107" w:history="1">
              <w:r w:rsidRPr="00DF407B">
                <w:rPr>
                  <w:rStyle w:val="a7"/>
                  <w:rFonts w:ascii="Times New Roman" w:eastAsia="Times New Roman" w:hAnsi="Times New Roman"/>
                  <w:bCs/>
                  <w:sz w:val="24"/>
                  <w:szCs w:val="24"/>
                  <w:lang w:eastAsia="ru-RU"/>
                </w:rPr>
                <w:t>www.tuyap.com.tr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Саммит форума</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«Азиатско-Тихоокеанское</w:t>
            </w:r>
            <w:r>
              <w:rPr>
                <w:rFonts w:ascii="Times New Roman" w:hAnsi="Times New Roman"/>
                <w:sz w:val="24"/>
                <w:szCs w:val="24"/>
              </w:rPr>
              <w:t xml:space="preserve"> </w:t>
            </w:r>
            <w:r w:rsidRPr="00DF407B">
              <w:rPr>
                <w:rFonts w:ascii="Times New Roman" w:hAnsi="Times New Roman"/>
                <w:sz w:val="24"/>
                <w:szCs w:val="24"/>
              </w:rPr>
              <w:t>экономическое</w:t>
            </w:r>
            <w:r>
              <w:rPr>
                <w:rFonts w:ascii="Times New Roman" w:hAnsi="Times New Roman"/>
                <w:sz w:val="24"/>
                <w:szCs w:val="24"/>
              </w:rPr>
              <w:t xml:space="preserve"> </w:t>
            </w:r>
            <w:r w:rsidRPr="00DF407B">
              <w:rPr>
                <w:rFonts w:ascii="Times New Roman" w:hAnsi="Times New Roman"/>
                <w:sz w:val="24"/>
                <w:szCs w:val="24"/>
              </w:rPr>
              <w:t>сотрудничество»</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16-17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Чили, г. Сантьяго</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bCs/>
                <w:sz w:val="24"/>
                <w:szCs w:val="24"/>
                <w:lang w:bidi="ru-RU"/>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bidi="ar-AE"/>
              </w:rPr>
            </w:pPr>
            <w:r w:rsidRPr="00DF407B">
              <w:rPr>
                <w:rFonts w:ascii="Times New Roman" w:hAnsi="Times New Roman"/>
                <w:bCs/>
                <w:sz w:val="24"/>
                <w:szCs w:val="24"/>
                <w:lang w:bidi="ru-RU"/>
              </w:rPr>
              <w:t>III Международный фестиваль «Театральное искусство Эпохи счастья»</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b/>
                <w:sz w:val="24"/>
                <w:szCs w:val="24"/>
              </w:rPr>
            </w:pPr>
            <w:r w:rsidRPr="00DF407B">
              <w:rPr>
                <w:rStyle w:val="16pt"/>
                <w:rFonts w:eastAsia="Malgun Gothic"/>
                <w:b w:val="0"/>
                <w:color w:val="auto"/>
                <w:sz w:val="24"/>
                <w:szCs w:val="24"/>
              </w:rPr>
              <w:t>16-21 ноября</w:t>
            </w:r>
          </w:p>
        </w:tc>
        <w:tc>
          <w:tcPr>
            <w:tcW w:w="3119" w:type="dxa"/>
            <w:gridSpan w:val="2"/>
            <w:shd w:val="clear" w:color="auto" w:fill="auto"/>
          </w:tcPr>
          <w:p w:rsidR="00E243F8" w:rsidRPr="00DF407B" w:rsidRDefault="00E243F8" w:rsidP="00E243F8">
            <w:pPr>
              <w:spacing w:after="0" w:line="240" w:lineRule="auto"/>
              <w:contextualSpacing/>
              <w:jc w:val="center"/>
              <w:rPr>
                <w:rStyle w:val="16pt"/>
                <w:rFonts w:eastAsia="Malgun Gothic"/>
                <w:b w:val="0"/>
                <w:color w:val="auto"/>
                <w:sz w:val="24"/>
                <w:szCs w:val="24"/>
              </w:rPr>
            </w:pPr>
            <w:r w:rsidRPr="00DF407B">
              <w:rPr>
                <w:rStyle w:val="16pt"/>
                <w:rFonts w:eastAsia="Malgun Gothic"/>
                <w:b w:val="0"/>
                <w:color w:val="auto"/>
                <w:sz w:val="24"/>
                <w:szCs w:val="24"/>
              </w:rPr>
              <w:t>Туркменистан,</w:t>
            </w:r>
          </w:p>
          <w:p w:rsidR="00E243F8" w:rsidRPr="00DF407B" w:rsidRDefault="00E243F8" w:rsidP="00E243F8">
            <w:pPr>
              <w:spacing w:after="0" w:line="240" w:lineRule="auto"/>
              <w:contextualSpacing/>
              <w:jc w:val="center"/>
              <w:rPr>
                <w:rFonts w:ascii="Times New Roman" w:hAnsi="Times New Roman"/>
                <w:b/>
                <w:sz w:val="24"/>
                <w:szCs w:val="24"/>
              </w:rPr>
            </w:pPr>
            <w:r w:rsidRPr="00DF407B">
              <w:rPr>
                <w:rStyle w:val="16pt"/>
                <w:rFonts w:eastAsia="Malgun Gothic"/>
                <w:b w:val="0"/>
                <w:color w:val="auto"/>
                <w:sz w:val="24"/>
                <w:szCs w:val="24"/>
              </w:rPr>
              <w:t xml:space="preserve"> г. Ашхабад</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bCs/>
                <w:sz w:val="24"/>
                <w:szCs w:val="24"/>
                <w:lang w:bidi="ru-RU"/>
              </w:rPr>
              <w:t>Министерство культуры Туркменистана</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Выставка «</w:t>
            </w:r>
            <w:r w:rsidRPr="00DF407B">
              <w:rPr>
                <w:rFonts w:ascii="Times New Roman" w:hAnsi="Times New Roman"/>
                <w:sz w:val="24"/>
                <w:szCs w:val="24"/>
                <w:lang w:val="en-US"/>
              </w:rPr>
              <w:t>HALAL EXPO</w:t>
            </w:r>
            <w:r w:rsidRPr="00DF407B">
              <w:rPr>
                <w:rFonts w:ascii="Times New Roman" w:hAnsi="Times New Roman"/>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17-18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Чили, </w:t>
            </w:r>
            <w:r w:rsidRPr="00DF407B">
              <w:rPr>
                <w:rFonts w:ascii="Times New Roman" w:hAnsi="Times New Roman"/>
                <w:sz w:val="24"/>
                <w:szCs w:val="24"/>
                <w:lang w:val="kk-KZ"/>
              </w:rPr>
              <w:t>г</w:t>
            </w:r>
            <w:r w:rsidRPr="00DF407B">
              <w:rPr>
                <w:rFonts w:ascii="Times New Roman" w:hAnsi="Times New Roman"/>
                <w:sz w:val="24"/>
                <w:szCs w:val="24"/>
              </w:rPr>
              <w:t xml:space="preserve">. </w:t>
            </w:r>
            <w:proofErr w:type="gramStart"/>
            <w:r w:rsidRPr="00DF407B">
              <w:rPr>
                <w:rFonts w:ascii="Times New Roman" w:hAnsi="Times New Roman"/>
                <w:sz w:val="24"/>
                <w:szCs w:val="24"/>
                <w:lang w:val="en-US"/>
              </w:rPr>
              <w:t>C</w:t>
            </w:r>
            <w:proofErr w:type="spellStart"/>
            <w:proofErr w:type="gramEnd"/>
            <w:r w:rsidRPr="00DF407B">
              <w:rPr>
                <w:rFonts w:ascii="Times New Roman" w:hAnsi="Times New Roman"/>
                <w:sz w:val="24"/>
                <w:szCs w:val="24"/>
              </w:rPr>
              <w:t>антьяго</w:t>
            </w:r>
            <w:proofErr w:type="spellEnd"/>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bCs/>
                <w:sz w:val="24"/>
                <w:szCs w:val="24"/>
                <w:lang w:bidi="ru-RU"/>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bidi="ar-AE"/>
              </w:rPr>
            </w:pPr>
            <w:r w:rsidRPr="00DF407B">
              <w:rPr>
                <w:rFonts w:ascii="Times New Roman" w:hAnsi="Times New Roman"/>
                <w:sz w:val="24"/>
                <w:szCs w:val="24"/>
                <w:lang w:bidi="ar-AE"/>
              </w:rPr>
              <w:t xml:space="preserve"> Европейская финансовая неделя во Франкфурте</w:t>
            </w:r>
          </w:p>
          <w:p w:rsidR="00E243F8" w:rsidRPr="00DF407B" w:rsidRDefault="00E243F8" w:rsidP="00E243F8">
            <w:pPr>
              <w:spacing w:after="0" w:line="240" w:lineRule="auto"/>
              <w:contextualSpacing/>
              <w:jc w:val="center"/>
              <w:rPr>
                <w:rFonts w:ascii="Times New Roman" w:hAnsi="Times New Roman"/>
                <w:sz w:val="24"/>
                <w:szCs w:val="24"/>
                <w:lang w:bidi="ar-AE"/>
              </w:rPr>
            </w:pPr>
            <w:r w:rsidRPr="00DF407B">
              <w:rPr>
                <w:rFonts w:ascii="Times New Roman" w:hAnsi="Times New Roman"/>
                <w:sz w:val="24"/>
                <w:szCs w:val="24"/>
                <w:lang w:bidi="ar-AE"/>
              </w:rPr>
              <w:t>«</w:t>
            </w:r>
            <w:proofErr w:type="spellStart"/>
            <w:r w:rsidRPr="00DF407B">
              <w:rPr>
                <w:rFonts w:ascii="Times New Roman" w:hAnsi="Times New Roman"/>
                <w:sz w:val="24"/>
                <w:szCs w:val="24"/>
                <w:lang w:val="en-US" w:bidi="ar-AE"/>
              </w:rPr>
              <w:t>Eur</w:t>
            </w:r>
            <w:proofErr w:type="spellEnd"/>
            <w:proofErr w:type="gramStart"/>
            <w:r w:rsidRPr="00DF407B">
              <w:rPr>
                <w:rFonts w:ascii="Times New Roman" w:hAnsi="Times New Roman"/>
                <w:sz w:val="24"/>
                <w:szCs w:val="24"/>
                <w:lang w:bidi="ar-AE"/>
              </w:rPr>
              <w:t>о</w:t>
            </w:r>
            <w:proofErr w:type="gramEnd"/>
            <w:r>
              <w:rPr>
                <w:rFonts w:ascii="Times New Roman" w:hAnsi="Times New Roman"/>
                <w:sz w:val="24"/>
                <w:szCs w:val="24"/>
                <w:lang w:bidi="ar-AE"/>
              </w:rPr>
              <w:t xml:space="preserve"> </w:t>
            </w:r>
            <w:r w:rsidRPr="00DF407B">
              <w:rPr>
                <w:rFonts w:ascii="Times New Roman" w:hAnsi="Times New Roman"/>
                <w:sz w:val="24"/>
                <w:szCs w:val="24"/>
                <w:lang w:val="en-US" w:bidi="ar-AE"/>
              </w:rPr>
              <w:t>Finance</w:t>
            </w:r>
            <w:r>
              <w:rPr>
                <w:rFonts w:ascii="Times New Roman" w:hAnsi="Times New Roman"/>
                <w:sz w:val="24"/>
                <w:szCs w:val="24"/>
                <w:lang w:bidi="ar-AE"/>
              </w:rPr>
              <w:t xml:space="preserve"> </w:t>
            </w:r>
            <w:r w:rsidRPr="00DF407B">
              <w:rPr>
                <w:rFonts w:ascii="Times New Roman" w:hAnsi="Times New Roman"/>
                <w:sz w:val="24"/>
                <w:szCs w:val="24"/>
                <w:lang w:val="en-US" w:bidi="ar-AE"/>
              </w:rPr>
              <w:t>Week</w:t>
            </w:r>
            <w:r w:rsidRPr="00DF407B">
              <w:rPr>
                <w:rFonts w:ascii="Times New Roman" w:hAnsi="Times New Roman"/>
                <w:sz w:val="24"/>
                <w:szCs w:val="24"/>
                <w:lang w:bidi="ar-AE"/>
              </w:rPr>
              <w:t xml:space="preserve"> 2019»</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17-20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bidi="ar-AE"/>
              </w:rPr>
            </w:pPr>
            <w:r w:rsidRPr="00DF407B">
              <w:rPr>
                <w:rFonts w:ascii="Times New Roman" w:hAnsi="Times New Roman"/>
                <w:sz w:val="24"/>
                <w:szCs w:val="24"/>
                <w:lang w:bidi="ar-AE"/>
              </w:rPr>
              <w:t>Германия,</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lang w:bidi="ar-AE"/>
              </w:rPr>
              <w:t xml:space="preserve"> г. Франкфурт-на-Майне</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Style w:val="16pt"/>
                <w:rFonts w:eastAsia="Malgun Gothic"/>
                <w:b w:val="0"/>
                <w:color w:val="auto"/>
                <w:sz w:val="24"/>
                <w:szCs w:val="24"/>
                <w:lang w:val="en-US"/>
              </w:rPr>
            </w:pPr>
            <w:r w:rsidRPr="00DF407B">
              <w:rPr>
                <w:rStyle w:val="16pt"/>
                <w:rFonts w:eastAsia="Malgun Gothic"/>
                <w:b w:val="0"/>
                <w:color w:val="auto"/>
                <w:sz w:val="24"/>
                <w:szCs w:val="24"/>
              </w:rPr>
              <w:t>Международная аэрокосмическая выставка</w:t>
            </w:r>
          </w:p>
          <w:p w:rsidR="00E243F8" w:rsidRPr="00DF407B" w:rsidRDefault="00E243F8" w:rsidP="00E243F8">
            <w:pPr>
              <w:spacing w:after="0" w:line="240" w:lineRule="auto"/>
              <w:contextualSpacing/>
              <w:jc w:val="center"/>
              <w:rPr>
                <w:rFonts w:ascii="Times New Roman" w:hAnsi="Times New Roman"/>
                <w:sz w:val="24"/>
                <w:szCs w:val="24"/>
                <w:lang w:bidi="ar-AE"/>
              </w:rPr>
            </w:pPr>
            <w:r w:rsidRPr="00DF407B">
              <w:rPr>
                <w:rFonts w:ascii="Times New Roman" w:hAnsi="Times New Roman"/>
                <w:sz w:val="24"/>
                <w:szCs w:val="24"/>
                <w:lang w:bidi="ar-AE"/>
              </w:rPr>
              <w:t>«</w:t>
            </w:r>
            <w:proofErr w:type="spellStart"/>
            <w:r w:rsidRPr="00DF407B">
              <w:rPr>
                <w:rFonts w:ascii="Times New Roman" w:hAnsi="Times New Roman"/>
                <w:sz w:val="24"/>
                <w:szCs w:val="24"/>
                <w:lang w:bidi="ar-AE"/>
              </w:rPr>
              <w:t>Aerospace</w:t>
            </w:r>
            <w:proofErr w:type="spellEnd"/>
            <w:r w:rsidRPr="00DF407B">
              <w:rPr>
                <w:rFonts w:ascii="Times New Roman" w:hAnsi="Times New Roman"/>
                <w:sz w:val="24"/>
                <w:szCs w:val="24"/>
                <w:lang w:bidi="ar-AE"/>
              </w:rPr>
              <w:t xml:space="preserve"> </w:t>
            </w:r>
            <w:proofErr w:type="spellStart"/>
            <w:r w:rsidRPr="00DF407B">
              <w:rPr>
                <w:rFonts w:ascii="Times New Roman" w:hAnsi="Times New Roman"/>
                <w:sz w:val="24"/>
                <w:szCs w:val="24"/>
                <w:lang w:bidi="ar-AE"/>
              </w:rPr>
              <w:t>Exhibition</w:t>
            </w:r>
            <w:proofErr w:type="spellEnd"/>
            <w:r w:rsidRPr="00DF407B">
              <w:rPr>
                <w:rFonts w:ascii="Times New Roman" w:hAnsi="Times New Roman"/>
                <w:sz w:val="24"/>
                <w:szCs w:val="24"/>
                <w:lang w:bidi="ar-AE"/>
              </w:rPr>
              <w:t xml:space="preserve"> - </w:t>
            </w:r>
            <w:proofErr w:type="spellStart"/>
            <w:r w:rsidRPr="00DF407B">
              <w:rPr>
                <w:rFonts w:ascii="Times New Roman" w:hAnsi="Times New Roman"/>
                <w:sz w:val="24"/>
                <w:szCs w:val="24"/>
                <w:lang w:bidi="ar-AE"/>
              </w:rPr>
              <w:t>Dubai</w:t>
            </w:r>
            <w:proofErr w:type="spellEnd"/>
            <w:r w:rsidRPr="00DF407B">
              <w:rPr>
                <w:rFonts w:ascii="Times New Roman" w:hAnsi="Times New Roman"/>
                <w:sz w:val="24"/>
                <w:szCs w:val="24"/>
                <w:lang w:bidi="ar-AE"/>
              </w:rPr>
              <w:t xml:space="preserve"> 2019»</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17-21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ОАЭ, </w:t>
            </w:r>
            <w:r w:rsidRPr="00DF407B">
              <w:rPr>
                <w:rStyle w:val="16pt"/>
                <w:rFonts w:eastAsia="Malgun Gothic"/>
                <w:b w:val="0"/>
                <w:color w:val="auto"/>
                <w:sz w:val="24"/>
                <w:szCs w:val="24"/>
              </w:rPr>
              <w:t>г.</w:t>
            </w:r>
            <w:r>
              <w:rPr>
                <w:rStyle w:val="16pt"/>
                <w:rFonts w:eastAsia="Malgun Gothic"/>
                <w:b w:val="0"/>
                <w:color w:val="auto"/>
                <w:sz w:val="24"/>
                <w:szCs w:val="24"/>
              </w:rPr>
              <w:t xml:space="preserve"> </w:t>
            </w:r>
            <w:r w:rsidRPr="00DF407B">
              <w:rPr>
                <w:rFonts w:ascii="Times New Roman" w:hAnsi="Times New Roman"/>
                <w:sz w:val="24"/>
                <w:szCs w:val="24"/>
              </w:rPr>
              <w:t>Дубай</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Международная мебельная выставка</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18-20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 xml:space="preserve">КНР,  </w:t>
            </w:r>
            <w:proofErr w:type="spellStart"/>
            <w:r w:rsidRPr="00DF407B">
              <w:rPr>
                <w:rFonts w:ascii="Times New Roman" w:hAnsi="Times New Roman"/>
                <w:color w:val="000000"/>
                <w:sz w:val="24"/>
                <w:szCs w:val="24"/>
              </w:rPr>
              <w:t>г</w:t>
            </w:r>
            <w:proofErr w:type="gramStart"/>
            <w:r w:rsidRPr="00DF407B">
              <w:rPr>
                <w:rFonts w:ascii="Times New Roman" w:hAnsi="Times New Roman"/>
                <w:color w:val="000000"/>
                <w:sz w:val="24"/>
                <w:szCs w:val="24"/>
              </w:rPr>
              <w:t>.С</w:t>
            </w:r>
            <w:proofErr w:type="gramEnd"/>
            <w:r w:rsidRPr="00DF407B">
              <w:rPr>
                <w:rFonts w:ascii="Times New Roman" w:hAnsi="Times New Roman"/>
                <w:color w:val="000000"/>
                <w:sz w:val="24"/>
                <w:szCs w:val="24"/>
              </w:rPr>
              <w:t>учжоу</w:t>
            </w:r>
            <w:proofErr w:type="spellEnd"/>
            <w:r w:rsidRPr="00DF407B">
              <w:rPr>
                <w:rFonts w:ascii="Times New Roman" w:hAnsi="Times New Roman"/>
                <w:color w:val="000000"/>
                <w:sz w:val="24"/>
                <w:szCs w:val="24"/>
              </w:rPr>
              <w:t>,</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bidi="he-IL"/>
              </w:rPr>
            </w:pPr>
            <w:r w:rsidRPr="00DF407B">
              <w:rPr>
                <w:rFonts w:ascii="Times New Roman" w:hAnsi="Times New Roman"/>
                <w:sz w:val="24"/>
                <w:szCs w:val="24"/>
                <w:lang w:bidi="he-IL"/>
              </w:rPr>
              <w:t xml:space="preserve">Международная выставка в </w:t>
            </w:r>
            <w:r w:rsidRPr="00DF407B">
              <w:rPr>
                <w:rFonts w:ascii="Times New Roman" w:hAnsi="Times New Roman"/>
                <w:sz w:val="24"/>
                <w:szCs w:val="24"/>
              </w:rPr>
              <w:t>сфере</w:t>
            </w:r>
            <w:r w:rsidRPr="00DF407B">
              <w:rPr>
                <w:rFonts w:ascii="Times New Roman" w:hAnsi="Times New Roman"/>
                <w:sz w:val="24"/>
                <w:szCs w:val="24"/>
                <w:lang w:bidi="he-IL"/>
              </w:rPr>
              <w:t xml:space="preserve"> водоснабжения и инновационных технологий по опреснению и очистки воды «</w:t>
            </w:r>
            <w:proofErr w:type="spellStart"/>
            <w:r w:rsidRPr="00DF407B">
              <w:rPr>
                <w:rFonts w:ascii="Times New Roman" w:hAnsi="Times New Roman"/>
                <w:sz w:val="24"/>
                <w:szCs w:val="24"/>
                <w:lang w:val="en-US" w:bidi="he-IL"/>
              </w:rPr>
              <w:t>Watec</w:t>
            </w:r>
            <w:proofErr w:type="spellEnd"/>
            <w:r>
              <w:rPr>
                <w:rFonts w:ascii="Times New Roman" w:hAnsi="Times New Roman"/>
                <w:sz w:val="24"/>
                <w:szCs w:val="24"/>
                <w:lang w:bidi="he-IL"/>
              </w:rPr>
              <w:t xml:space="preserve"> </w:t>
            </w:r>
            <w:r w:rsidRPr="00DF407B">
              <w:rPr>
                <w:rFonts w:ascii="Times New Roman" w:hAnsi="Times New Roman"/>
                <w:sz w:val="24"/>
                <w:szCs w:val="24"/>
                <w:lang w:val="en-US" w:bidi="he-IL"/>
              </w:rPr>
              <w:t>Israel</w:t>
            </w:r>
            <w:r w:rsidRPr="00DF407B">
              <w:rPr>
                <w:rFonts w:ascii="Times New Roman" w:hAnsi="Times New Roman"/>
                <w:sz w:val="24"/>
                <w:szCs w:val="24"/>
                <w:lang w:bidi="he-IL"/>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lang w:val="en-US"/>
              </w:rPr>
              <w:t>18</w:t>
            </w:r>
            <w:r w:rsidRPr="00DF407B">
              <w:rPr>
                <w:rFonts w:ascii="Times New Roman" w:hAnsi="Times New Roman"/>
                <w:sz w:val="24"/>
                <w:szCs w:val="24"/>
              </w:rPr>
              <w:t>-</w:t>
            </w:r>
            <w:r w:rsidRPr="00DF407B">
              <w:rPr>
                <w:rFonts w:ascii="Times New Roman" w:hAnsi="Times New Roman"/>
                <w:sz w:val="24"/>
                <w:szCs w:val="24"/>
                <w:lang w:val="en-US"/>
              </w:rPr>
              <w:t>21</w:t>
            </w:r>
            <w:r w:rsidRPr="00DF407B">
              <w:rPr>
                <w:rFonts w:ascii="Times New Roman" w:hAnsi="Times New Roman"/>
                <w:sz w:val="24"/>
                <w:szCs w:val="24"/>
              </w:rPr>
              <w:t xml:space="preserve">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Израиль, г. Тель-Авив </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tabs>
                <w:tab w:val="left" w:pos="2458"/>
              </w:tabs>
              <w:spacing w:after="0" w:line="240" w:lineRule="auto"/>
              <w:contextualSpacing/>
              <w:jc w:val="center"/>
              <w:rPr>
                <w:rFonts w:ascii="Times New Roman" w:hAnsi="Times New Roman"/>
                <w:sz w:val="24"/>
                <w:szCs w:val="24"/>
              </w:rPr>
            </w:pPr>
            <w:r w:rsidRPr="00DF407B">
              <w:rPr>
                <w:rFonts w:ascii="Times New Roman" w:hAnsi="Times New Roman"/>
                <w:sz w:val="24"/>
                <w:szCs w:val="24"/>
              </w:rPr>
              <w:t>Выставка в мировой медицинской промышленности «MEDICA»</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18-21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Германия, г. Дюссельдорф</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 xml:space="preserve">Более 40 лет выставка является обязательным мероприятием в календаре ведущих медицинских специалистов. Экспоненты из 70 стран размещают свои новинки здесь в 17 выставочных залах. В широкой деловой программе представлен полный спектр презентаций новинок для амбулаторного и клинического ухода. Всемирный медицинский форум в Дюссельдорфе – это не только международная торговая ярмарка, но и огромное количество профессиональных медицинских конференций, где лидеры ежегодно делятся новейшими разработками в медицине.  </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Медицинская выставка «COMPAMED»</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18-21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Германия, г. Дюссельдорф</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 xml:space="preserve">Выставка считается ведущей мировой платформой, где представляют самую </w:t>
            </w:r>
            <w:r w:rsidRPr="00DF407B">
              <w:rPr>
                <w:rFonts w:ascii="Times New Roman" w:hAnsi="Times New Roman"/>
                <w:sz w:val="24"/>
                <w:szCs w:val="24"/>
              </w:rPr>
              <w:lastRenderedPageBreak/>
              <w:t xml:space="preserve">современную медицинскую технику и технологии. Крупнейшие компании </w:t>
            </w:r>
            <w:proofErr w:type="gramStart"/>
            <w:r w:rsidRPr="00DF407B">
              <w:rPr>
                <w:rFonts w:ascii="Times New Roman" w:hAnsi="Times New Roman"/>
                <w:sz w:val="24"/>
                <w:szCs w:val="24"/>
              </w:rPr>
              <w:t>из</w:t>
            </w:r>
            <w:proofErr w:type="gramEnd"/>
            <w:r w:rsidRPr="00DF407B">
              <w:rPr>
                <w:rFonts w:ascii="Times New Roman" w:hAnsi="Times New Roman"/>
                <w:sz w:val="24"/>
                <w:szCs w:val="24"/>
              </w:rPr>
              <w:t xml:space="preserve"> более </w:t>
            </w:r>
            <w:proofErr w:type="gramStart"/>
            <w:r w:rsidRPr="00DF407B">
              <w:rPr>
                <w:rFonts w:ascii="Times New Roman" w:hAnsi="Times New Roman"/>
                <w:sz w:val="24"/>
                <w:szCs w:val="24"/>
              </w:rPr>
              <w:t>чем</w:t>
            </w:r>
            <w:proofErr w:type="gramEnd"/>
            <w:r w:rsidRPr="00DF407B">
              <w:rPr>
                <w:rFonts w:ascii="Times New Roman" w:hAnsi="Times New Roman"/>
                <w:sz w:val="24"/>
                <w:szCs w:val="24"/>
              </w:rPr>
              <w:t xml:space="preserve"> 70 стран демонстрируют здесь продукты и концепты, которые в долгосрочной перспективе влияют на рынок. COMPAMED превратилась в мировой эпицентр </w:t>
            </w:r>
            <w:proofErr w:type="spellStart"/>
            <w:r w:rsidRPr="00DF407B">
              <w:rPr>
                <w:rFonts w:ascii="Times New Roman" w:hAnsi="Times New Roman"/>
                <w:sz w:val="24"/>
                <w:szCs w:val="24"/>
              </w:rPr>
              <w:t>нанотехнологий</w:t>
            </w:r>
            <w:proofErr w:type="spellEnd"/>
            <w:r w:rsidRPr="00DF407B">
              <w:rPr>
                <w:rFonts w:ascii="Times New Roman" w:hAnsi="Times New Roman"/>
                <w:sz w:val="24"/>
                <w:szCs w:val="24"/>
              </w:rPr>
              <w:t xml:space="preserve"> и </w:t>
            </w:r>
            <w:proofErr w:type="spellStart"/>
            <w:r w:rsidRPr="00DF407B">
              <w:rPr>
                <w:rFonts w:ascii="Times New Roman" w:hAnsi="Times New Roman"/>
                <w:sz w:val="24"/>
                <w:szCs w:val="24"/>
              </w:rPr>
              <w:t>микросоединений</w:t>
            </w:r>
            <w:proofErr w:type="spellEnd"/>
            <w:r w:rsidRPr="00DF407B">
              <w:rPr>
                <w:rFonts w:ascii="Times New Roman" w:hAnsi="Times New Roman"/>
                <w:sz w:val="24"/>
                <w:szCs w:val="24"/>
              </w:rPr>
              <w:t xml:space="preserve">. На выставке работает форум поставщиков, где </w:t>
            </w:r>
            <w:proofErr w:type="gramStart"/>
            <w:r w:rsidRPr="00DF407B">
              <w:rPr>
                <w:rFonts w:ascii="Times New Roman" w:hAnsi="Times New Roman"/>
                <w:sz w:val="24"/>
                <w:szCs w:val="24"/>
              </w:rPr>
              <w:t>происходит обмен контактами и заключаются</w:t>
            </w:r>
            <w:proofErr w:type="gramEnd"/>
            <w:r w:rsidRPr="00DF407B">
              <w:rPr>
                <w:rFonts w:ascii="Times New Roman" w:hAnsi="Times New Roman"/>
                <w:sz w:val="24"/>
                <w:szCs w:val="24"/>
              </w:rPr>
              <w:t xml:space="preserve"> сделки. </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Международная конференция по социальной информатике (</w:t>
            </w:r>
            <w:r w:rsidRPr="00DF407B">
              <w:rPr>
                <w:rFonts w:ascii="Times New Roman" w:hAnsi="Times New Roman"/>
                <w:sz w:val="24"/>
                <w:szCs w:val="24"/>
                <w:lang w:val="en-US"/>
              </w:rPr>
              <w:t>International</w:t>
            </w:r>
            <w:r>
              <w:rPr>
                <w:rFonts w:ascii="Times New Roman" w:hAnsi="Times New Roman"/>
                <w:sz w:val="24"/>
                <w:szCs w:val="24"/>
              </w:rPr>
              <w:t xml:space="preserve"> </w:t>
            </w:r>
            <w:r w:rsidRPr="00DF407B">
              <w:rPr>
                <w:rFonts w:ascii="Times New Roman" w:hAnsi="Times New Roman"/>
                <w:sz w:val="24"/>
                <w:szCs w:val="24"/>
                <w:lang w:val="en-US"/>
              </w:rPr>
              <w:t>Conference</w:t>
            </w:r>
            <w:r>
              <w:rPr>
                <w:rFonts w:ascii="Times New Roman" w:hAnsi="Times New Roman"/>
                <w:sz w:val="24"/>
                <w:szCs w:val="24"/>
              </w:rPr>
              <w:t xml:space="preserve"> </w:t>
            </w:r>
            <w:r w:rsidRPr="00DF407B">
              <w:rPr>
                <w:rFonts w:ascii="Times New Roman" w:hAnsi="Times New Roman"/>
                <w:sz w:val="24"/>
                <w:szCs w:val="24"/>
                <w:lang w:val="en-US"/>
              </w:rPr>
              <w:t>on</w:t>
            </w:r>
            <w:r>
              <w:rPr>
                <w:rFonts w:ascii="Times New Roman" w:hAnsi="Times New Roman"/>
                <w:sz w:val="24"/>
                <w:szCs w:val="24"/>
              </w:rPr>
              <w:t xml:space="preserve"> </w:t>
            </w:r>
            <w:r w:rsidRPr="00DF407B">
              <w:rPr>
                <w:rFonts w:ascii="Times New Roman" w:hAnsi="Times New Roman"/>
                <w:sz w:val="24"/>
                <w:szCs w:val="24"/>
                <w:lang w:val="en-US"/>
              </w:rPr>
              <w:t>Social</w:t>
            </w:r>
            <w:r>
              <w:rPr>
                <w:rFonts w:ascii="Times New Roman" w:hAnsi="Times New Roman"/>
                <w:sz w:val="24"/>
                <w:szCs w:val="24"/>
              </w:rPr>
              <w:t xml:space="preserve"> </w:t>
            </w:r>
            <w:r w:rsidRPr="00DF407B">
              <w:rPr>
                <w:rFonts w:ascii="Times New Roman" w:hAnsi="Times New Roman"/>
                <w:sz w:val="24"/>
                <w:szCs w:val="24"/>
                <w:lang w:val="en-US"/>
              </w:rPr>
              <w:t>Informatics</w:t>
            </w:r>
            <w:r w:rsidRPr="00DF407B">
              <w:rPr>
                <w:rFonts w:ascii="Times New Roman" w:hAnsi="Times New Roman"/>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18-21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Катар, г. Доха</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Саммит «</w:t>
            </w:r>
            <w:r w:rsidRPr="00DF407B">
              <w:rPr>
                <w:rFonts w:ascii="Times New Roman" w:hAnsi="Times New Roman"/>
                <w:sz w:val="24"/>
                <w:szCs w:val="24"/>
                <w:lang w:val="en-US"/>
              </w:rPr>
              <w:t>Euro Financial Week</w:t>
            </w:r>
            <w:r w:rsidRPr="00DF407B">
              <w:rPr>
                <w:rFonts w:ascii="Times New Roman" w:hAnsi="Times New Roman"/>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18-22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ФРГ,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г. Франкфурт-на-Майне</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На саммите ожидается участие ведущих финансистов мира, включая государственных деятелей, представителей бизнеса, финансового и банковского сектора.</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b/>
                <w:bCs/>
                <w:sz w:val="24"/>
                <w:szCs w:val="24"/>
              </w:rPr>
            </w:pPr>
            <w:r w:rsidRPr="00DF407B">
              <w:rPr>
                <w:rFonts w:ascii="Times New Roman" w:hAnsi="Times New Roman"/>
                <w:sz w:val="24"/>
                <w:szCs w:val="24"/>
              </w:rPr>
              <w:t>Международная выставка энергетической промышленности</w:t>
            </w:r>
            <w:r>
              <w:rPr>
                <w:rFonts w:ascii="Times New Roman" w:hAnsi="Times New Roman"/>
                <w:sz w:val="24"/>
                <w:szCs w:val="24"/>
              </w:rPr>
              <w:t xml:space="preserve"> </w:t>
            </w:r>
            <w:r w:rsidRPr="00DF407B">
              <w:rPr>
                <w:rFonts w:ascii="Times New Roman" w:hAnsi="Times New Roman"/>
                <w:b/>
                <w:bCs/>
                <w:sz w:val="24"/>
                <w:szCs w:val="24"/>
              </w:rPr>
              <w:t>«</w:t>
            </w:r>
            <w:proofErr w:type="spellStart"/>
            <w:r w:rsidRPr="00DF407B">
              <w:rPr>
                <w:rFonts w:ascii="Times New Roman" w:hAnsi="Times New Roman"/>
                <w:bCs/>
                <w:sz w:val="24"/>
                <w:szCs w:val="24"/>
              </w:rPr>
              <w:t>Middle</w:t>
            </w:r>
            <w:proofErr w:type="spellEnd"/>
            <w:r>
              <w:rPr>
                <w:rFonts w:ascii="Times New Roman" w:hAnsi="Times New Roman"/>
                <w:bCs/>
                <w:sz w:val="24"/>
                <w:szCs w:val="24"/>
              </w:rPr>
              <w:t xml:space="preserve"> </w:t>
            </w:r>
            <w:proofErr w:type="spellStart"/>
            <w:r w:rsidRPr="00DF407B">
              <w:rPr>
                <w:rFonts w:ascii="Times New Roman" w:hAnsi="Times New Roman"/>
                <w:bCs/>
                <w:sz w:val="24"/>
                <w:szCs w:val="24"/>
              </w:rPr>
              <w:t>East</w:t>
            </w:r>
            <w:proofErr w:type="spellEnd"/>
            <w:r>
              <w:rPr>
                <w:rFonts w:ascii="Times New Roman" w:hAnsi="Times New Roman"/>
                <w:bCs/>
                <w:sz w:val="24"/>
                <w:szCs w:val="24"/>
              </w:rPr>
              <w:t xml:space="preserve"> </w:t>
            </w:r>
            <w:proofErr w:type="spellStart"/>
            <w:r w:rsidRPr="00DF407B">
              <w:rPr>
                <w:rFonts w:ascii="Times New Roman" w:hAnsi="Times New Roman"/>
                <w:bCs/>
                <w:sz w:val="24"/>
                <w:szCs w:val="24"/>
              </w:rPr>
              <w:t>Electricity</w:t>
            </w:r>
            <w:proofErr w:type="spellEnd"/>
            <w:r>
              <w:rPr>
                <w:rFonts w:ascii="Times New Roman" w:hAnsi="Times New Roman"/>
                <w:bCs/>
                <w:sz w:val="24"/>
                <w:szCs w:val="24"/>
              </w:rPr>
              <w:t xml:space="preserve"> </w:t>
            </w:r>
            <w:proofErr w:type="spellStart"/>
            <w:r w:rsidRPr="00DF407B">
              <w:rPr>
                <w:rFonts w:ascii="Times New Roman" w:hAnsi="Times New Roman"/>
                <w:bCs/>
                <w:sz w:val="24"/>
                <w:szCs w:val="24"/>
              </w:rPr>
              <w:t>Saudi</w:t>
            </w:r>
            <w:proofErr w:type="spellEnd"/>
            <w:r w:rsidRPr="00DF407B">
              <w:rPr>
                <w:rFonts w:ascii="Times New Roman" w:hAnsi="Times New Roman"/>
                <w:bCs/>
                <w:sz w:val="24"/>
                <w:szCs w:val="24"/>
              </w:rPr>
              <w:t xml:space="preserve"> 2019»</w:t>
            </w:r>
          </w:p>
          <w:p w:rsidR="00E243F8" w:rsidRPr="00DF407B" w:rsidRDefault="00E243F8" w:rsidP="00E243F8">
            <w:pPr>
              <w:spacing w:after="0" w:line="240" w:lineRule="auto"/>
              <w:contextualSpacing/>
              <w:jc w:val="center"/>
              <w:rPr>
                <w:rFonts w:ascii="Times New Roman" w:hAnsi="Times New Roman"/>
                <w:b/>
                <w:bCs/>
                <w:sz w:val="24"/>
                <w:szCs w:val="24"/>
              </w:rPr>
            </w:pP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19-21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Саудовская Аравия,</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г. Эр-Рияд</w:t>
            </w:r>
          </w:p>
          <w:p w:rsidR="00E243F8" w:rsidRPr="00DF407B" w:rsidRDefault="00E243F8" w:rsidP="00E243F8">
            <w:pPr>
              <w:spacing w:after="0" w:line="240" w:lineRule="auto"/>
              <w:contextualSpacing/>
              <w:jc w:val="center"/>
              <w:rPr>
                <w:rFonts w:ascii="Times New Roman" w:hAnsi="Times New Roman"/>
                <w:sz w:val="24"/>
                <w:szCs w:val="24"/>
              </w:rPr>
            </w:pP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pStyle w:val="1"/>
              <w:shd w:val="clear" w:color="auto" w:fill="FFFFFF"/>
              <w:spacing w:before="0" w:line="240" w:lineRule="auto"/>
              <w:contextualSpacing/>
              <w:jc w:val="center"/>
              <w:rPr>
                <w:rFonts w:ascii="Times New Roman" w:hAnsi="Times New Roman"/>
                <w:b w:val="0"/>
                <w:bCs w:val="0"/>
                <w:color w:val="auto"/>
                <w:sz w:val="24"/>
                <w:szCs w:val="24"/>
              </w:rPr>
            </w:pPr>
            <w:r w:rsidRPr="00DF407B">
              <w:rPr>
                <w:rFonts w:ascii="Times New Roman" w:hAnsi="Times New Roman"/>
                <w:b w:val="0"/>
                <w:bCs w:val="0"/>
                <w:color w:val="auto"/>
                <w:sz w:val="24"/>
                <w:szCs w:val="24"/>
              </w:rPr>
              <w:t xml:space="preserve"> Международная конференция по исследованиям и разработкам в сфере энергетики</w:t>
            </w:r>
          </w:p>
          <w:p w:rsidR="00E243F8" w:rsidRPr="00DF407B" w:rsidRDefault="00E243F8" w:rsidP="00E243F8">
            <w:pPr>
              <w:pStyle w:val="1"/>
              <w:shd w:val="clear" w:color="auto" w:fill="FFFFFF"/>
              <w:spacing w:before="0" w:line="240" w:lineRule="auto"/>
              <w:contextualSpacing/>
              <w:jc w:val="center"/>
              <w:rPr>
                <w:rFonts w:ascii="Times New Roman" w:hAnsi="Times New Roman"/>
                <w:b w:val="0"/>
                <w:bCs w:val="0"/>
                <w:color w:val="auto"/>
                <w:sz w:val="24"/>
                <w:szCs w:val="24"/>
                <w:lang w:val="en-US"/>
              </w:rPr>
            </w:pPr>
            <w:r w:rsidRPr="00DF407B">
              <w:rPr>
                <w:rFonts w:ascii="Times New Roman" w:hAnsi="Times New Roman"/>
                <w:b w:val="0"/>
                <w:bCs w:val="0"/>
                <w:color w:val="auto"/>
                <w:sz w:val="24"/>
                <w:szCs w:val="24"/>
                <w:lang w:val="en-US"/>
              </w:rPr>
              <w:t>(International</w:t>
            </w:r>
            <w:r w:rsidRPr="00793987">
              <w:rPr>
                <w:rFonts w:ascii="Times New Roman" w:hAnsi="Times New Roman"/>
                <w:b w:val="0"/>
                <w:bCs w:val="0"/>
                <w:color w:val="auto"/>
                <w:sz w:val="24"/>
                <w:szCs w:val="24"/>
                <w:lang w:val="en-US"/>
              </w:rPr>
              <w:t xml:space="preserve"> </w:t>
            </w:r>
            <w:r w:rsidRPr="00DF407B">
              <w:rPr>
                <w:rFonts w:ascii="Times New Roman" w:hAnsi="Times New Roman"/>
                <w:b w:val="0"/>
                <w:bCs w:val="0"/>
                <w:color w:val="auto"/>
                <w:sz w:val="24"/>
                <w:szCs w:val="24"/>
                <w:lang w:val="en-US"/>
              </w:rPr>
              <w:t>Conference</w:t>
            </w:r>
            <w:r w:rsidRPr="00793987">
              <w:rPr>
                <w:rFonts w:ascii="Times New Roman" w:hAnsi="Times New Roman"/>
                <w:b w:val="0"/>
                <w:bCs w:val="0"/>
                <w:color w:val="auto"/>
                <w:sz w:val="24"/>
                <w:szCs w:val="24"/>
                <w:lang w:val="en-US"/>
              </w:rPr>
              <w:t xml:space="preserve"> </w:t>
            </w:r>
            <w:r w:rsidRPr="00DF407B">
              <w:rPr>
                <w:rFonts w:ascii="Times New Roman" w:hAnsi="Times New Roman"/>
                <w:b w:val="0"/>
                <w:bCs w:val="0"/>
                <w:color w:val="auto"/>
                <w:sz w:val="24"/>
                <w:szCs w:val="24"/>
                <w:lang w:val="en-US"/>
              </w:rPr>
              <w:t>on</w:t>
            </w:r>
            <w:r w:rsidRPr="00793987">
              <w:rPr>
                <w:rFonts w:ascii="Times New Roman" w:hAnsi="Times New Roman"/>
                <w:b w:val="0"/>
                <w:bCs w:val="0"/>
                <w:color w:val="auto"/>
                <w:sz w:val="24"/>
                <w:szCs w:val="24"/>
                <w:lang w:val="en-US"/>
              </w:rPr>
              <w:t xml:space="preserve"> </w:t>
            </w:r>
            <w:r w:rsidRPr="00DF407B">
              <w:rPr>
                <w:rFonts w:ascii="Times New Roman" w:hAnsi="Times New Roman"/>
                <w:b w:val="0"/>
                <w:bCs w:val="0"/>
                <w:color w:val="auto"/>
                <w:sz w:val="24"/>
                <w:szCs w:val="24"/>
                <w:lang w:val="en-US"/>
              </w:rPr>
              <w:t>Energy</w:t>
            </w:r>
            <w:r w:rsidRPr="00793987">
              <w:rPr>
                <w:rFonts w:ascii="Times New Roman" w:hAnsi="Times New Roman"/>
                <w:b w:val="0"/>
                <w:bCs w:val="0"/>
                <w:color w:val="auto"/>
                <w:sz w:val="24"/>
                <w:szCs w:val="24"/>
                <w:lang w:val="en-US"/>
              </w:rPr>
              <w:t xml:space="preserve"> </w:t>
            </w:r>
            <w:r w:rsidRPr="00DF407B">
              <w:rPr>
                <w:rFonts w:ascii="Times New Roman" w:hAnsi="Times New Roman"/>
                <w:b w:val="0"/>
                <w:bCs w:val="0"/>
                <w:color w:val="auto"/>
                <w:sz w:val="24"/>
                <w:szCs w:val="24"/>
                <w:lang w:val="en-US"/>
              </w:rPr>
              <w:t>Research and Development)</w:t>
            </w:r>
          </w:p>
          <w:p w:rsidR="00E243F8" w:rsidRPr="00DF407B" w:rsidRDefault="00E243F8" w:rsidP="00E243F8">
            <w:pPr>
              <w:spacing w:after="0" w:line="240" w:lineRule="auto"/>
              <w:contextualSpacing/>
              <w:jc w:val="center"/>
              <w:rPr>
                <w:rFonts w:ascii="Times New Roman" w:hAnsi="Times New Roman"/>
                <w:sz w:val="24"/>
                <w:szCs w:val="24"/>
                <w:lang w:val="en-US"/>
              </w:rPr>
            </w:pPr>
          </w:p>
          <w:p w:rsidR="00E243F8" w:rsidRPr="00DF407B" w:rsidRDefault="00E243F8" w:rsidP="00E243F8">
            <w:pPr>
              <w:spacing w:after="0" w:line="240" w:lineRule="auto"/>
              <w:contextualSpacing/>
              <w:jc w:val="center"/>
              <w:rPr>
                <w:rFonts w:ascii="Times New Roman" w:hAnsi="Times New Roman"/>
                <w:sz w:val="24"/>
                <w:szCs w:val="24"/>
                <w:lang w:val="en-US"/>
              </w:rPr>
            </w:pP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19-21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Кувейт, г. Эль-Кувейт</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На конференции будут рассмотрены вопросы эффективного энергопотребления, преобразования энергии, стратегии сохранения и управления для оптимизации использования основных энергетических ресурсов в основных секторах потребления энергии в засушливом регионе Аравийского полуострова</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eastAsiaTheme="minorHAnsi" w:hAnsi="Times New Roman"/>
                <w:color w:val="000000" w:themeColor="text1"/>
                <w:sz w:val="24"/>
                <w:szCs w:val="28"/>
                <w:lang w:eastAsia="nl-NL"/>
              </w:rPr>
              <w:t>Международная выставка морского оборудования для отдыха «</w:t>
            </w:r>
            <w:r w:rsidRPr="00DF407B">
              <w:rPr>
                <w:rFonts w:ascii="Times New Roman" w:hAnsi="Times New Roman"/>
                <w:bCs/>
                <w:color w:val="000000" w:themeColor="text1"/>
                <w:sz w:val="24"/>
                <w:szCs w:val="28"/>
                <w:lang w:val="en-GB"/>
              </w:rPr>
              <w:t>METSTRADE</w:t>
            </w:r>
            <w:r w:rsidRPr="00DF407B">
              <w:rPr>
                <w:rFonts w:ascii="Times New Roman" w:hAnsi="Times New Roman"/>
                <w:bCs/>
                <w:color w:val="000000" w:themeColor="text1"/>
                <w:sz w:val="24"/>
                <w:szCs w:val="28"/>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bCs/>
                <w:color w:val="000000" w:themeColor="text1"/>
                <w:sz w:val="24"/>
                <w:szCs w:val="28"/>
              </w:rPr>
              <w:t>19-21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rPr>
              <w:t>Нидерланды, г</w:t>
            </w:r>
            <w:r w:rsidRPr="00DF407B">
              <w:rPr>
                <w:rFonts w:ascii="Times New Roman" w:hAnsi="Times New Roman"/>
                <w:color w:val="000000" w:themeColor="text1"/>
                <w:sz w:val="24"/>
                <w:szCs w:val="28"/>
                <w:lang w:val="en-US"/>
              </w:rPr>
              <w:t xml:space="preserve">. </w:t>
            </w:r>
            <w:r w:rsidRPr="00DF407B">
              <w:rPr>
                <w:rFonts w:ascii="Times New Roman" w:hAnsi="Times New Roman"/>
                <w:color w:val="000000" w:themeColor="text1"/>
                <w:sz w:val="24"/>
                <w:szCs w:val="28"/>
              </w:rPr>
              <w:t>Амстердам</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color w:val="000000" w:themeColor="text1"/>
                <w:sz w:val="24"/>
                <w:szCs w:val="28"/>
              </w:rPr>
            </w:pPr>
            <w:r w:rsidRPr="00DF407B">
              <w:rPr>
                <w:rFonts w:ascii="Times New Roman" w:eastAsiaTheme="minorHAnsi" w:hAnsi="Times New Roman"/>
                <w:color w:val="000000" w:themeColor="text1"/>
                <w:sz w:val="24"/>
                <w:szCs w:val="28"/>
                <w:lang w:eastAsia="nl-NL"/>
              </w:rPr>
              <w:t xml:space="preserve">Крупнейшая международная выставка морского оборудования для отдыха и международная выставка </w:t>
            </w:r>
            <w:r w:rsidRPr="00DF407B">
              <w:rPr>
                <w:rFonts w:ascii="Times New Roman" w:eastAsiaTheme="minorHAnsi" w:hAnsi="Times New Roman"/>
                <w:color w:val="000000" w:themeColor="text1"/>
                <w:sz w:val="24"/>
                <w:szCs w:val="28"/>
                <w:lang w:val="en-US" w:eastAsia="nl-NL"/>
              </w:rPr>
              <w:t>B</w:t>
            </w:r>
            <w:r w:rsidRPr="00DF407B">
              <w:rPr>
                <w:rFonts w:ascii="Times New Roman" w:eastAsiaTheme="minorHAnsi" w:hAnsi="Times New Roman"/>
                <w:color w:val="000000" w:themeColor="text1"/>
                <w:sz w:val="24"/>
                <w:szCs w:val="28"/>
                <w:lang w:eastAsia="nl-NL"/>
              </w:rPr>
              <w:t>2</w:t>
            </w:r>
            <w:r w:rsidRPr="00DF407B">
              <w:rPr>
                <w:rFonts w:ascii="Times New Roman" w:eastAsiaTheme="minorHAnsi" w:hAnsi="Times New Roman"/>
                <w:color w:val="000000" w:themeColor="text1"/>
                <w:sz w:val="24"/>
                <w:szCs w:val="28"/>
                <w:lang w:val="en-US" w:eastAsia="nl-NL"/>
              </w:rPr>
              <w:t>B</w:t>
            </w:r>
            <w:r w:rsidRPr="00DF407B">
              <w:rPr>
                <w:rFonts w:ascii="Times New Roman" w:eastAsiaTheme="minorHAnsi" w:hAnsi="Times New Roman"/>
                <w:color w:val="000000" w:themeColor="text1"/>
                <w:sz w:val="24"/>
                <w:szCs w:val="28"/>
                <w:lang w:eastAsia="nl-NL"/>
              </w:rPr>
              <w:t xml:space="preserve">. В прошлом году в выставке приняли участие более 1500 </w:t>
            </w:r>
            <w:r w:rsidRPr="00DF407B">
              <w:rPr>
                <w:rFonts w:ascii="Times New Roman" w:eastAsiaTheme="minorHAnsi" w:hAnsi="Times New Roman"/>
                <w:color w:val="000000" w:themeColor="text1"/>
                <w:sz w:val="24"/>
                <w:szCs w:val="28"/>
                <w:lang w:eastAsia="nl-NL"/>
              </w:rPr>
              <w:lastRenderedPageBreak/>
              <w:t xml:space="preserve">компаний и порядка 25 000 посетителей. На выставке </w:t>
            </w:r>
            <w:proofErr w:type="gramStart"/>
            <w:r w:rsidRPr="00DF407B">
              <w:rPr>
                <w:rFonts w:ascii="Times New Roman" w:eastAsiaTheme="minorHAnsi" w:hAnsi="Times New Roman"/>
                <w:color w:val="000000" w:themeColor="text1"/>
                <w:sz w:val="24"/>
                <w:szCs w:val="28"/>
                <w:lang w:eastAsia="nl-NL"/>
              </w:rPr>
              <w:t>представлены</w:t>
            </w:r>
            <w:proofErr w:type="gramEnd"/>
            <w:r w:rsidRPr="00DF407B">
              <w:rPr>
                <w:rFonts w:ascii="Times New Roman" w:eastAsiaTheme="minorHAnsi" w:hAnsi="Times New Roman"/>
                <w:color w:val="000000" w:themeColor="text1"/>
                <w:sz w:val="24"/>
                <w:szCs w:val="28"/>
                <w:lang w:eastAsia="nl-NL"/>
              </w:rPr>
              <w:t xml:space="preserve"> 18 </w:t>
            </w:r>
            <w:proofErr w:type="spellStart"/>
            <w:r w:rsidRPr="00DF407B">
              <w:rPr>
                <w:rFonts w:ascii="Times New Roman" w:eastAsiaTheme="minorHAnsi" w:hAnsi="Times New Roman"/>
                <w:color w:val="000000" w:themeColor="text1"/>
                <w:sz w:val="24"/>
                <w:szCs w:val="28"/>
                <w:lang w:eastAsia="nl-NL"/>
              </w:rPr>
              <w:t>страновых</w:t>
            </w:r>
            <w:proofErr w:type="spellEnd"/>
            <w:r w:rsidRPr="00DF407B">
              <w:rPr>
                <w:rFonts w:ascii="Times New Roman" w:eastAsiaTheme="minorHAnsi" w:hAnsi="Times New Roman"/>
                <w:color w:val="000000" w:themeColor="text1"/>
                <w:sz w:val="24"/>
                <w:szCs w:val="28"/>
                <w:lang w:eastAsia="nl-NL"/>
              </w:rPr>
              <w:t xml:space="preserve"> павильонов, от Норвегии до Австралии. </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eastAsiaTheme="minorHAnsi" w:hAnsi="Times New Roman"/>
                <w:color w:val="000000" w:themeColor="text1"/>
                <w:sz w:val="24"/>
                <w:szCs w:val="28"/>
                <w:lang w:eastAsia="nl-NL"/>
              </w:rPr>
            </w:pPr>
            <w:r>
              <w:rPr>
                <w:rFonts w:ascii="Times New Roman" w:eastAsiaTheme="minorHAnsi" w:hAnsi="Times New Roman"/>
                <w:color w:val="000000" w:themeColor="text1"/>
                <w:sz w:val="24"/>
                <w:szCs w:val="28"/>
                <w:lang w:eastAsia="nl-NL"/>
              </w:rPr>
              <w:t>28-й</w:t>
            </w:r>
            <w:r w:rsidRPr="00DF407B">
              <w:rPr>
                <w:rFonts w:ascii="Times New Roman" w:eastAsiaTheme="minorHAnsi" w:hAnsi="Times New Roman"/>
                <w:color w:val="000000" w:themeColor="text1"/>
                <w:sz w:val="24"/>
                <w:szCs w:val="28"/>
                <w:lang w:eastAsia="nl-NL"/>
              </w:rPr>
              <w:t xml:space="preserve"> региональная выставка продуктов питания «</w:t>
            </w:r>
            <w:proofErr w:type="spellStart"/>
            <w:r w:rsidRPr="00DF407B">
              <w:rPr>
                <w:rFonts w:ascii="Times New Roman" w:eastAsiaTheme="minorHAnsi" w:hAnsi="Times New Roman"/>
                <w:color w:val="000000" w:themeColor="text1"/>
                <w:sz w:val="24"/>
                <w:szCs w:val="28"/>
                <w:lang w:eastAsia="nl-NL"/>
              </w:rPr>
              <w:t>Петерфуд</w:t>
            </w:r>
            <w:proofErr w:type="spellEnd"/>
            <w:r w:rsidRPr="00DF407B">
              <w:rPr>
                <w:rFonts w:ascii="Times New Roman" w:eastAsiaTheme="minorHAnsi" w:hAnsi="Times New Roman"/>
                <w:color w:val="000000" w:themeColor="text1"/>
                <w:sz w:val="24"/>
                <w:szCs w:val="28"/>
                <w:lang w:eastAsia="nl-NL"/>
              </w:rPr>
              <w:t>»</w:t>
            </w:r>
          </w:p>
          <w:p w:rsidR="00E243F8" w:rsidRPr="00DF407B" w:rsidRDefault="00E243F8" w:rsidP="00E243F8">
            <w:pPr>
              <w:spacing w:after="0" w:line="240" w:lineRule="auto"/>
              <w:contextualSpacing/>
              <w:jc w:val="center"/>
              <w:rPr>
                <w:rFonts w:ascii="Times New Roman" w:eastAsiaTheme="minorHAnsi" w:hAnsi="Times New Roman"/>
                <w:color w:val="000000" w:themeColor="text1"/>
                <w:sz w:val="24"/>
                <w:szCs w:val="28"/>
                <w:lang w:eastAsia="nl-NL"/>
              </w:rPr>
            </w:pPr>
          </w:p>
          <w:p w:rsidR="00E243F8" w:rsidRPr="00DF407B" w:rsidRDefault="00E243F8" w:rsidP="00E243F8">
            <w:pPr>
              <w:spacing w:after="0" w:line="240" w:lineRule="auto"/>
              <w:contextualSpacing/>
              <w:jc w:val="center"/>
              <w:rPr>
                <w:rFonts w:ascii="Times New Roman" w:eastAsiaTheme="minorHAnsi" w:hAnsi="Times New Roman"/>
                <w:color w:val="000000" w:themeColor="text1"/>
                <w:sz w:val="24"/>
                <w:szCs w:val="28"/>
                <w:lang w:eastAsia="nl-NL"/>
              </w:rPr>
            </w:pP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eastAsiaTheme="minorHAnsi" w:hAnsi="Times New Roman"/>
                <w:color w:val="000000" w:themeColor="text1"/>
                <w:sz w:val="24"/>
                <w:szCs w:val="28"/>
                <w:lang w:eastAsia="nl-NL"/>
              </w:rPr>
            </w:pPr>
            <w:r w:rsidRPr="00DF407B">
              <w:rPr>
                <w:rFonts w:ascii="Times New Roman" w:eastAsiaTheme="minorHAnsi" w:hAnsi="Times New Roman"/>
                <w:color w:val="000000" w:themeColor="text1"/>
                <w:sz w:val="24"/>
                <w:szCs w:val="28"/>
                <w:lang w:eastAsia="nl-NL"/>
              </w:rPr>
              <w:t>19-21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eastAsiaTheme="minorHAnsi" w:hAnsi="Times New Roman"/>
                <w:color w:val="000000" w:themeColor="text1"/>
                <w:sz w:val="24"/>
                <w:szCs w:val="28"/>
                <w:lang w:eastAsia="nl-NL"/>
              </w:rPr>
              <w:t xml:space="preserve">РФ, </w:t>
            </w:r>
            <w:r>
              <w:rPr>
                <w:rFonts w:ascii="Times New Roman" w:eastAsiaTheme="minorHAnsi" w:hAnsi="Times New Roman"/>
                <w:color w:val="000000" w:themeColor="text1"/>
                <w:sz w:val="24"/>
                <w:szCs w:val="28"/>
                <w:lang w:eastAsia="nl-NL"/>
              </w:rPr>
              <w:t xml:space="preserve">г. </w:t>
            </w:r>
            <w:r w:rsidRPr="00DF407B">
              <w:rPr>
                <w:rFonts w:ascii="Times New Roman" w:eastAsiaTheme="minorHAnsi" w:hAnsi="Times New Roman"/>
                <w:color w:val="000000" w:themeColor="text1"/>
                <w:sz w:val="24"/>
                <w:szCs w:val="28"/>
                <w:lang w:eastAsia="nl-NL"/>
              </w:rPr>
              <w:t xml:space="preserve">Санкт-Петербург  </w:t>
            </w:r>
          </w:p>
        </w:tc>
        <w:tc>
          <w:tcPr>
            <w:tcW w:w="5074" w:type="dxa"/>
            <w:shd w:val="clear" w:color="auto" w:fill="auto"/>
          </w:tcPr>
          <w:p w:rsidR="00E243F8" w:rsidRDefault="00E243F8" w:rsidP="00E243F8">
            <w:pPr>
              <w:spacing w:after="0" w:line="240" w:lineRule="auto"/>
              <w:contextualSpacing/>
              <w:jc w:val="both"/>
              <w:rPr>
                <w:rFonts w:ascii="Times New Roman" w:eastAsiaTheme="minorHAnsi" w:hAnsi="Times New Roman"/>
                <w:color w:val="000000" w:themeColor="text1"/>
                <w:sz w:val="24"/>
                <w:szCs w:val="28"/>
                <w:lang w:eastAsia="nl-NL"/>
              </w:rPr>
            </w:pPr>
            <w:r w:rsidRPr="00DF407B">
              <w:rPr>
                <w:rFonts w:ascii="Times New Roman" w:eastAsiaTheme="minorHAnsi" w:hAnsi="Times New Roman"/>
                <w:color w:val="000000" w:themeColor="text1"/>
                <w:sz w:val="24"/>
                <w:szCs w:val="28"/>
                <w:lang w:eastAsia="nl-NL"/>
              </w:rPr>
              <w:t>«</w:t>
            </w:r>
            <w:proofErr w:type="spellStart"/>
            <w:r w:rsidRPr="00DF407B">
              <w:rPr>
                <w:rFonts w:ascii="Times New Roman" w:eastAsiaTheme="minorHAnsi" w:hAnsi="Times New Roman"/>
                <w:color w:val="000000" w:themeColor="text1"/>
                <w:sz w:val="24"/>
                <w:szCs w:val="28"/>
                <w:lang w:eastAsia="nl-NL"/>
              </w:rPr>
              <w:t>Петерфуд</w:t>
            </w:r>
            <w:proofErr w:type="spellEnd"/>
            <w:r w:rsidRPr="00DF407B">
              <w:rPr>
                <w:rFonts w:ascii="Times New Roman" w:eastAsiaTheme="minorHAnsi" w:hAnsi="Times New Roman"/>
                <w:color w:val="000000" w:themeColor="text1"/>
                <w:sz w:val="24"/>
                <w:szCs w:val="28"/>
                <w:lang w:eastAsia="nl-NL"/>
              </w:rPr>
              <w:t xml:space="preserve">» – это единственная выставка в стране, которая обеспечивает экспонентам гарантированный контакт с закупщиками розничных сетей и оптовиками непосредственно на стендах. Цель выставки: Обеспечить максимум договоренностей о поставках между производителями продуктов питания и закупщиками 50 ведущих розничных сетей и 100 крупнейших оптовиков Северо-Западного региона. </w:t>
            </w:r>
          </w:p>
          <w:p w:rsidR="00E243F8" w:rsidRPr="00DF407B" w:rsidRDefault="00E243F8" w:rsidP="00E243F8">
            <w:pPr>
              <w:spacing w:after="0" w:line="240" w:lineRule="auto"/>
              <w:contextualSpacing/>
              <w:jc w:val="both"/>
              <w:rPr>
                <w:rFonts w:ascii="Times New Roman" w:eastAsiaTheme="minorHAnsi" w:hAnsi="Times New Roman"/>
                <w:color w:val="000000" w:themeColor="text1"/>
                <w:sz w:val="24"/>
                <w:szCs w:val="28"/>
                <w:lang w:eastAsia="nl-NL"/>
              </w:rPr>
            </w:pPr>
            <w:r w:rsidRPr="00DF407B">
              <w:rPr>
                <w:rFonts w:ascii="Times New Roman" w:eastAsia="Times New Roman" w:hAnsi="Times New Roman"/>
                <w:bCs/>
                <w:sz w:val="24"/>
                <w:szCs w:val="24"/>
                <w:lang w:eastAsia="ru-RU"/>
              </w:rPr>
              <w:t xml:space="preserve">Подробнее по ссылке: </w:t>
            </w:r>
            <w:r w:rsidRPr="00DF407B">
              <w:rPr>
                <w:rFonts w:ascii="Times New Roman" w:eastAsiaTheme="minorHAnsi" w:hAnsi="Times New Roman"/>
                <w:color w:val="000000" w:themeColor="text1"/>
                <w:sz w:val="24"/>
                <w:szCs w:val="28"/>
                <w:lang w:eastAsia="nl-NL"/>
              </w:rPr>
              <w:t xml:space="preserve">http://peterfood.ru/  </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rStyle w:val="1011pt"/>
                <w:b w:val="0"/>
                <w:color w:val="auto"/>
                <w:sz w:val="24"/>
                <w:szCs w:val="24"/>
              </w:rPr>
              <w:t>18-й Международный промышленный форум</w:t>
            </w:r>
          </w:p>
        </w:tc>
        <w:tc>
          <w:tcPr>
            <w:tcW w:w="2410"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rStyle w:val="1011pt"/>
                <w:b w:val="0"/>
                <w:color w:val="auto"/>
                <w:sz w:val="24"/>
                <w:szCs w:val="24"/>
              </w:rPr>
              <w:t>19-22 ноября</w:t>
            </w:r>
          </w:p>
        </w:tc>
        <w:tc>
          <w:tcPr>
            <w:tcW w:w="3119" w:type="dxa"/>
            <w:gridSpan w:val="2"/>
            <w:shd w:val="clear" w:color="auto" w:fill="auto"/>
          </w:tcPr>
          <w:p w:rsidR="00E243F8" w:rsidRPr="00DF407B" w:rsidRDefault="00E243F8" w:rsidP="00E243F8">
            <w:pPr>
              <w:pStyle w:val="101"/>
              <w:shd w:val="clear" w:color="auto" w:fill="auto"/>
              <w:spacing w:line="240" w:lineRule="auto"/>
              <w:contextualSpacing/>
              <w:jc w:val="center"/>
              <w:rPr>
                <w:sz w:val="24"/>
                <w:szCs w:val="24"/>
              </w:rPr>
            </w:pPr>
            <w:r w:rsidRPr="00DF407B">
              <w:rPr>
                <w:rStyle w:val="1011pt"/>
                <w:b w:val="0"/>
                <w:color w:val="auto"/>
                <w:sz w:val="24"/>
                <w:szCs w:val="24"/>
              </w:rPr>
              <w:t>Украина, г. Киев</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pStyle w:val="101"/>
              <w:spacing w:line="240" w:lineRule="auto"/>
              <w:contextualSpacing/>
              <w:jc w:val="center"/>
              <w:rPr>
                <w:rStyle w:val="1011pt"/>
                <w:b w:val="0"/>
                <w:color w:val="auto"/>
                <w:sz w:val="24"/>
                <w:szCs w:val="24"/>
              </w:rPr>
            </w:pPr>
            <w:r w:rsidRPr="00DF407B">
              <w:rPr>
                <w:rStyle w:val="1011pt"/>
                <w:b w:val="0"/>
                <w:color w:val="auto"/>
                <w:sz w:val="24"/>
                <w:szCs w:val="24"/>
              </w:rPr>
              <w:t>Международная выставка оборудования, сырья и технологий для фармацевтического производства «</w:t>
            </w:r>
            <w:proofErr w:type="spellStart"/>
            <w:r w:rsidRPr="00DF407B">
              <w:rPr>
                <w:rStyle w:val="1011pt"/>
                <w:b w:val="0"/>
                <w:color w:val="auto"/>
                <w:sz w:val="24"/>
                <w:szCs w:val="24"/>
              </w:rPr>
              <w:t>Pharmtech</w:t>
            </w:r>
            <w:proofErr w:type="spellEnd"/>
            <w:r w:rsidRPr="00DF407B">
              <w:rPr>
                <w:rStyle w:val="1011pt"/>
                <w:b w:val="0"/>
                <w:color w:val="auto"/>
                <w:sz w:val="24"/>
                <w:szCs w:val="24"/>
              </w:rPr>
              <w:t xml:space="preserve"> </w:t>
            </w:r>
            <w:proofErr w:type="spellStart"/>
            <w:r w:rsidRPr="00DF407B">
              <w:rPr>
                <w:rStyle w:val="1011pt"/>
                <w:b w:val="0"/>
                <w:color w:val="auto"/>
                <w:sz w:val="24"/>
                <w:szCs w:val="24"/>
              </w:rPr>
              <w:t>and</w:t>
            </w:r>
            <w:proofErr w:type="spellEnd"/>
            <w:r w:rsidRPr="00DF407B">
              <w:rPr>
                <w:rStyle w:val="1011pt"/>
                <w:b w:val="0"/>
                <w:color w:val="auto"/>
                <w:sz w:val="24"/>
                <w:szCs w:val="24"/>
              </w:rPr>
              <w:t xml:space="preserve"> </w:t>
            </w:r>
            <w:proofErr w:type="spellStart"/>
            <w:r w:rsidRPr="00DF407B">
              <w:rPr>
                <w:rStyle w:val="1011pt"/>
                <w:b w:val="0"/>
                <w:color w:val="auto"/>
                <w:sz w:val="24"/>
                <w:szCs w:val="24"/>
              </w:rPr>
              <w:t>ingridients</w:t>
            </w:r>
            <w:proofErr w:type="spellEnd"/>
            <w:r w:rsidRPr="00DF407B">
              <w:rPr>
                <w:rStyle w:val="1011pt"/>
                <w:b w:val="0"/>
                <w:color w:val="auto"/>
                <w:sz w:val="24"/>
                <w:szCs w:val="24"/>
              </w:rPr>
              <w:t xml:space="preserve">» </w:t>
            </w:r>
          </w:p>
          <w:p w:rsidR="00E243F8" w:rsidRPr="00DF407B" w:rsidRDefault="00E243F8" w:rsidP="00E243F8">
            <w:pPr>
              <w:pStyle w:val="101"/>
              <w:spacing w:line="240" w:lineRule="auto"/>
              <w:contextualSpacing/>
              <w:jc w:val="center"/>
              <w:rPr>
                <w:rStyle w:val="1011pt"/>
                <w:b w:val="0"/>
                <w:color w:val="auto"/>
                <w:sz w:val="24"/>
                <w:szCs w:val="24"/>
              </w:rPr>
            </w:pPr>
          </w:p>
        </w:tc>
        <w:tc>
          <w:tcPr>
            <w:tcW w:w="2410" w:type="dxa"/>
            <w:gridSpan w:val="2"/>
            <w:shd w:val="clear" w:color="auto" w:fill="auto"/>
          </w:tcPr>
          <w:p w:rsidR="00E243F8" w:rsidRPr="00DF407B" w:rsidRDefault="00E243F8" w:rsidP="00E243F8">
            <w:pPr>
              <w:pStyle w:val="101"/>
              <w:shd w:val="clear" w:color="auto" w:fill="auto"/>
              <w:spacing w:line="240" w:lineRule="auto"/>
              <w:contextualSpacing/>
              <w:jc w:val="center"/>
              <w:rPr>
                <w:rStyle w:val="1011pt"/>
                <w:b w:val="0"/>
                <w:color w:val="auto"/>
                <w:sz w:val="24"/>
                <w:szCs w:val="24"/>
              </w:rPr>
            </w:pPr>
            <w:r w:rsidRPr="00DF407B">
              <w:rPr>
                <w:rStyle w:val="1011pt"/>
                <w:b w:val="0"/>
                <w:color w:val="auto"/>
                <w:sz w:val="24"/>
                <w:szCs w:val="24"/>
              </w:rPr>
              <w:t>19-22 ноября</w:t>
            </w:r>
          </w:p>
        </w:tc>
        <w:tc>
          <w:tcPr>
            <w:tcW w:w="3119" w:type="dxa"/>
            <w:gridSpan w:val="2"/>
            <w:shd w:val="clear" w:color="auto" w:fill="auto"/>
          </w:tcPr>
          <w:p w:rsidR="00E243F8" w:rsidRPr="00DF407B" w:rsidRDefault="00E243F8" w:rsidP="00E243F8">
            <w:pPr>
              <w:pStyle w:val="101"/>
              <w:shd w:val="clear" w:color="auto" w:fill="auto"/>
              <w:spacing w:line="240" w:lineRule="auto"/>
              <w:contextualSpacing/>
              <w:jc w:val="center"/>
              <w:rPr>
                <w:rStyle w:val="1011pt"/>
                <w:b w:val="0"/>
                <w:color w:val="auto"/>
                <w:sz w:val="24"/>
                <w:szCs w:val="24"/>
              </w:rPr>
            </w:pPr>
            <w:r w:rsidRPr="00DF407B">
              <w:rPr>
                <w:rStyle w:val="1011pt"/>
                <w:b w:val="0"/>
                <w:color w:val="auto"/>
                <w:sz w:val="24"/>
                <w:szCs w:val="24"/>
              </w:rPr>
              <w:t xml:space="preserve">РФ, г. Москва  </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color w:val="000000" w:themeColor="text1"/>
                <w:sz w:val="24"/>
              </w:rPr>
            </w:pPr>
            <w:r w:rsidRPr="00DF407B">
              <w:rPr>
                <w:rStyle w:val="1011pt"/>
                <w:rFonts w:eastAsia="Malgun Gothic"/>
                <w:b w:val="0"/>
                <w:color w:val="auto"/>
                <w:sz w:val="24"/>
                <w:szCs w:val="24"/>
              </w:rPr>
              <w:t>«</w:t>
            </w:r>
            <w:proofErr w:type="spellStart"/>
            <w:r w:rsidRPr="00DF407B">
              <w:rPr>
                <w:rStyle w:val="1011pt"/>
                <w:rFonts w:eastAsia="Malgun Gothic"/>
                <w:b w:val="0"/>
                <w:color w:val="auto"/>
                <w:sz w:val="24"/>
                <w:szCs w:val="24"/>
              </w:rPr>
              <w:t>Pharmtech</w:t>
            </w:r>
            <w:proofErr w:type="spellEnd"/>
            <w:r w:rsidRPr="00DF407B">
              <w:rPr>
                <w:rStyle w:val="1011pt"/>
                <w:rFonts w:eastAsia="Malgun Gothic"/>
                <w:b w:val="0"/>
                <w:color w:val="auto"/>
                <w:sz w:val="24"/>
                <w:szCs w:val="24"/>
              </w:rPr>
              <w:t xml:space="preserve"> &amp; </w:t>
            </w:r>
            <w:proofErr w:type="spellStart"/>
            <w:r w:rsidRPr="00DF407B">
              <w:rPr>
                <w:rStyle w:val="1011pt"/>
                <w:rFonts w:eastAsia="Malgun Gothic"/>
                <w:b w:val="0"/>
                <w:color w:val="auto"/>
                <w:sz w:val="24"/>
                <w:szCs w:val="24"/>
              </w:rPr>
              <w:t>Ingredients</w:t>
            </w:r>
            <w:proofErr w:type="spellEnd"/>
            <w:r w:rsidRPr="00DF407B">
              <w:rPr>
                <w:rStyle w:val="1011pt"/>
                <w:rFonts w:eastAsia="Malgun Gothic"/>
                <w:b w:val="0"/>
                <w:color w:val="auto"/>
                <w:sz w:val="24"/>
                <w:szCs w:val="24"/>
              </w:rPr>
              <w:t xml:space="preserve"> 2019» - крупнейшая в России и странах ближнего зарубежья международная выставка, на которой представлено оборудование, сырье и технологии для производства фармацевтических препаратов, </w:t>
            </w:r>
            <w:proofErr w:type="spellStart"/>
            <w:r w:rsidRPr="00DF407B">
              <w:rPr>
                <w:rStyle w:val="1011pt"/>
                <w:rFonts w:eastAsia="Malgun Gothic"/>
                <w:b w:val="0"/>
                <w:color w:val="auto"/>
                <w:sz w:val="24"/>
                <w:szCs w:val="24"/>
              </w:rPr>
              <w:t>БАДов</w:t>
            </w:r>
            <w:proofErr w:type="spellEnd"/>
            <w:r w:rsidRPr="00DF407B">
              <w:rPr>
                <w:rStyle w:val="1011pt"/>
                <w:rFonts w:eastAsia="Malgun Gothic"/>
                <w:b w:val="0"/>
                <w:color w:val="auto"/>
                <w:sz w:val="24"/>
                <w:szCs w:val="24"/>
              </w:rPr>
              <w:t>, препаратов крови и косметики. Только на выставке «</w:t>
            </w:r>
            <w:proofErr w:type="spellStart"/>
            <w:r w:rsidRPr="00DF407B">
              <w:rPr>
                <w:rStyle w:val="1011pt"/>
                <w:rFonts w:eastAsia="Malgun Gothic"/>
                <w:b w:val="0"/>
                <w:color w:val="auto"/>
                <w:sz w:val="24"/>
                <w:szCs w:val="24"/>
              </w:rPr>
              <w:t>Pharmtech</w:t>
            </w:r>
            <w:proofErr w:type="spellEnd"/>
            <w:r w:rsidRPr="00DF407B">
              <w:rPr>
                <w:rStyle w:val="1011pt"/>
                <w:rFonts w:eastAsia="Malgun Gothic"/>
                <w:b w:val="0"/>
                <w:color w:val="auto"/>
                <w:sz w:val="24"/>
                <w:szCs w:val="24"/>
              </w:rPr>
              <w:t xml:space="preserve"> &amp; </w:t>
            </w:r>
            <w:proofErr w:type="spellStart"/>
            <w:r w:rsidRPr="00DF407B">
              <w:rPr>
                <w:rStyle w:val="1011pt"/>
                <w:rFonts w:eastAsia="Malgun Gothic"/>
                <w:b w:val="0"/>
                <w:color w:val="auto"/>
                <w:sz w:val="24"/>
                <w:szCs w:val="24"/>
              </w:rPr>
              <w:t>Ingredients</w:t>
            </w:r>
            <w:proofErr w:type="spellEnd"/>
            <w:r w:rsidRPr="00DF407B">
              <w:rPr>
                <w:rStyle w:val="1011pt"/>
                <w:rFonts w:eastAsia="Malgun Gothic"/>
                <w:b w:val="0"/>
                <w:color w:val="auto"/>
                <w:sz w:val="24"/>
                <w:szCs w:val="24"/>
              </w:rPr>
              <w:t xml:space="preserve">» участники демонстрируют на своих стендах широкий спектр производственного и упаковочного оборудования, оборудование для лабораторий, проектно-технологические решения для создания фармацевтического производства под ключ, клинических испытаний, «чистых помещений», </w:t>
            </w:r>
            <w:proofErr w:type="spellStart"/>
            <w:r w:rsidRPr="00DF407B">
              <w:rPr>
                <w:rStyle w:val="1011pt"/>
                <w:rFonts w:eastAsia="Malgun Gothic"/>
                <w:b w:val="0"/>
                <w:color w:val="auto"/>
                <w:sz w:val="24"/>
                <w:szCs w:val="24"/>
              </w:rPr>
              <w:t>фармлогистики</w:t>
            </w:r>
            <w:proofErr w:type="spellEnd"/>
            <w:r w:rsidRPr="00DF407B">
              <w:rPr>
                <w:rStyle w:val="1011pt"/>
                <w:rFonts w:eastAsia="Malgun Gothic"/>
                <w:b w:val="0"/>
                <w:color w:val="auto"/>
                <w:sz w:val="24"/>
                <w:szCs w:val="24"/>
              </w:rPr>
              <w:t xml:space="preserve">. Большую часть выставочных образцов посетители выставки смогут увидеть в действии. Раздел </w:t>
            </w:r>
            <w:proofErr w:type="spellStart"/>
            <w:r w:rsidRPr="00DF407B">
              <w:rPr>
                <w:rStyle w:val="1011pt"/>
                <w:rFonts w:eastAsia="Malgun Gothic"/>
                <w:b w:val="0"/>
                <w:color w:val="auto"/>
                <w:sz w:val="24"/>
                <w:szCs w:val="24"/>
              </w:rPr>
              <w:t>Ingredients</w:t>
            </w:r>
            <w:proofErr w:type="spellEnd"/>
            <w:r w:rsidRPr="00DF407B">
              <w:rPr>
                <w:rStyle w:val="1011pt"/>
                <w:rFonts w:eastAsia="Malgun Gothic"/>
                <w:b w:val="0"/>
                <w:color w:val="auto"/>
                <w:sz w:val="24"/>
                <w:szCs w:val="24"/>
              </w:rPr>
              <w:t xml:space="preserve"> призван отразить возросшую роль высококачественных АФИ и функциональных </w:t>
            </w:r>
            <w:r w:rsidRPr="00DF407B">
              <w:rPr>
                <w:rStyle w:val="1011pt"/>
                <w:rFonts w:eastAsia="Malgun Gothic"/>
                <w:b w:val="0"/>
                <w:color w:val="auto"/>
                <w:sz w:val="24"/>
                <w:szCs w:val="24"/>
              </w:rPr>
              <w:lastRenderedPageBreak/>
              <w:t xml:space="preserve">ингредиентов в производстве современных лекарственных средств. Посетив выставку, специалисты фармацевтической отрасли смогут встретиться с представителями ведущих международных компаний, получить от них консультации по решению своих </w:t>
            </w:r>
            <w:proofErr w:type="gramStart"/>
            <w:r w:rsidRPr="00DF407B">
              <w:rPr>
                <w:rStyle w:val="1011pt"/>
                <w:rFonts w:eastAsia="Malgun Gothic"/>
                <w:b w:val="0"/>
                <w:color w:val="auto"/>
                <w:sz w:val="24"/>
                <w:szCs w:val="24"/>
              </w:rPr>
              <w:t>бизнес-задач</w:t>
            </w:r>
            <w:proofErr w:type="gramEnd"/>
            <w:r w:rsidRPr="00DF407B">
              <w:rPr>
                <w:rStyle w:val="1011pt"/>
                <w:rFonts w:eastAsia="Malgun Gothic"/>
                <w:b w:val="0"/>
                <w:color w:val="auto"/>
                <w:sz w:val="24"/>
                <w:szCs w:val="24"/>
              </w:rPr>
              <w:t xml:space="preserve">, ознакомиться с последними разработками иностранных производителей оборудования и материалов, а также пообщаться со своими коллегами. </w:t>
            </w:r>
            <w:proofErr w:type="spellStart"/>
            <w:r w:rsidRPr="00DF407B">
              <w:rPr>
                <w:rStyle w:val="1011pt"/>
                <w:rFonts w:eastAsia="Malgun Gothic"/>
                <w:b w:val="0"/>
                <w:color w:val="auto"/>
                <w:sz w:val="24"/>
                <w:szCs w:val="24"/>
              </w:rPr>
              <w:t>Pharmtech</w:t>
            </w:r>
            <w:proofErr w:type="spellEnd"/>
            <w:r w:rsidRPr="00DF407B">
              <w:rPr>
                <w:rStyle w:val="1011pt"/>
                <w:rFonts w:eastAsia="Malgun Gothic"/>
                <w:b w:val="0"/>
                <w:color w:val="auto"/>
                <w:sz w:val="24"/>
                <w:szCs w:val="24"/>
              </w:rPr>
              <w:t xml:space="preserve"> &amp; </w:t>
            </w:r>
            <w:proofErr w:type="spellStart"/>
            <w:r w:rsidRPr="00DF407B">
              <w:rPr>
                <w:rStyle w:val="1011pt"/>
                <w:rFonts w:eastAsia="Malgun Gothic"/>
                <w:b w:val="0"/>
                <w:color w:val="auto"/>
                <w:sz w:val="24"/>
                <w:szCs w:val="24"/>
              </w:rPr>
              <w:t>Ingredients</w:t>
            </w:r>
            <w:proofErr w:type="spellEnd"/>
            <w:r w:rsidRPr="00DF407B">
              <w:rPr>
                <w:rStyle w:val="1011pt"/>
                <w:rFonts w:eastAsia="Malgun Gothic"/>
                <w:b w:val="0"/>
                <w:color w:val="auto"/>
                <w:sz w:val="24"/>
                <w:szCs w:val="24"/>
              </w:rPr>
              <w:t xml:space="preserve"> ежегодно проходит при поддержке отраслевых министерств и ассоциаций. </w:t>
            </w:r>
            <w:r w:rsidRPr="00DF407B">
              <w:rPr>
                <w:rFonts w:ascii="Times New Roman" w:hAnsi="Times New Roman"/>
                <w:color w:val="000000" w:themeColor="text1"/>
                <w:sz w:val="24"/>
                <w:szCs w:val="24"/>
              </w:rPr>
              <w:t>Подробнее по ссылке</w:t>
            </w:r>
            <w:r w:rsidRPr="00DF407B">
              <w:rPr>
                <w:rFonts w:ascii="Times New Roman" w:hAnsi="Times New Roman"/>
                <w:color w:val="141412"/>
                <w:sz w:val="24"/>
                <w:szCs w:val="24"/>
              </w:rPr>
              <w:t>:</w:t>
            </w:r>
          </w:p>
          <w:p w:rsidR="00E243F8" w:rsidRPr="00DF407B" w:rsidRDefault="00E243F8" w:rsidP="00E243F8">
            <w:pPr>
              <w:pStyle w:val="101"/>
              <w:spacing w:line="240" w:lineRule="auto"/>
              <w:contextualSpacing/>
              <w:jc w:val="center"/>
              <w:rPr>
                <w:bCs/>
                <w:sz w:val="24"/>
                <w:szCs w:val="24"/>
                <w:shd w:val="clear" w:color="auto" w:fill="FFFFFF"/>
                <w:lang w:bidi="ru-RU"/>
              </w:rPr>
            </w:pPr>
            <w:r w:rsidRPr="00DF407B">
              <w:rPr>
                <w:rStyle w:val="1011pt"/>
                <w:b w:val="0"/>
                <w:color w:val="auto"/>
                <w:sz w:val="24"/>
                <w:szCs w:val="24"/>
              </w:rPr>
              <w:t>www.pharmtech-expo.ru</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26-я международная выставка сельскохозяйственной техники, оборудования и материалов для производства и переработки растениеводческой сельхозпродукции «ЮГАГРО»</w:t>
            </w:r>
          </w:p>
          <w:p w:rsidR="00E243F8" w:rsidRPr="00DF407B" w:rsidRDefault="00E243F8" w:rsidP="00E243F8">
            <w:pPr>
              <w:spacing w:after="0" w:line="240" w:lineRule="auto"/>
              <w:contextualSpacing/>
              <w:rPr>
                <w:rFonts w:ascii="Times New Roman" w:hAnsi="Times New Roman"/>
                <w:sz w:val="24"/>
                <w:szCs w:val="24"/>
              </w:rPr>
            </w:pPr>
          </w:p>
          <w:p w:rsidR="00E243F8" w:rsidRPr="00DF407B" w:rsidRDefault="00E243F8" w:rsidP="00E243F8">
            <w:pPr>
              <w:spacing w:after="0" w:line="240" w:lineRule="auto"/>
              <w:contextualSpacing/>
              <w:jc w:val="center"/>
              <w:rPr>
                <w:rFonts w:ascii="Times New Roman" w:hAnsi="Times New Roman"/>
                <w:sz w:val="24"/>
                <w:szCs w:val="24"/>
              </w:rPr>
            </w:pPr>
          </w:p>
          <w:p w:rsidR="00E243F8" w:rsidRPr="00DF407B" w:rsidRDefault="00E243F8" w:rsidP="00E243F8">
            <w:pPr>
              <w:spacing w:after="0" w:line="240" w:lineRule="auto"/>
              <w:contextualSpacing/>
              <w:jc w:val="center"/>
              <w:rPr>
                <w:rFonts w:ascii="Times New Roman" w:hAnsi="Times New Roman"/>
                <w:sz w:val="24"/>
                <w:szCs w:val="24"/>
              </w:rPr>
            </w:pP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19-22 ноября </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РФ, г. Краснодар  </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 xml:space="preserve">«ЮГАГРО» - самая крупная в России выставка сельскохозяйственной техники, оборудования и материалов для производства и переработки растениеводческой сельхозпродукции*. Участники выставки «ЮГАГРО» - это производители и поставщики сельскохозяйственной техники, оборудования и материалов для производства и переработки сельхозпродукции. «ЮГАГРО» - это эффективный инструмент продвижения продукции среди большого количества руководителей и специалистов агропромышленных предприятий и фермерских хозяйств, заинтересованных в выборе сельскохозяйственной техники, оборудования или материалов для решения своих производственных задач. Посетители «ЮГАГРО» представляют предприятия агропромышленного комплекса из ведущих аграрных регионов России – агрохолдинги, крестьянско-фермерские хозяйства, </w:t>
            </w:r>
            <w:r w:rsidRPr="00DF407B">
              <w:rPr>
                <w:rFonts w:ascii="Times New Roman" w:hAnsi="Times New Roman"/>
                <w:sz w:val="24"/>
                <w:szCs w:val="24"/>
              </w:rPr>
              <w:lastRenderedPageBreak/>
              <w:t>перерабатывающие производства, зерновые компании и другие. Насыщенная деловая программа позволяет производителям сельскохозяйственной продукции вести на выставке конструктивный диалог с представителями власти и бизнеса.</w:t>
            </w:r>
          </w:p>
          <w:p w:rsidR="00E243F8" w:rsidRPr="00DF407B" w:rsidRDefault="00E243F8" w:rsidP="00E243F8">
            <w:pPr>
              <w:spacing w:after="0" w:line="240" w:lineRule="auto"/>
              <w:contextualSpacing/>
              <w:jc w:val="center"/>
              <w:rPr>
                <w:rFonts w:ascii="Times New Roman" w:hAnsi="Times New Roman"/>
                <w:color w:val="000000" w:themeColor="text1"/>
                <w:sz w:val="24"/>
              </w:rPr>
            </w:pPr>
            <w:r w:rsidRPr="00DF407B">
              <w:rPr>
                <w:rFonts w:ascii="Times New Roman" w:hAnsi="Times New Roman"/>
                <w:color w:val="000000" w:themeColor="text1"/>
                <w:sz w:val="24"/>
                <w:szCs w:val="24"/>
              </w:rPr>
              <w:t>Подробнее по ссылке</w:t>
            </w:r>
            <w:r w:rsidRPr="00DF407B">
              <w:rPr>
                <w:rFonts w:ascii="Times New Roman" w:hAnsi="Times New Roman"/>
                <w:color w:val="141412"/>
                <w:sz w:val="24"/>
                <w:szCs w:val="24"/>
              </w:rPr>
              <w:t>:</w:t>
            </w:r>
          </w:p>
          <w:p w:rsidR="00E243F8" w:rsidRPr="00DF407B" w:rsidRDefault="00E243F8" w:rsidP="00E243F8">
            <w:pPr>
              <w:pStyle w:val="101"/>
              <w:shd w:val="clear" w:color="auto" w:fill="auto"/>
              <w:spacing w:line="240" w:lineRule="auto"/>
              <w:contextualSpacing/>
              <w:jc w:val="center"/>
              <w:rPr>
                <w:sz w:val="24"/>
                <w:szCs w:val="24"/>
              </w:rPr>
            </w:pPr>
            <w:r w:rsidRPr="00DF407B">
              <w:rPr>
                <w:sz w:val="24"/>
                <w:szCs w:val="24"/>
              </w:rPr>
              <w:t>www.yugagro.org/ru-RU</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ind w:left="-137" w:right="-80" w:firstLine="137"/>
              <w:contextualSpacing/>
              <w:jc w:val="center"/>
              <w:rPr>
                <w:rFonts w:ascii="Times New Roman" w:hAnsi="Times New Roman"/>
                <w:sz w:val="24"/>
                <w:szCs w:val="24"/>
              </w:rPr>
            </w:pPr>
            <w:r w:rsidRPr="00DF407B">
              <w:rPr>
                <w:rFonts w:ascii="Times New Roman" w:hAnsi="Times New Roman"/>
                <w:sz w:val="24"/>
                <w:szCs w:val="24"/>
                <w:shd w:val="clear" w:color="auto" w:fill="F6F6F6"/>
              </w:rPr>
              <w:t>Конференция высокого уровня и закрытый круглый стол </w:t>
            </w:r>
            <w:r w:rsidRPr="00DF407B">
              <w:rPr>
                <w:rFonts w:ascii="Times New Roman" w:hAnsi="Times New Roman"/>
                <w:sz w:val="24"/>
                <w:szCs w:val="24"/>
              </w:rPr>
              <w:br/>
            </w:r>
            <w:r w:rsidRPr="00DF407B">
              <w:rPr>
                <w:rFonts w:ascii="Times New Roman" w:hAnsi="Times New Roman"/>
                <w:sz w:val="24"/>
                <w:szCs w:val="24"/>
                <w:shd w:val="clear" w:color="auto" w:fill="F6F6F6"/>
              </w:rPr>
              <w:t>с местными лидерами бизнеса</w:t>
            </w:r>
            <w:r w:rsidRPr="00DF407B">
              <w:rPr>
                <w:rFonts w:ascii="Times New Roman" w:hAnsi="Times New Roman"/>
                <w:sz w:val="24"/>
                <w:szCs w:val="24"/>
              </w:rPr>
              <w:t xml:space="preserve"> «Саммит </w:t>
            </w:r>
            <w:r>
              <w:rPr>
                <w:rFonts w:ascii="Times New Roman" w:hAnsi="Times New Roman"/>
                <w:sz w:val="24"/>
                <w:szCs w:val="24"/>
              </w:rPr>
              <w:t>«Пояс и П</w:t>
            </w:r>
            <w:r w:rsidRPr="00DF407B">
              <w:rPr>
                <w:rFonts w:ascii="Times New Roman" w:hAnsi="Times New Roman"/>
                <w:sz w:val="24"/>
                <w:szCs w:val="24"/>
              </w:rPr>
              <w:t>уть</w:t>
            </w:r>
            <w:r>
              <w:rPr>
                <w:rFonts w:ascii="Times New Roman" w:hAnsi="Times New Roman"/>
                <w:sz w:val="24"/>
                <w:szCs w:val="24"/>
              </w:rPr>
              <w:t xml:space="preserve">»: </w:t>
            </w:r>
          </w:p>
          <w:p w:rsidR="00E243F8" w:rsidRPr="00DF407B" w:rsidRDefault="00E243F8" w:rsidP="00E243F8">
            <w:pPr>
              <w:spacing w:after="0" w:line="240" w:lineRule="auto"/>
              <w:ind w:left="-137" w:right="-80" w:firstLine="137"/>
              <w:contextualSpacing/>
              <w:jc w:val="center"/>
              <w:rPr>
                <w:rFonts w:ascii="Times New Roman" w:hAnsi="Times New Roman"/>
                <w:sz w:val="24"/>
                <w:szCs w:val="24"/>
              </w:rPr>
            </w:pPr>
            <w:r>
              <w:rPr>
                <w:rFonts w:ascii="Times New Roman" w:hAnsi="Times New Roman"/>
                <w:sz w:val="24"/>
                <w:szCs w:val="24"/>
              </w:rPr>
              <w:t xml:space="preserve">Успешное </w:t>
            </w:r>
            <w:r w:rsidRPr="00DF407B">
              <w:rPr>
                <w:rFonts w:ascii="Times New Roman" w:hAnsi="Times New Roman"/>
                <w:sz w:val="24"/>
                <w:szCs w:val="24"/>
              </w:rPr>
              <w:t>предпринимательство»</w:t>
            </w:r>
          </w:p>
          <w:p w:rsidR="00E243F8" w:rsidRPr="00DF407B" w:rsidRDefault="00E243F8" w:rsidP="00E243F8">
            <w:pPr>
              <w:spacing w:after="0" w:line="240" w:lineRule="auto"/>
              <w:contextualSpacing/>
              <w:rPr>
                <w:rFonts w:ascii="Times New Roman" w:hAnsi="Times New Roman"/>
                <w:sz w:val="24"/>
                <w:szCs w:val="24"/>
              </w:rPr>
            </w:pPr>
            <w:r w:rsidRPr="00DF407B">
              <w:rPr>
                <w:rFonts w:ascii="Times New Roman" w:hAnsi="Times New Roman"/>
                <w:sz w:val="24"/>
                <w:szCs w:val="24"/>
                <w:shd w:val="clear" w:color="auto" w:fill="F6F6F6"/>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20-21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Италия,  г. Триест</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themeColor="text1"/>
                <w:sz w:val="24"/>
                <w:szCs w:val="24"/>
              </w:rPr>
              <w:t>Подробнее по ссылке</w:t>
            </w:r>
            <w:r w:rsidRPr="00DF407B">
              <w:rPr>
                <w:rFonts w:ascii="Times New Roman" w:hAnsi="Times New Roman"/>
                <w:color w:val="141412"/>
                <w:sz w:val="24"/>
                <w:szCs w:val="24"/>
              </w:rPr>
              <w:t xml:space="preserve">: </w:t>
            </w:r>
            <w:hyperlink r:id="rId108" w:history="1">
              <w:r w:rsidRPr="00DF407B">
                <w:rPr>
                  <w:rStyle w:val="a7"/>
                  <w:rFonts w:ascii="Times New Roman" w:hAnsi="Times New Roman"/>
                  <w:sz w:val="24"/>
                  <w:szCs w:val="24"/>
                </w:rPr>
                <w:t>https://www.ambrosetti.eu/en/summits-workshops-forums/international-summits-with-think-tanks/belt-and-road-summit-from-vision-to-action/</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Международная выставка лесной, целлюлозно-бумажной промышленности «EXPOCORMA»</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20-22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Чили, г. </w:t>
            </w:r>
            <w:proofErr w:type="spellStart"/>
            <w:r w:rsidRPr="00DF407B">
              <w:rPr>
                <w:rFonts w:ascii="Times New Roman" w:hAnsi="Times New Roman"/>
                <w:sz w:val="24"/>
                <w:szCs w:val="24"/>
              </w:rPr>
              <w:t>Коронель</w:t>
            </w:r>
            <w:proofErr w:type="spellEnd"/>
          </w:p>
        </w:tc>
        <w:tc>
          <w:tcPr>
            <w:tcW w:w="5074" w:type="dxa"/>
            <w:shd w:val="clear" w:color="auto" w:fill="auto"/>
          </w:tcPr>
          <w:p w:rsidR="00E243F8" w:rsidRPr="00DF407B" w:rsidRDefault="00E243F8" w:rsidP="00E243F8">
            <w:pPr>
              <w:pStyle w:val="101"/>
              <w:shd w:val="clear" w:color="auto" w:fill="auto"/>
              <w:spacing w:line="240" w:lineRule="auto"/>
              <w:ind w:left="100" w:firstLine="400"/>
              <w:contextualSpacing/>
              <w:jc w:val="left"/>
              <w:rPr>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16-я Узбекская международная выставка «</w:t>
            </w:r>
            <w:proofErr w:type="spellStart"/>
            <w:r w:rsidRPr="00DF407B">
              <w:rPr>
                <w:rFonts w:ascii="Times New Roman" w:eastAsia="Times New Roman" w:hAnsi="Times New Roman"/>
                <w:bCs/>
                <w:sz w:val="24"/>
                <w:szCs w:val="24"/>
                <w:lang w:eastAsia="ru-RU"/>
              </w:rPr>
              <w:t>Trans</w:t>
            </w:r>
            <w:proofErr w:type="spellEnd"/>
            <w:r>
              <w:rPr>
                <w:rFonts w:ascii="Times New Roman" w:eastAsia="Times New Roman" w:hAnsi="Times New Roman"/>
                <w:bCs/>
                <w:sz w:val="24"/>
                <w:szCs w:val="24"/>
                <w:lang w:eastAsia="ru-RU"/>
              </w:rPr>
              <w:t xml:space="preserve"> </w:t>
            </w:r>
            <w:proofErr w:type="spellStart"/>
            <w:r w:rsidRPr="00DF407B">
              <w:rPr>
                <w:rFonts w:ascii="Times New Roman" w:eastAsia="Times New Roman" w:hAnsi="Times New Roman"/>
                <w:bCs/>
                <w:sz w:val="24"/>
                <w:szCs w:val="24"/>
                <w:lang w:eastAsia="ru-RU"/>
              </w:rPr>
              <w:t>Logistica</w:t>
            </w:r>
            <w:proofErr w:type="spellEnd"/>
            <w:r w:rsidRPr="00DF407B">
              <w:rPr>
                <w:rFonts w:ascii="Times New Roman" w:eastAsia="Times New Roman" w:hAnsi="Times New Roman"/>
                <w:bCs/>
                <w:sz w:val="24"/>
                <w:szCs w:val="24"/>
                <w:lang w:eastAsia="ru-RU"/>
              </w:rPr>
              <w:t xml:space="preserve"> </w:t>
            </w:r>
            <w:proofErr w:type="spellStart"/>
            <w:r w:rsidRPr="00DF407B">
              <w:rPr>
                <w:rFonts w:ascii="Times New Roman" w:eastAsia="Times New Roman" w:hAnsi="Times New Roman"/>
                <w:bCs/>
                <w:sz w:val="24"/>
                <w:szCs w:val="24"/>
                <w:lang w:eastAsia="ru-RU"/>
              </w:rPr>
              <w:t>Uzbekistan</w:t>
            </w:r>
            <w:proofErr w:type="spellEnd"/>
            <w:r w:rsidRPr="00DF407B">
              <w:rPr>
                <w:rFonts w:ascii="Times New Roman" w:eastAsia="Times New Roman" w:hAnsi="Times New Roman"/>
                <w:bCs/>
                <w:sz w:val="24"/>
                <w:szCs w:val="24"/>
                <w:lang w:eastAsia="ru-RU"/>
              </w:rPr>
              <w:t xml:space="preserve"> 2019»</w:t>
            </w:r>
          </w:p>
        </w:tc>
        <w:tc>
          <w:tcPr>
            <w:tcW w:w="2410"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20-22 ноября</w:t>
            </w:r>
            <w:r w:rsidRPr="00DF407B">
              <w:rPr>
                <w:rFonts w:ascii="Times New Roman" w:eastAsia="Times New Roman" w:hAnsi="Times New Roman"/>
                <w:sz w:val="24"/>
                <w:szCs w:val="24"/>
                <w:lang w:eastAsia="ru-RU"/>
              </w:rPr>
              <w:br/>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Узбекистан, г. Ташкент</w:t>
            </w:r>
            <w:r w:rsidRPr="00DF407B">
              <w:rPr>
                <w:rFonts w:ascii="Times New Roman" w:eastAsia="Times New Roman" w:hAnsi="Times New Roman"/>
                <w:sz w:val="24"/>
                <w:szCs w:val="24"/>
                <w:lang w:eastAsia="ru-RU"/>
              </w:rPr>
              <w:br/>
            </w:r>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bCs/>
                <w:sz w:val="24"/>
                <w:szCs w:val="24"/>
                <w:lang w:eastAsia="ru-RU"/>
              </w:rPr>
              <w:t xml:space="preserve">Контакты: </w:t>
            </w:r>
            <w:proofErr w:type="spellStart"/>
            <w:r w:rsidRPr="00DF407B">
              <w:rPr>
                <w:rFonts w:ascii="Times New Roman" w:eastAsia="Times New Roman" w:hAnsi="Times New Roman"/>
                <w:bCs/>
                <w:sz w:val="24"/>
                <w:szCs w:val="24"/>
                <w:lang w:val="en-US" w:eastAsia="ru-RU"/>
              </w:rPr>
              <w:t>ItecaExhibitions</w:t>
            </w:r>
            <w:proofErr w:type="spellEnd"/>
            <w:r w:rsidRPr="00DF407B">
              <w:rPr>
                <w:rFonts w:ascii="Times New Roman" w:eastAsia="Times New Roman" w:hAnsi="Times New Roman"/>
                <w:sz w:val="24"/>
                <w:szCs w:val="24"/>
                <w:lang w:val="en-US" w:eastAsia="ru-RU"/>
              </w:rPr>
              <w:t> </w:t>
            </w:r>
            <w:r w:rsidRPr="00DF407B">
              <w:rPr>
                <w:rFonts w:ascii="Times New Roman" w:eastAsia="Times New Roman" w:hAnsi="Times New Roman"/>
                <w:sz w:val="24"/>
                <w:szCs w:val="24"/>
                <w:lang w:eastAsia="ru-RU"/>
              </w:rPr>
              <w:br/>
              <w:t>Тел.: + 998 71-205-18-18</w:t>
            </w:r>
            <w:r w:rsidRPr="00DF407B">
              <w:rPr>
                <w:rFonts w:ascii="Times New Roman" w:eastAsia="Times New Roman" w:hAnsi="Times New Roman"/>
                <w:sz w:val="24"/>
                <w:szCs w:val="24"/>
                <w:lang w:val="en-US" w:eastAsia="ru-RU"/>
              </w:rPr>
              <w:t> </w:t>
            </w:r>
            <w:r w:rsidRPr="00DF407B">
              <w:rPr>
                <w:rFonts w:ascii="Times New Roman" w:eastAsia="Times New Roman" w:hAnsi="Times New Roman"/>
                <w:sz w:val="24"/>
                <w:szCs w:val="24"/>
                <w:lang w:eastAsia="ru-RU"/>
              </w:rPr>
              <w:br/>
              <w:t>Факс +998 71-237-22-72</w:t>
            </w:r>
            <w:r w:rsidRPr="00DF407B">
              <w:rPr>
                <w:rFonts w:ascii="Times New Roman" w:eastAsia="Times New Roman" w:hAnsi="Times New Roman"/>
                <w:sz w:val="24"/>
                <w:szCs w:val="24"/>
                <w:lang w:val="en-US" w:eastAsia="ru-RU"/>
              </w:rPr>
              <w:t> </w:t>
            </w:r>
            <w:r w:rsidRPr="00DF407B">
              <w:rPr>
                <w:rFonts w:ascii="Times New Roman" w:eastAsia="Times New Roman" w:hAnsi="Times New Roman"/>
                <w:sz w:val="24"/>
                <w:szCs w:val="24"/>
                <w:lang w:eastAsia="ru-RU"/>
              </w:rPr>
              <w:br/>
            </w:r>
            <w:r w:rsidRPr="00DF407B">
              <w:rPr>
                <w:rFonts w:ascii="Times New Roman" w:eastAsia="Times New Roman" w:hAnsi="Times New Roman"/>
                <w:sz w:val="24"/>
                <w:szCs w:val="24"/>
                <w:lang w:val="en-US" w:eastAsia="ru-RU"/>
              </w:rPr>
              <w:t>E</w:t>
            </w:r>
            <w:r w:rsidRPr="00DF407B">
              <w:rPr>
                <w:rFonts w:ascii="Times New Roman" w:eastAsia="Times New Roman" w:hAnsi="Times New Roman"/>
                <w:sz w:val="24"/>
                <w:szCs w:val="24"/>
                <w:lang w:eastAsia="ru-RU"/>
              </w:rPr>
              <w:t>-</w:t>
            </w:r>
            <w:r w:rsidRPr="00DF407B">
              <w:rPr>
                <w:rFonts w:ascii="Times New Roman" w:eastAsia="Times New Roman" w:hAnsi="Times New Roman"/>
                <w:sz w:val="24"/>
                <w:szCs w:val="24"/>
                <w:lang w:val="en-US" w:eastAsia="ru-RU"/>
              </w:rPr>
              <w:t>mail</w:t>
            </w:r>
            <w:r w:rsidRPr="00DF407B">
              <w:rPr>
                <w:rFonts w:ascii="Times New Roman" w:eastAsia="Times New Roman" w:hAnsi="Times New Roman"/>
                <w:sz w:val="24"/>
                <w:szCs w:val="24"/>
                <w:lang w:eastAsia="ru-RU"/>
              </w:rPr>
              <w:t>:</w:t>
            </w:r>
            <w:r w:rsidRPr="00DF407B">
              <w:rPr>
                <w:rFonts w:ascii="Times New Roman" w:eastAsia="Times New Roman" w:hAnsi="Times New Roman"/>
                <w:sz w:val="24"/>
                <w:szCs w:val="24"/>
                <w:lang w:val="en-US" w:eastAsia="ru-RU"/>
              </w:rPr>
              <w:t> </w:t>
            </w:r>
            <w:hyperlink r:id="rId109" w:history="1">
              <w:r w:rsidRPr="00DF407B">
                <w:rPr>
                  <w:rFonts w:ascii="Times New Roman" w:eastAsia="Times New Roman" w:hAnsi="Times New Roman"/>
                  <w:sz w:val="24"/>
                  <w:szCs w:val="24"/>
                  <w:lang w:val="en-US" w:eastAsia="ru-RU"/>
                </w:rPr>
                <w:t>post</w:t>
              </w:r>
              <w:r w:rsidRPr="00DF407B">
                <w:rPr>
                  <w:rFonts w:ascii="Times New Roman" w:eastAsia="Times New Roman" w:hAnsi="Times New Roman"/>
                  <w:sz w:val="24"/>
                  <w:szCs w:val="24"/>
                  <w:lang w:eastAsia="ru-RU"/>
                </w:rPr>
                <w:t>@</w:t>
              </w:r>
              <w:proofErr w:type="spellStart"/>
              <w:r w:rsidRPr="00DF407B">
                <w:rPr>
                  <w:rFonts w:ascii="Times New Roman" w:eastAsia="Times New Roman" w:hAnsi="Times New Roman"/>
                  <w:sz w:val="24"/>
                  <w:szCs w:val="24"/>
                  <w:lang w:val="en-US" w:eastAsia="ru-RU"/>
                </w:rPr>
                <w:t>iteca</w:t>
              </w:r>
              <w:proofErr w:type="spellEnd"/>
              <w:r w:rsidRPr="00DF407B">
                <w:rPr>
                  <w:rFonts w:ascii="Times New Roman" w:eastAsia="Times New Roman" w:hAnsi="Times New Roman"/>
                  <w:sz w:val="24"/>
                  <w:szCs w:val="24"/>
                  <w:lang w:eastAsia="ru-RU"/>
                </w:rPr>
                <w:t>.</w:t>
              </w:r>
              <w:proofErr w:type="spellStart"/>
              <w:r w:rsidRPr="00DF407B">
                <w:rPr>
                  <w:rFonts w:ascii="Times New Roman" w:eastAsia="Times New Roman" w:hAnsi="Times New Roman"/>
                  <w:sz w:val="24"/>
                  <w:szCs w:val="24"/>
                  <w:lang w:val="en-US" w:eastAsia="ru-RU"/>
                </w:rPr>
                <w:t>uz</w:t>
              </w:r>
              <w:proofErr w:type="spellEnd"/>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b/>
                <w:bCs/>
                <w:sz w:val="24"/>
                <w:szCs w:val="24"/>
                <w:lang w:eastAsia="ru-RU"/>
              </w:rPr>
              <w:br/>
            </w:r>
            <w:r w:rsidRPr="00DF407B">
              <w:rPr>
                <w:rFonts w:ascii="Times New Roman" w:eastAsia="Times New Roman" w:hAnsi="Times New Roman"/>
                <w:sz w:val="24"/>
                <w:szCs w:val="24"/>
                <w:lang w:eastAsia="ru-RU"/>
              </w:rPr>
              <w:t xml:space="preserve">11-я Международная выставка </w:t>
            </w:r>
            <w:r>
              <w:rPr>
                <w:rFonts w:ascii="Times New Roman" w:eastAsia="Times New Roman" w:hAnsi="Times New Roman"/>
                <w:sz w:val="24"/>
                <w:szCs w:val="24"/>
                <w:lang w:eastAsia="ru-RU"/>
              </w:rPr>
              <w:t>«</w:t>
            </w:r>
            <w:proofErr w:type="spellStart"/>
            <w:r w:rsidRPr="00DF407B">
              <w:rPr>
                <w:rFonts w:ascii="Times New Roman" w:eastAsia="Times New Roman" w:hAnsi="Times New Roman"/>
                <w:sz w:val="24"/>
                <w:szCs w:val="24"/>
                <w:lang w:eastAsia="ru-RU"/>
              </w:rPr>
              <w:t>Securex</w:t>
            </w:r>
            <w:proofErr w:type="spellEnd"/>
            <w:r w:rsidRPr="00DF407B">
              <w:rPr>
                <w:rFonts w:ascii="Times New Roman" w:eastAsia="Times New Roman" w:hAnsi="Times New Roman"/>
                <w:sz w:val="24"/>
                <w:szCs w:val="24"/>
                <w:lang w:eastAsia="ru-RU"/>
              </w:rPr>
              <w:t xml:space="preserve"> </w:t>
            </w:r>
            <w:proofErr w:type="spellStart"/>
            <w:r w:rsidRPr="00DF407B">
              <w:rPr>
                <w:rFonts w:ascii="Times New Roman" w:eastAsia="Times New Roman" w:hAnsi="Times New Roman"/>
                <w:sz w:val="24"/>
                <w:szCs w:val="24"/>
                <w:lang w:eastAsia="ru-RU"/>
              </w:rPr>
              <w:t>Uzbekistan</w:t>
            </w:r>
            <w:proofErr w:type="spellEnd"/>
            <w:r>
              <w:rPr>
                <w:rFonts w:ascii="Times New Roman" w:eastAsia="Times New Roman" w:hAnsi="Times New Roman"/>
                <w:sz w:val="24"/>
                <w:szCs w:val="24"/>
                <w:lang w:eastAsia="ru-RU"/>
              </w:rPr>
              <w:t>»</w:t>
            </w:r>
          </w:p>
        </w:tc>
        <w:tc>
          <w:tcPr>
            <w:tcW w:w="2410"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20-22 ноября</w:t>
            </w:r>
            <w:r w:rsidRPr="00DF407B">
              <w:rPr>
                <w:rFonts w:ascii="Times New Roman" w:eastAsia="Times New Roman" w:hAnsi="Times New Roman"/>
                <w:sz w:val="24"/>
                <w:szCs w:val="24"/>
                <w:lang w:eastAsia="ru-RU"/>
              </w:rPr>
              <w:br/>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Узбекистан, г. Ташкент</w:t>
            </w:r>
            <w:r w:rsidRPr="00DF407B">
              <w:rPr>
                <w:rFonts w:ascii="Times New Roman" w:eastAsia="Times New Roman" w:hAnsi="Times New Roman"/>
                <w:sz w:val="24"/>
                <w:szCs w:val="24"/>
                <w:lang w:eastAsia="ru-RU"/>
              </w:rPr>
              <w:br/>
            </w:r>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bCs/>
                <w:sz w:val="24"/>
                <w:szCs w:val="24"/>
                <w:lang w:eastAsia="ru-RU"/>
              </w:rPr>
              <w:t xml:space="preserve">Контакты: </w:t>
            </w:r>
            <w:proofErr w:type="spellStart"/>
            <w:r w:rsidRPr="00DF407B">
              <w:rPr>
                <w:rFonts w:ascii="Times New Roman" w:eastAsia="Times New Roman" w:hAnsi="Times New Roman"/>
                <w:bCs/>
                <w:sz w:val="24"/>
                <w:szCs w:val="24"/>
                <w:lang w:val="en-US" w:eastAsia="ru-RU"/>
              </w:rPr>
              <w:t>ItecaExhibitions</w:t>
            </w:r>
            <w:proofErr w:type="spellEnd"/>
            <w:r w:rsidRPr="00DF407B">
              <w:rPr>
                <w:rFonts w:ascii="Times New Roman" w:eastAsia="Times New Roman" w:hAnsi="Times New Roman"/>
                <w:sz w:val="24"/>
                <w:szCs w:val="24"/>
                <w:lang w:val="en-US" w:eastAsia="ru-RU"/>
              </w:rPr>
              <w:t> </w:t>
            </w:r>
            <w:r w:rsidRPr="00DF407B">
              <w:rPr>
                <w:rFonts w:ascii="Times New Roman" w:eastAsia="Times New Roman" w:hAnsi="Times New Roman"/>
                <w:sz w:val="24"/>
                <w:szCs w:val="24"/>
                <w:lang w:eastAsia="ru-RU"/>
              </w:rPr>
              <w:br/>
              <w:t>Тел.: + 998 71-205-18-18</w:t>
            </w:r>
            <w:r w:rsidRPr="00DF407B">
              <w:rPr>
                <w:rFonts w:ascii="Times New Roman" w:eastAsia="Times New Roman" w:hAnsi="Times New Roman"/>
                <w:sz w:val="24"/>
                <w:szCs w:val="24"/>
                <w:lang w:val="en-US" w:eastAsia="ru-RU"/>
              </w:rPr>
              <w:t> </w:t>
            </w:r>
            <w:r w:rsidRPr="00DF407B">
              <w:rPr>
                <w:rFonts w:ascii="Times New Roman" w:eastAsia="Times New Roman" w:hAnsi="Times New Roman"/>
                <w:sz w:val="24"/>
                <w:szCs w:val="24"/>
                <w:lang w:eastAsia="ru-RU"/>
              </w:rPr>
              <w:br/>
              <w:t>Факс +998 71-237-22-72</w:t>
            </w:r>
            <w:r w:rsidRPr="00DF407B">
              <w:rPr>
                <w:rFonts w:ascii="Times New Roman" w:eastAsia="Times New Roman" w:hAnsi="Times New Roman"/>
                <w:sz w:val="24"/>
                <w:szCs w:val="24"/>
                <w:lang w:val="en-US" w:eastAsia="ru-RU"/>
              </w:rPr>
              <w:t> </w:t>
            </w:r>
            <w:r w:rsidRPr="00DF407B">
              <w:rPr>
                <w:rFonts w:ascii="Times New Roman" w:eastAsia="Times New Roman" w:hAnsi="Times New Roman"/>
                <w:sz w:val="24"/>
                <w:szCs w:val="24"/>
                <w:lang w:eastAsia="ru-RU"/>
              </w:rPr>
              <w:br/>
            </w:r>
            <w:r w:rsidRPr="00DF407B">
              <w:rPr>
                <w:rFonts w:ascii="Times New Roman" w:eastAsia="Times New Roman" w:hAnsi="Times New Roman"/>
                <w:sz w:val="24"/>
                <w:szCs w:val="24"/>
                <w:lang w:val="en-US" w:eastAsia="ru-RU"/>
              </w:rPr>
              <w:t>E</w:t>
            </w:r>
            <w:r w:rsidRPr="00DF407B">
              <w:rPr>
                <w:rFonts w:ascii="Times New Roman" w:eastAsia="Times New Roman" w:hAnsi="Times New Roman"/>
                <w:sz w:val="24"/>
                <w:szCs w:val="24"/>
                <w:lang w:eastAsia="ru-RU"/>
              </w:rPr>
              <w:t>-</w:t>
            </w:r>
            <w:r w:rsidRPr="00DF407B">
              <w:rPr>
                <w:rFonts w:ascii="Times New Roman" w:eastAsia="Times New Roman" w:hAnsi="Times New Roman"/>
                <w:sz w:val="24"/>
                <w:szCs w:val="24"/>
                <w:lang w:val="en-US" w:eastAsia="ru-RU"/>
              </w:rPr>
              <w:t>mail</w:t>
            </w:r>
            <w:r w:rsidRPr="00DF407B">
              <w:rPr>
                <w:rFonts w:ascii="Times New Roman" w:eastAsia="Times New Roman" w:hAnsi="Times New Roman"/>
                <w:sz w:val="24"/>
                <w:szCs w:val="24"/>
                <w:lang w:eastAsia="ru-RU"/>
              </w:rPr>
              <w:t>:</w:t>
            </w:r>
            <w:r w:rsidRPr="00DF407B">
              <w:rPr>
                <w:rFonts w:ascii="Times New Roman" w:eastAsia="Times New Roman" w:hAnsi="Times New Roman"/>
                <w:sz w:val="24"/>
                <w:szCs w:val="24"/>
                <w:lang w:val="en-US" w:eastAsia="ru-RU"/>
              </w:rPr>
              <w:t> </w:t>
            </w:r>
            <w:hyperlink r:id="rId110" w:history="1">
              <w:r w:rsidRPr="00DF407B">
                <w:rPr>
                  <w:rFonts w:ascii="Times New Roman" w:eastAsia="Times New Roman" w:hAnsi="Times New Roman"/>
                  <w:sz w:val="24"/>
                  <w:szCs w:val="24"/>
                  <w:lang w:val="en-US" w:eastAsia="ru-RU"/>
                </w:rPr>
                <w:t>post</w:t>
              </w:r>
              <w:r w:rsidRPr="00DF407B">
                <w:rPr>
                  <w:rFonts w:ascii="Times New Roman" w:eastAsia="Times New Roman" w:hAnsi="Times New Roman"/>
                  <w:sz w:val="24"/>
                  <w:szCs w:val="24"/>
                  <w:lang w:eastAsia="ru-RU"/>
                </w:rPr>
                <w:t>@</w:t>
              </w:r>
              <w:proofErr w:type="spellStart"/>
              <w:r w:rsidRPr="00DF407B">
                <w:rPr>
                  <w:rFonts w:ascii="Times New Roman" w:eastAsia="Times New Roman" w:hAnsi="Times New Roman"/>
                  <w:sz w:val="24"/>
                  <w:szCs w:val="24"/>
                  <w:lang w:val="en-US" w:eastAsia="ru-RU"/>
                </w:rPr>
                <w:t>iteca</w:t>
              </w:r>
              <w:proofErr w:type="spellEnd"/>
              <w:r w:rsidRPr="00DF407B">
                <w:rPr>
                  <w:rFonts w:ascii="Times New Roman" w:eastAsia="Times New Roman" w:hAnsi="Times New Roman"/>
                  <w:sz w:val="24"/>
                  <w:szCs w:val="24"/>
                  <w:lang w:eastAsia="ru-RU"/>
                </w:rPr>
                <w:t>.</w:t>
              </w:r>
              <w:proofErr w:type="spellStart"/>
              <w:r w:rsidRPr="00DF407B">
                <w:rPr>
                  <w:rFonts w:ascii="Times New Roman" w:eastAsia="Times New Roman" w:hAnsi="Times New Roman"/>
                  <w:sz w:val="24"/>
                  <w:szCs w:val="24"/>
                  <w:lang w:val="en-US" w:eastAsia="ru-RU"/>
                </w:rPr>
                <w:t>uz</w:t>
              </w:r>
              <w:proofErr w:type="spellEnd"/>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bCs/>
                <w:sz w:val="24"/>
                <w:szCs w:val="24"/>
                <w:lang w:eastAsia="ru-RU"/>
              </w:rPr>
            </w:pPr>
            <w:r w:rsidRPr="00DF407B">
              <w:rPr>
                <w:rFonts w:ascii="Times New Roman" w:eastAsia="Times New Roman" w:hAnsi="Times New Roman"/>
                <w:bCs/>
                <w:sz w:val="24"/>
                <w:szCs w:val="24"/>
                <w:lang w:eastAsia="ru-RU"/>
              </w:rPr>
              <w:t>6-я торговая выставка турецко-арабских строительных материалов и технологий, внутренней архитектуры, мебели и организации бизнеса</w:t>
            </w:r>
            <w:r>
              <w:rPr>
                <w:rFonts w:ascii="Times New Roman" w:eastAsia="Times New Roman" w:hAnsi="Times New Roman"/>
                <w:bCs/>
                <w:sz w:val="24"/>
                <w:szCs w:val="24"/>
                <w:lang w:eastAsia="ru-RU"/>
              </w:rPr>
              <w:t xml:space="preserve"> (</w:t>
            </w:r>
            <w:proofErr w:type="spellStart"/>
            <w:r w:rsidRPr="00DF407B">
              <w:rPr>
                <w:rFonts w:ascii="Times New Roman" w:eastAsia="Times New Roman" w:hAnsi="Times New Roman"/>
                <w:bCs/>
                <w:sz w:val="24"/>
                <w:szCs w:val="24"/>
                <w:lang w:eastAsia="ru-RU"/>
              </w:rPr>
              <w:t>Turkish-Arabic</w:t>
            </w:r>
            <w:proofErr w:type="spellEnd"/>
            <w:r w:rsidRPr="00DF407B">
              <w:rPr>
                <w:rFonts w:ascii="Times New Roman" w:eastAsia="Times New Roman" w:hAnsi="Times New Roman"/>
                <w:bCs/>
                <w:sz w:val="24"/>
                <w:szCs w:val="24"/>
                <w:lang w:eastAsia="ru-RU"/>
              </w:rPr>
              <w:t xml:space="preserve"> </w:t>
            </w:r>
            <w:proofErr w:type="spellStart"/>
            <w:r w:rsidRPr="00DF407B">
              <w:rPr>
                <w:rFonts w:ascii="Times New Roman" w:eastAsia="Times New Roman" w:hAnsi="Times New Roman"/>
                <w:bCs/>
                <w:sz w:val="24"/>
                <w:szCs w:val="24"/>
                <w:lang w:eastAsia="ru-RU"/>
              </w:rPr>
              <w:t>Building-Construction</w:t>
            </w:r>
            <w:proofErr w:type="spellEnd"/>
            <w:r w:rsidRPr="00DF407B">
              <w:rPr>
                <w:rFonts w:ascii="Times New Roman" w:eastAsia="Times New Roman" w:hAnsi="Times New Roman"/>
                <w:bCs/>
                <w:sz w:val="24"/>
                <w:szCs w:val="24"/>
                <w:lang w:eastAsia="ru-RU"/>
              </w:rPr>
              <w:t xml:space="preserve"> </w:t>
            </w:r>
            <w:proofErr w:type="spellStart"/>
            <w:r w:rsidRPr="00DF407B">
              <w:rPr>
                <w:rFonts w:ascii="Times New Roman" w:eastAsia="Times New Roman" w:hAnsi="Times New Roman"/>
                <w:bCs/>
                <w:sz w:val="24"/>
                <w:szCs w:val="24"/>
                <w:lang w:eastAsia="ru-RU"/>
              </w:rPr>
              <w:t>Materials</w:t>
            </w:r>
            <w:proofErr w:type="spellEnd"/>
            <w:r w:rsidRPr="00DF407B">
              <w:rPr>
                <w:rFonts w:ascii="Times New Roman" w:eastAsia="Times New Roman" w:hAnsi="Times New Roman"/>
                <w:bCs/>
                <w:sz w:val="24"/>
                <w:szCs w:val="24"/>
                <w:lang w:eastAsia="ru-RU"/>
              </w:rPr>
              <w:t xml:space="preserve"> </w:t>
            </w:r>
            <w:proofErr w:type="spellStart"/>
            <w:r w:rsidRPr="00DF407B">
              <w:rPr>
                <w:rFonts w:ascii="Times New Roman" w:eastAsia="Times New Roman" w:hAnsi="Times New Roman"/>
                <w:bCs/>
                <w:sz w:val="24"/>
                <w:szCs w:val="24"/>
                <w:lang w:eastAsia="ru-RU"/>
              </w:rPr>
              <w:t>and</w:t>
            </w:r>
            <w:proofErr w:type="spellEnd"/>
            <w:r w:rsidRPr="00DF407B">
              <w:rPr>
                <w:rFonts w:ascii="Times New Roman" w:eastAsia="Times New Roman" w:hAnsi="Times New Roman"/>
                <w:bCs/>
                <w:sz w:val="24"/>
                <w:szCs w:val="24"/>
                <w:lang w:eastAsia="ru-RU"/>
              </w:rPr>
              <w:t xml:space="preserve"> </w:t>
            </w:r>
            <w:proofErr w:type="spellStart"/>
            <w:r w:rsidRPr="00DF407B">
              <w:rPr>
                <w:rFonts w:ascii="Times New Roman" w:eastAsia="Times New Roman" w:hAnsi="Times New Roman"/>
                <w:bCs/>
                <w:sz w:val="24"/>
                <w:szCs w:val="24"/>
                <w:lang w:eastAsia="ru-RU"/>
              </w:rPr>
              <w:t>Technologies</w:t>
            </w:r>
            <w:proofErr w:type="spellEnd"/>
            <w:r w:rsidRPr="00DF407B">
              <w:rPr>
                <w:rFonts w:ascii="Times New Roman" w:eastAsia="Times New Roman" w:hAnsi="Times New Roman"/>
                <w:bCs/>
                <w:sz w:val="24"/>
                <w:szCs w:val="24"/>
                <w:lang w:eastAsia="ru-RU"/>
              </w:rPr>
              <w:t xml:space="preserve">, </w:t>
            </w:r>
            <w:proofErr w:type="spellStart"/>
            <w:r w:rsidRPr="00DF407B">
              <w:rPr>
                <w:rFonts w:ascii="Times New Roman" w:eastAsia="Times New Roman" w:hAnsi="Times New Roman"/>
                <w:bCs/>
                <w:sz w:val="24"/>
                <w:szCs w:val="24"/>
                <w:lang w:eastAsia="ru-RU"/>
              </w:rPr>
              <w:t>Interior</w:t>
            </w:r>
            <w:proofErr w:type="spellEnd"/>
            <w:r w:rsidRPr="00DF407B">
              <w:rPr>
                <w:rFonts w:ascii="Times New Roman" w:eastAsia="Times New Roman" w:hAnsi="Times New Roman"/>
                <w:bCs/>
                <w:sz w:val="24"/>
                <w:szCs w:val="24"/>
                <w:lang w:eastAsia="ru-RU"/>
              </w:rPr>
              <w:t xml:space="preserve"> </w:t>
            </w:r>
            <w:proofErr w:type="spellStart"/>
            <w:r w:rsidRPr="00DF407B">
              <w:rPr>
                <w:rFonts w:ascii="Times New Roman" w:eastAsia="Times New Roman" w:hAnsi="Times New Roman"/>
                <w:bCs/>
                <w:sz w:val="24"/>
                <w:szCs w:val="24"/>
                <w:lang w:eastAsia="ru-RU"/>
              </w:rPr>
              <w:t>Architecture</w:t>
            </w:r>
            <w:proofErr w:type="spellEnd"/>
            <w:r w:rsidRPr="00DF407B">
              <w:rPr>
                <w:rFonts w:ascii="Times New Roman" w:eastAsia="Times New Roman" w:hAnsi="Times New Roman"/>
                <w:bCs/>
                <w:sz w:val="24"/>
                <w:szCs w:val="24"/>
                <w:lang w:eastAsia="ru-RU"/>
              </w:rPr>
              <w:t xml:space="preserve">, </w:t>
            </w:r>
            <w:proofErr w:type="spellStart"/>
            <w:r w:rsidRPr="00DF407B">
              <w:rPr>
                <w:rFonts w:ascii="Times New Roman" w:eastAsia="Times New Roman" w:hAnsi="Times New Roman"/>
                <w:bCs/>
                <w:sz w:val="24"/>
                <w:szCs w:val="24"/>
                <w:lang w:eastAsia="ru-RU"/>
              </w:rPr>
              <w:t>Furniture</w:t>
            </w:r>
            <w:proofErr w:type="spellEnd"/>
            <w:r w:rsidRPr="00DF407B">
              <w:rPr>
                <w:rFonts w:ascii="Times New Roman" w:eastAsia="Times New Roman" w:hAnsi="Times New Roman"/>
                <w:bCs/>
                <w:sz w:val="24"/>
                <w:szCs w:val="24"/>
                <w:lang w:eastAsia="ru-RU"/>
              </w:rPr>
              <w:t xml:space="preserve"> </w:t>
            </w:r>
            <w:proofErr w:type="spellStart"/>
            <w:r w:rsidRPr="00DF407B">
              <w:rPr>
                <w:rFonts w:ascii="Times New Roman" w:eastAsia="Times New Roman" w:hAnsi="Times New Roman"/>
                <w:bCs/>
                <w:sz w:val="24"/>
                <w:szCs w:val="24"/>
                <w:lang w:eastAsia="ru-RU"/>
              </w:rPr>
              <w:t>Fair</w:t>
            </w:r>
            <w:proofErr w:type="spellEnd"/>
            <w:r w:rsidRPr="00DF407B">
              <w:rPr>
                <w:rFonts w:ascii="Times New Roman" w:eastAsia="Times New Roman" w:hAnsi="Times New Roman"/>
                <w:bCs/>
                <w:sz w:val="24"/>
                <w:szCs w:val="24"/>
                <w:lang w:eastAsia="ru-RU"/>
              </w:rPr>
              <w:t xml:space="preserve">, </w:t>
            </w:r>
            <w:proofErr w:type="spellStart"/>
            <w:r w:rsidRPr="00DF407B">
              <w:rPr>
                <w:rFonts w:ascii="Times New Roman" w:eastAsia="Times New Roman" w:hAnsi="Times New Roman"/>
                <w:bCs/>
                <w:sz w:val="24"/>
                <w:szCs w:val="24"/>
                <w:lang w:eastAsia="ru-RU"/>
              </w:rPr>
              <w:t>Business</w:t>
            </w:r>
            <w:proofErr w:type="spellEnd"/>
            <w:r w:rsidRPr="00DF407B">
              <w:rPr>
                <w:rFonts w:ascii="Times New Roman" w:eastAsia="Times New Roman" w:hAnsi="Times New Roman"/>
                <w:bCs/>
                <w:sz w:val="24"/>
                <w:szCs w:val="24"/>
                <w:lang w:eastAsia="ru-RU"/>
              </w:rPr>
              <w:t xml:space="preserve"> </w:t>
            </w:r>
            <w:proofErr w:type="spellStart"/>
            <w:r w:rsidRPr="00DF407B">
              <w:rPr>
                <w:rFonts w:ascii="Times New Roman" w:eastAsia="Times New Roman" w:hAnsi="Times New Roman"/>
                <w:bCs/>
                <w:sz w:val="24"/>
                <w:szCs w:val="24"/>
                <w:lang w:eastAsia="ru-RU"/>
              </w:rPr>
              <w:t>Organization</w:t>
            </w:r>
            <w:proofErr w:type="spellEnd"/>
            <w:r>
              <w:rPr>
                <w:rFonts w:ascii="Times New Roman" w:eastAsia="Times New Roman" w:hAnsi="Times New Roman"/>
                <w:bCs/>
                <w:sz w:val="24"/>
                <w:szCs w:val="24"/>
                <w:lang w:eastAsia="ru-RU"/>
              </w:rPr>
              <w:t>)</w:t>
            </w:r>
          </w:p>
        </w:tc>
        <w:tc>
          <w:tcPr>
            <w:tcW w:w="2410"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20-22 ноября</w:t>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Турция, г. Стамбул</w:t>
            </w:r>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bCs/>
                <w:sz w:val="24"/>
                <w:szCs w:val="24"/>
                <w:lang w:eastAsia="ru-RU"/>
              </w:rPr>
            </w:pPr>
            <w:r w:rsidRPr="00DF407B">
              <w:rPr>
                <w:rFonts w:ascii="Times New Roman" w:eastAsia="Times New Roman" w:hAnsi="Times New Roman"/>
                <w:bCs/>
                <w:sz w:val="24"/>
                <w:szCs w:val="24"/>
                <w:lang w:eastAsia="ru-RU"/>
              </w:rPr>
              <w:t xml:space="preserve">Подробнее по ссылке: </w:t>
            </w:r>
            <w:hyperlink r:id="rId111" w:history="1">
              <w:r w:rsidRPr="00DF407B">
                <w:rPr>
                  <w:rStyle w:val="a7"/>
                  <w:rFonts w:ascii="Times New Roman" w:eastAsia="Times New Roman" w:hAnsi="Times New Roman"/>
                  <w:bCs/>
                  <w:sz w:val="24"/>
                  <w:szCs w:val="24"/>
                  <w:lang w:eastAsia="ru-RU"/>
                </w:rPr>
                <w:t>www.turabexpo.com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bCs/>
                <w:sz w:val="24"/>
                <w:szCs w:val="24"/>
                <w:lang w:eastAsia="ru-RU"/>
              </w:rPr>
            </w:pPr>
            <w:r w:rsidRPr="00DF407B">
              <w:rPr>
                <w:rFonts w:ascii="Times New Roman" w:eastAsia="Times New Roman" w:hAnsi="Times New Roman"/>
                <w:bCs/>
                <w:sz w:val="24"/>
                <w:szCs w:val="24"/>
                <w:lang w:eastAsia="ru-RU"/>
              </w:rPr>
              <w:t xml:space="preserve"> 3-я Торговая выставка турецко-арабской недвижимости, проектов, инвестиций, выставка инвестиционного фонда, организаций бизнеса«</w:t>
            </w:r>
            <w:r w:rsidRPr="00DF407B">
              <w:rPr>
                <w:rFonts w:ascii="Times New Roman" w:eastAsia="Times New Roman" w:hAnsi="Times New Roman"/>
                <w:bCs/>
                <w:sz w:val="24"/>
                <w:szCs w:val="24"/>
                <w:lang w:val="en-US" w:eastAsia="ru-RU"/>
              </w:rPr>
              <w:t>Turkish</w:t>
            </w:r>
            <w:r w:rsidRPr="00DF407B">
              <w:rPr>
                <w:rFonts w:ascii="Times New Roman" w:eastAsia="Times New Roman" w:hAnsi="Times New Roman"/>
                <w:bCs/>
                <w:sz w:val="24"/>
                <w:szCs w:val="24"/>
                <w:lang w:eastAsia="ru-RU"/>
              </w:rPr>
              <w:t>-</w:t>
            </w:r>
            <w:r w:rsidRPr="00DF407B">
              <w:rPr>
                <w:rFonts w:ascii="Times New Roman" w:eastAsia="Times New Roman" w:hAnsi="Times New Roman"/>
                <w:bCs/>
                <w:sz w:val="24"/>
                <w:szCs w:val="24"/>
                <w:lang w:val="en-US" w:eastAsia="ru-RU"/>
              </w:rPr>
              <w:t>Arabic</w:t>
            </w:r>
            <w:r>
              <w:rPr>
                <w:rFonts w:ascii="Times New Roman" w:eastAsia="Times New Roman" w:hAnsi="Times New Roman"/>
                <w:bCs/>
                <w:sz w:val="24"/>
                <w:szCs w:val="24"/>
                <w:lang w:eastAsia="ru-RU"/>
              </w:rPr>
              <w:t xml:space="preserve"> </w:t>
            </w:r>
            <w:r w:rsidRPr="00DF407B">
              <w:rPr>
                <w:rFonts w:ascii="Times New Roman" w:eastAsia="Times New Roman" w:hAnsi="Times New Roman"/>
                <w:bCs/>
                <w:sz w:val="24"/>
                <w:szCs w:val="24"/>
                <w:lang w:val="en-US" w:eastAsia="ru-RU"/>
              </w:rPr>
              <w:t>Real</w:t>
            </w:r>
            <w:r>
              <w:rPr>
                <w:rFonts w:ascii="Times New Roman" w:eastAsia="Times New Roman" w:hAnsi="Times New Roman"/>
                <w:bCs/>
                <w:sz w:val="24"/>
                <w:szCs w:val="24"/>
                <w:lang w:eastAsia="ru-RU"/>
              </w:rPr>
              <w:t xml:space="preserve"> </w:t>
            </w:r>
            <w:r w:rsidRPr="00DF407B">
              <w:rPr>
                <w:rFonts w:ascii="Times New Roman" w:eastAsia="Times New Roman" w:hAnsi="Times New Roman"/>
                <w:bCs/>
                <w:sz w:val="24"/>
                <w:szCs w:val="24"/>
                <w:lang w:val="en-US" w:eastAsia="ru-RU"/>
              </w:rPr>
              <w:t>Estate</w:t>
            </w:r>
            <w:r w:rsidRPr="00DF407B">
              <w:rPr>
                <w:rFonts w:ascii="Times New Roman" w:eastAsia="Times New Roman" w:hAnsi="Times New Roman"/>
                <w:bCs/>
                <w:sz w:val="24"/>
                <w:szCs w:val="24"/>
                <w:lang w:eastAsia="ru-RU"/>
              </w:rPr>
              <w:t xml:space="preserve">, </w:t>
            </w:r>
            <w:r w:rsidRPr="00DF407B">
              <w:rPr>
                <w:rFonts w:ascii="Times New Roman" w:eastAsia="Times New Roman" w:hAnsi="Times New Roman"/>
                <w:bCs/>
                <w:sz w:val="24"/>
                <w:szCs w:val="24"/>
                <w:lang w:val="en-US" w:eastAsia="ru-RU"/>
              </w:rPr>
              <w:t>Project</w:t>
            </w:r>
            <w:r w:rsidRPr="00DF407B">
              <w:rPr>
                <w:rFonts w:ascii="Times New Roman" w:eastAsia="Times New Roman" w:hAnsi="Times New Roman"/>
                <w:bCs/>
                <w:sz w:val="24"/>
                <w:szCs w:val="24"/>
                <w:lang w:eastAsia="ru-RU"/>
              </w:rPr>
              <w:t xml:space="preserve">, </w:t>
            </w:r>
            <w:r w:rsidRPr="00DF407B">
              <w:rPr>
                <w:rFonts w:ascii="Times New Roman" w:eastAsia="Times New Roman" w:hAnsi="Times New Roman"/>
                <w:bCs/>
                <w:sz w:val="24"/>
                <w:szCs w:val="24"/>
                <w:lang w:val="en-US" w:eastAsia="ru-RU"/>
              </w:rPr>
              <w:t>Investment</w:t>
            </w:r>
            <w:r w:rsidRPr="00DF407B">
              <w:rPr>
                <w:rFonts w:ascii="Times New Roman" w:eastAsia="Times New Roman" w:hAnsi="Times New Roman"/>
                <w:bCs/>
                <w:sz w:val="24"/>
                <w:szCs w:val="24"/>
                <w:lang w:eastAsia="ru-RU"/>
              </w:rPr>
              <w:t xml:space="preserve">, </w:t>
            </w:r>
            <w:r w:rsidRPr="00DF407B">
              <w:rPr>
                <w:rFonts w:ascii="Times New Roman" w:eastAsia="Times New Roman" w:hAnsi="Times New Roman"/>
                <w:bCs/>
                <w:sz w:val="24"/>
                <w:szCs w:val="24"/>
                <w:lang w:val="en-US" w:eastAsia="ru-RU"/>
              </w:rPr>
              <w:t>Investment</w:t>
            </w:r>
            <w:r>
              <w:rPr>
                <w:rFonts w:ascii="Times New Roman" w:eastAsia="Times New Roman" w:hAnsi="Times New Roman"/>
                <w:bCs/>
                <w:sz w:val="24"/>
                <w:szCs w:val="24"/>
                <w:lang w:eastAsia="ru-RU"/>
              </w:rPr>
              <w:t xml:space="preserve"> </w:t>
            </w:r>
            <w:r w:rsidRPr="00DF407B">
              <w:rPr>
                <w:rFonts w:ascii="Times New Roman" w:eastAsia="Times New Roman" w:hAnsi="Times New Roman"/>
                <w:bCs/>
                <w:sz w:val="24"/>
                <w:szCs w:val="24"/>
                <w:lang w:val="en-US" w:eastAsia="ru-RU"/>
              </w:rPr>
              <w:t>Fund</w:t>
            </w:r>
            <w:r>
              <w:rPr>
                <w:rFonts w:ascii="Times New Roman" w:eastAsia="Times New Roman" w:hAnsi="Times New Roman"/>
                <w:bCs/>
                <w:sz w:val="24"/>
                <w:szCs w:val="24"/>
                <w:lang w:eastAsia="ru-RU"/>
              </w:rPr>
              <w:t xml:space="preserve"> </w:t>
            </w:r>
            <w:r w:rsidRPr="00DF407B">
              <w:rPr>
                <w:rFonts w:ascii="Times New Roman" w:eastAsia="Times New Roman" w:hAnsi="Times New Roman"/>
                <w:bCs/>
                <w:sz w:val="24"/>
                <w:szCs w:val="24"/>
                <w:lang w:val="en-US" w:eastAsia="ru-RU"/>
              </w:rPr>
              <w:t>Fair</w:t>
            </w:r>
            <w:r w:rsidRPr="00DF407B">
              <w:rPr>
                <w:rFonts w:ascii="Times New Roman" w:eastAsia="Times New Roman" w:hAnsi="Times New Roman"/>
                <w:bCs/>
                <w:sz w:val="24"/>
                <w:szCs w:val="24"/>
                <w:lang w:eastAsia="ru-RU"/>
              </w:rPr>
              <w:t xml:space="preserve">, </w:t>
            </w:r>
            <w:r w:rsidRPr="00DF407B">
              <w:rPr>
                <w:rFonts w:ascii="Times New Roman" w:eastAsia="Times New Roman" w:hAnsi="Times New Roman"/>
                <w:bCs/>
                <w:sz w:val="24"/>
                <w:szCs w:val="24"/>
                <w:lang w:val="en-US" w:eastAsia="ru-RU"/>
              </w:rPr>
              <w:t>Business</w:t>
            </w:r>
            <w:r>
              <w:rPr>
                <w:rFonts w:ascii="Times New Roman" w:eastAsia="Times New Roman" w:hAnsi="Times New Roman"/>
                <w:bCs/>
                <w:sz w:val="24"/>
                <w:szCs w:val="24"/>
                <w:lang w:eastAsia="ru-RU"/>
              </w:rPr>
              <w:t xml:space="preserve"> </w:t>
            </w:r>
            <w:r w:rsidRPr="00DF407B">
              <w:rPr>
                <w:rFonts w:ascii="Times New Roman" w:eastAsia="Times New Roman" w:hAnsi="Times New Roman"/>
                <w:bCs/>
                <w:sz w:val="24"/>
                <w:szCs w:val="24"/>
                <w:lang w:val="en-US" w:eastAsia="ru-RU"/>
              </w:rPr>
              <w:t>Organization</w:t>
            </w:r>
            <w:r w:rsidRPr="00DF407B">
              <w:rPr>
                <w:rFonts w:ascii="Times New Roman" w:eastAsia="Times New Roman" w:hAnsi="Times New Roman"/>
                <w:bCs/>
                <w:sz w:val="24"/>
                <w:szCs w:val="24"/>
                <w:lang w:eastAsia="ru-RU"/>
              </w:rPr>
              <w:t>»</w:t>
            </w:r>
          </w:p>
        </w:tc>
        <w:tc>
          <w:tcPr>
            <w:tcW w:w="2410"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20-22 ноября</w:t>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Турция, г. Стамбул</w:t>
            </w:r>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bCs/>
                <w:sz w:val="24"/>
                <w:szCs w:val="24"/>
                <w:lang w:eastAsia="ru-RU"/>
              </w:rPr>
            </w:pPr>
            <w:r w:rsidRPr="00DF407B">
              <w:rPr>
                <w:rFonts w:ascii="Times New Roman" w:eastAsia="Times New Roman" w:hAnsi="Times New Roman"/>
                <w:bCs/>
                <w:sz w:val="24"/>
                <w:szCs w:val="24"/>
                <w:lang w:eastAsia="ru-RU"/>
              </w:rPr>
              <w:t xml:space="preserve">Подробнее по ссылке:  </w:t>
            </w:r>
            <w:hyperlink r:id="rId112" w:history="1">
              <w:r w:rsidRPr="00DF407B">
                <w:rPr>
                  <w:rStyle w:val="a7"/>
                  <w:rFonts w:ascii="Times New Roman" w:eastAsia="Times New Roman" w:hAnsi="Times New Roman"/>
                  <w:bCs/>
                  <w:sz w:val="24"/>
                  <w:szCs w:val="24"/>
                  <w:lang w:eastAsia="ru-RU"/>
                </w:rPr>
                <w:t>www.turabexpo.com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Международная выставка о</w:t>
            </w:r>
            <w:r>
              <w:rPr>
                <w:rFonts w:ascii="Times New Roman" w:hAnsi="Times New Roman"/>
                <w:sz w:val="24"/>
                <w:szCs w:val="24"/>
                <w:shd w:val="clear" w:color="auto" w:fill="FFFFFF"/>
              </w:rPr>
              <w:t>борудования металлообрабатыв</w:t>
            </w:r>
            <w:r w:rsidRPr="00DF407B">
              <w:rPr>
                <w:rFonts w:ascii="Times New Roman" w:hAnsi="Times New Roman"/>
                <w:sz w:val="24"/>
                <w:szCs w:val="24"/>
                <w:shd w:val="clear" w:color="auto" w:fill="FFFFFF"/>
              </w:rPr>
              <w:t>ающих</w:t>
            </w:r>
            <w:r>
              <w:rPr>
                <w:rFonts w:ascii="Times New Roman" w:hAnsi="Times New Roman"/>
                <w:sz w:val="24"/>
                <w:szCs w:val="24"/>
                <w:shd w:val="clear" w:color="auto" w:fill="FFFFFF"/>
              </w:rPr>
              <w:t xml:space="preserve"> </w:t>
            </w:r>
            <w:r w:rsidRPr="00DF407B">
              <w:rPr>
                <w:rFonts w:ascii="Times New Roman" w:hAnsi="Times New Roman"/>
                <w:sz w:val="24"/>
                <w:szCs w:val="24"/>
                <w:shd w:val="clear" w:color="auto" w:fill="FFFFFF"/>
              </w:rPr>
              <w:t>технологий</w:t>
            </w:r>
            <w:r>
              <w:rPr>
                <w:rFonts w:ascii="Times New Roman" w:hAnsi="Times New Roman"/>
                <w:sz w:val="24"/>
                <w:szCs w:val="24"/>
                <w:shd w:val="clear" w:color="auto" w:fill="FFFFFF"/>
              </w:rPr>
              <w:t xml:space="preserve"> </w:t>
            </w:r>
            <w:r w:rsidRPr="00DF407B">
              <w:rPr>
                <w:rFonts w:ascii="Times New Roman" w:hAnsi="Times New Roman"/>
                <w:sz w:val="24"/>
                <w:szCs w:val="24"/>
                <w:shd w:val="clear" w:color="auto" w:fill="FFFFFF"/>
              </w:rPr>
              <w:t>стран АСЕАН</w:t>
            </w:r>
          </w:p>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p>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20-23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Таиланд</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shd w:val="clear" w:color="auto" w:fill="FFFFFF"/>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shd w:val="clear" w:color="auto" w:fill="FFFFFF"/>
              </w:rPr>
              <w:t>Международная гастрономическая выставка «</w:t>
            </w:r>
            <w:proofErr w:type="spellStart"/>
            <w:r w:rsidRPr="00DF407B">
              <w:rPr>
                <w:rFonts w:ascii="Times New Roman" w:hAnsi="Times New Roman"/>
                <w:color w:val="000000" w:themeColor="text1"/>
                <w:sz w:val="24"/>
                <w:szCs w:val="28"/>
                <w:shd w:val="clear" w:color="auto" w:fill="FFFFFF"/>
              </w:rPr>
              <w:t>Food</w:t>
            </w:r>
            <w:proofErr w:type="spellEnd"/>
            <w:r w:rsidRPr="00DF407B">
              <w:rPr>
                <w:rFonts w:ascii="Times New Roman" w:hAnsi="Times New Roman"/>
                <w:color w:val="000000" w:themeColor="text1"/>
                <w:sz w:val="24"/>
                <w:szCs w:val="28"/>
                <w:shd w:val="clear" w:color="auto" w:fill="FFFFFF"/>
              </w:rPr>
              <w:t xml:space="preserve"> </w:t>
            </w:r>
            <w:proofErr w:type="spellStart"/>
            <w:r w:rsidRPr="00DF407B">
              <w:rPr>
                <w:rFonts w:ascii="Times New Roman" w:hAnsi="Times New Roman"/>
                <w:color w:val="000000" w:themeColor="text1"/>
                <w:sz w:val="24"/>
                <w:szCs w:val="28"/>
                <w:shd w:val="clear" w:color="auto" w:fill="FFFFFF"/>
              </w:rPr>
              <w:t>week</w:t>
            </w:r>
            <w:proofErr w:type="spellEnd"/>
            <w:r w:rsidRPr="00DF407B">
              <w:rPr>
                <w:rFonts w:ascii="Times New Roman" w:hAnsi="Times New Roman"/>
                <w:color w:val="000000" w:themeColor="text1"/>
                <w:sz w:val="24"/>
                <w:szCs w:val="28"/>
                <w:shd w:val="clear" w:color="auto" w:fill="FFFFFF"/>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rPr>
              <w:t xml:space="preserve">20-23 </w:t>
            </w:r>
            <w:r w:rsidRPr="00DF407B">
              <w:rPr>
                <w:rFonts w:ascii="Times New Roman" w:hAnsi="Times New Roman"/>
                <w:color w:val="000000" w:themeColor="text1"/>
                <w:sz w:val="24"/>
                <w:szCs w:val="28"/>
                <w:shd w:val="clear" w:color="auto" w:fill="FFFFFF"/>
              </w:rPr>
              <w:t xml:space="preserve">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rPr>
              <w:t>Южная Корея, г. Сеул</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rPr>
            </w:pPr>
            <w:r w:rsidRPr="00DF407B">
              <w:rPr>
                <w:rFonts w:ascii="Times New Roman" w:hAnsi="Times New Roman"/>
                <w:color w:val="000000" w:themeColor="text1"/>
                <w:sz w:val="24"/>
                <w:szCs w:val="24"/>
              </w:rPr>
              <w:t>Подробнее по ссылке</w:t>
            </w:r>
            <w:r w:rsidRPr="00DF407B">
              <w:rPr>
                <w:rFonts w:ascii="Times New Roman" w:hAnsi="Times New Roman"/>
                <w:color w:val="141412"/>
                <w:sz w:val="24"/>
                <w:szCs w:val="24"/>
              </w:rPr>
              <w:t>:</w:t>
            </w:r>
          </w:p>
          <w:p w:rsidR="00E243F8" w:rsidRPr="00DF407B" w:rsidRDefault="00C0352D" w:rsidP="00E243F8">
            <w:pPr>
              <w:spacing w:after="0" w:line="240" w:lineRule="auto"/>
              <w:contextualSpacing/>
              <w:jc w:val="center"/>
              <w:rPr>
                <w:rFonts w:ascii="Times New Roman" w:hAnsi="Times New Roman"/>
                <w:color w:val="000000" w:themeColor="text1"/>
                <w:sz w:val="24"/>
                <w:szCs w:val="28"/>
              </w:rPr>
            </w:pPr>
            <w:hyperlink r:id="rId113" w:history="1">
              <w:r w:rsidR="00E243F8" w:rsidRPr="00DF407B">
                <w:rPr>
                  <w:rStyle w:val="a7"/>
                  <w:rFonts w:ascii="Times New Roman" w:hAnsi="Times New Roman"/>
                  <w:color w:val="000000" w:themeColor="text1"/>
                  <w:sz w:val="24"/>
                  <w:szCs w:val="28"/>
                  <w:lang w:val="en-GB"/>
                </w:rPr>
                <w:t>http</w:t>
              </w:r>
              <w:r w:rsidR="00E243F8" w:rsidRPr="00DF407B">
                <w:rPr>
                  <w:rStyle w:val="a7"/>
                  <w:rFonts w:ascii="Times New Roman" w:hAnsi="Times New Roman"/>
                  <w:color w:val="000000" w:themeColor="text1"/>
                  <w:sz w:val="24"/>
                  <w:szCs w:val="28"/>
                </w:rPr>
                <w:t>://</w:t>
              </w:r>
              <w:r w:rsidR="00E243F8" w:rsidRPr="00DF407B">
                <w:rPr>
                  <w:rStyle w:val="a7"/>
                  <w:rFonts w:ascii="Times New Roman" w:hAnsi="Times New Roman"/>
                  <w:color w:val="000000" w:themeColor="text1"/>
                  <w:sz w:val="24"/>
                  <w:szCs w:val="28"/>
                  <w:lang w:val="en-GB"/>
                </w:rPr>
                <w:t>www</w:t>
              </w:r>
              <w:r w:rsidR="00E243F8" w:rsidRPr="00DF407B">
                <w:rPr>
                  <w:rStyle w:val="a7"/>
                  <w:rFonts w:ascii="Times New Roman" w:hAnsi="Times New Roman"/>
                  <w:color w:val="000000" w:themeColor="text1"/>
                  <w:sz w:val="24"/>
                  <w:szCs w:val="28"/>
                </w:rPr>
                <w:t>.</w:t>
              </w:r>
              <w:proofErr w:type="spellStart"/>
              <w:r w:rsidR="00E243F8" w:rsidRPr="00DF407B">
                <w:rPr>
                  <w:rStyle w:val="a7"/>
                  <w:rFonts w:ascii="Times New Roman" w:hAnsi="Times New Roman"/>
                  <w:color w:val="000000" w:themeColor="text1"/>
                  <w:sz w:val="24"/>
                  <w:szCs w:val="28"/>
                  <w:lang w:val="en-GB"/>
                </w:rPr>
                <w:t>foodweek</w:t>
              </w:r>
              <w:proofErr w:type="spellEnd"/>
              <w:r w:rsidR="00E243F8" w:rsidRPr="00DF407B">
                <w:rPr>
                  <w:rStyle w:val="a7"/>
                  <w:rFonts w:ascii="Times New Roman" w:hAnsi="Times New Roman"/>
                  <w:color w:val="000000" w:themeColor="text1"/>
                  <w:sz w:val="24"/>
                  <w:szCs w:val="28"/>
                </w:rPr>
                <w:t>.</w:t>
              </w:r>
              <w:r w:rsidR="00E243F8" w:rsidRPr="00DF407B">
                <w:rPr>
                  <w:rStyle w:val="a7"/>
                  <w:rFonts w:ascii="Times New Roman" w:hAnsi="Times New Roman"/>
                  <w:color w:val="000000" w:themeColor="text1"/>
                  <w:sz w:val="24"/>
                  <w:szCs w:val="28"/>
                  <w:lang w:val="en-GB"/>
                </w:rPr>
                <w:t>co</w:t>
              </w:r>
              <w:r w:rsidR="00E243F8" w:rsidRPr="00DF407B">
                <w:rPr>
                  <w:rStyle w:val="a7"/>
                  <w:rFonts w:ascii="Times New Roman" w:hAnsi="Times New Roman"/>
                  <w:color w:val="000000" w:themeColor="text1"/>
                  <w:sz w:val="24"/>
                  <w:szCs w:val="28"/>
                </w:rPr>
                <w:t>.</w:t>
              </w:r>
              <w:proofErr w:type="spellStart"/>
              <w:r w:rsidR="00E243F8" w:rsidRPr="00DF407B">
                <w:rPr>
                  <w:rStyle w:val="a7"/>
                  <w:rFonts w:ascii="Times New Roman" w:hAnsi="Times New Roman"/>
                  <w:color w:val="000000" w:themeColor="text1"/>
                  <w:sz w:val="24"/>
                  <w:szCs w:val="28"/>
                  <w:lang w:val="en-GB"/>
                </w:rPr>
                <w:t>kr</w:t>
              </w:r>
              <w:proofErr w:type="spellEnd"/>
              <w:r w:rsidR="00E243F8" w:rsidRPr="00DF407B">
                <w:rPr>
                  <w:rStyle w:val="a7"/>
                  <w:rFonts w:ascii="Times New Roman" w:hAnsi="Times New Roman"/>
                  <w:color w:val="000000" w:themeColor="text1"/>
                  <w:sz w:val="24"/>
                  <w:szCs w:val="28"/>
                </w:rPr>
                <w:t>/</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shd w:val="clear" w:color="auto" w:fill="FFFFFF"/>
              </w:rPr>
            </w:pPr>
            <w:r w:rsidRPr="00DF407B">
              <w:rPr>
                <w:rFonts w:ascii="Times New Roman" w:hAnsi="Times New Roman"/>
                <w:color w:val="000000" w:themeColor="text1"/>
                <w:sz w:val="24"/>
                <w:szCs w:val="28"/>
                <w:shd w:val="clear" w:color="auto" w:fill="FFFFFF"/>
              </w:rPr>
              <w:t>23-я Международная выставка поставщиков обувной промышленности «</w:t>
            </w:r>
            <w:r w:rsidRPr="00DF407B">
              <w:rPr>
                <w:rFonts w:ascii="Times New Roman" w:hAnsi="Times New Roman"/>
                <w:color w:val="000000" w:themeColor="text1"/>
                <w:sz w:val="24"/>
                <w:szCs w:val="28"/>
                <w:shd w:val="clear" w:color="auto" w:fill="FFFFFF"/>
                <w:lang w:val="en-US"/>
              </w:rPr>
              <w:t>AYSAF</w:t>
            </w:r>
            <w:r w:rsidRPr="00DF407B">
              <w:rPr>
                <w:rFonts w:ascii="Times New Roman" w:hAnsi="Times New Roman"/>
                <w:color w:val="000000" w:themeColor="text1"/>
                <w:sz w:val="24"/>
                <w:szCs w:val="28"/>
                <w:shd w:val="clear" w:color="auto" w:fill="FFFFFF"/>
              </w:rPr>
              <w:t xml:space="preserve">. </w:t>
            </w:r>
            <w:r w:rsidRPr="00DF407B">
              <w:rPr>
                <w:rFonts w:ascii="Times New Roman" w:hAnsi="Times New Roman"/>
                <w:color w:val="000000" w:themeColor="text1"/>
                <w:sz w:val="24"/>
                <w:szCs w:val="28"/>
                <w:shd w:val="clear" w:color="auto" w:fill="FFFFFF"/>
                <w:lang w:val="en-US"/>
              </w:rPr>
              <w:t>International</w:t>
            </w:r>
            <w:r>
              <w:rPr>
                <w:rFonts w:ascii="Times New Roman" w:hAnsi="Times New Roman"/>
                <w:color w:val="000000" w:themeColor="text1"/>
                <w:sz w:val="24"/>
                <w:szCs w:val="28"/>
                <w:shd w:val="clear" w:color="auto" w:fill="FFFFFF"/>
              </w:rPr>
              <w:t xml:space="preserve"> </w:t>
            </w:r>
            <w:r w:rsidRPr="00DF407B">
              <w:rPr>
                <w:rFonts w:ascii="Times New Roman" w:hAnsi="Times New Roman"/>
                <w:color w:val="000000" w:themeColor="text1"/>
                <w:sz w:val="24"/>
                <w:szCs w:val="28"/>
                <w:shd w:val="clear" w:color="auto" w:fill="FFFFFF"/>
                <w:lang w:val="en-US"/>
              </w:rPr>
              <w:t>Footwear</w:t>
            </w:r>
            <w:r>
              <w:rPr>
                <w:rFonts w:ascii="Times New Roman" w:hAnsi="Times New Roman"/>
                <w:color w:val="000000" w:themeColor="text1"/>
                <w:sz w:val="24"/>
                <w:szCs w:val="28"/>
                <w:shd w:val="clear" w:color="auto" w:fill="FFFFFF"/>
              </w:rPr>
              <w:t xml:space="preserve"> </w:t>
            </w:r>
            <w:r w:rsidRPr="00DF407B">
              <w:rPr>
                <w:rFonts w:ascii="Times New Roman" w:hAnsi="Times New Roman"/>
                <w:color w:val="000000" w:themeColor="text1"/>
                <w:sz w:val="24"/>
                <w:szCs w:val="28"/>
                <w:shd w:val="clear" w:color="auto" w:fill="FFFFFF"/>
                <w:lang w:val="en-US"/>
              </w:rPr>
              <w:t>Industry</w:t>
            </w:r>
            <w:r>
              <w:rPr>
                <w:rFonts w:ascii="Times New Roman" w:hAnsi="Times New Roman"/>
                <w:color w:val="000000" w:themeColor="text1"/>
                <w:sz w:val="24"/>
                <w:szCs w:val="28"/>
                <w:shd w:val="clear" w:color="auto" w:fill="FFFFFF"/>
              </w:rPr>
              <w:t xml:space="preserve"> </w:t>
            </w:r>
            <w:r w:rsidRPr="00DF407B">
              <w:rPr>
                <w:rFonts w:ascii="Times New Roman" w:hAnsi="Times New Roman"/>
                <w:color w:val="000000" w:themeColor="text1"/>
                <w:sz w:val="24"/>
                <w:szCs w:val="28"/>
                <w:shd w:val="clear" w:color="auto" w:fill="FFFFFF"/>
                <w:lang w:val="en-US"/>
              </w:rPr>
              <w:t>Suppliers</w:t>
            </w:r>
            <w:r>
              <w:rPr>
                <w:rFonts w:ascii="Times New Roman" w:hAnsi="Times New Roman"/>
                <w:color w:val="000000" w:themeColor="text1"/>
                <w:sz w:val="24"/>
                <w:szCs w:val="28"/>
                <w:shd w:val="clear" w:color="auto" w:fill="FFFFFF"/>
              </w:rPr>
              <w:t xml:space="preserve"> </w:t>
            </w:r>
            <w:r w:rsidRPr="00DF407B">
              <w:rPr>
                <w:rFonts w:ascii="Times New Roman" w:hAnsi="Times New Roman"/>
                <w:color w:val="000000" w:themeColor="text1"/>
                <w:sz w:val="24"/>
                <w:szCs w:val="28"/>
                <w:shd w:val="clear" w:color="auto" w:fill="FFFFFF"/>
                <w:lang w:val="en-US"/>
              </w:rPr>
              <w:t>Fair</w:t>
            </w:r>
            <w:r w:rsidRPr="00DF407B">
              <w:rPr>
                <w:rFonts w:ascii="Times New Roman" w:hAnsi="Times New Roman"/>
                <w:color w:val="000000" w:themeColor="text1"/>
                <w:sz w:val="24"/>
                <w:szCs w:val="28"/>
                <w:shd w:val="clear" w:color="auto" w:fill="FFFFFF"/>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rPr>
              <w:t>20-23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rPr>
              <w:t>Турция, г. Стамбул</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4"/>
              </w:rPr>
            </w:pPr>
            <w:r w:rsidRPr="00DF407B">
              <w:rPr>
                <w:rFonts w:ascii="Times New Roman" w:hAnsi="Times New Roman"/>
                <w:color w:val="000000" w:themeColor="text1"/>
                <w:sz w:val="24"/>
                <w:szCs w:val="24"/>
              </w:rPr>
              <w:t>Подробнее по ссылке:</w:t>
            </w:r>
            <w:hyperlink r:id="rId114" w:history="1">
              <w:r w:rsidRPr="00DF407B">
                <w:rPr>
                  <w:rStyle w:val="a7"/>
                  <w:rFonts w:ascii="Times New Roman" w:hAnsi="Times New Roman"/>
                  <w:sz w:val="24"/>
                  <w:szCs w:val="24"/>
                </w:rPr>
                <w:t>www.cnrexpo.com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color w:val="000000" w:themeColor="text1"/>
                <w:sz w:val="24"/>
                <w:szCs w:val="28"/>
                <w:shd w:val="clear" w:color="auto" w:fill="FFFFFF"/>
              </w:rPr>
            </w:pPr>
            <w:r w:rsidRPr="00DF407B">
              <w:rPr>
                <w:rFonts w:ascii="Times New Roman" w:hAnsi="Times New Roman"/>
                <w:color w:val="000000" w:themeColor="text1"/>
                <w:sz w:val="24"/>
                <w:szCs w:val="28"/>
                <w:shd w:val="clear" w:color="auto" w:fill="FFFFFF"/>
              </w:rPr>
              <w:t xml:space="preserve">Стамбульская торговая выставка обивочных тканей </w:t>
            </w:r>
          </w:p>
          <w:p w:rsidR="00E243F8" w:rsidRPr="00DF407B" w:rsidRDefault="00E243F8" w:rsidP="00E243F8">
            <w:pPr>
              <w:spacing w:after="0" w:line="240" w:lineRule="auto"/>
              <w:contextualSpacing/>
              <w:jc w:val="center"/>
              <w:rPr>
                <w:rFonts w:ascii="Times New Roman" w:hAnsi="Times New Roman"/>
                <w:color w:val="000000" w:themeColor="text1"/>
                <w:sz w:val="24"/>
                <w:szCs w:val="28"/>
                <w:shd w:val="clear" w:color="auto" w:fill="FFFFFF"/>
              </w:rPr>
            </w:pPr>
            <w:r>
              <w:rPr>
                <w:rFonts w:ascii="Times New Roman" w:hAnsi="Times New Roman"/>
                <w:color w:val="000000" w:themeColor="text1"/>
                <w:sz w:val="24"/>
                <w:szCs w:val="28"/>
                <w:shd w:val="clear" w:color="auto" w:fill="FFFFFF"/>
              </w:rPr>
              <w:t>(</w:t>
            </w:r>
            <w:proofErr w:type="spellStart"/>
            <w:r w:rsidRPr="00DF407B">
              <w:rPr>
                <w:rFonts w:ascii="Times New Roman" w:hAnsi="Times New Roman"/>
                <w:color w:val="000000" w:themeColor="text1"/>
                <w:sz w:val="24"/>
                <w:szCs w:val="28"/>
                <w:shd w:val="clear" w:color="auto" w:fill="FFFFFF"/>
              </w:rPr>
              <w:t>İstanbul</w:t>
            </w:r>
            <w:proofErr w:type="spellEnd"/>
            <w:r w:rsidRPr="00DF407B">
              <w:rPr>
                <w:rFonts w:ascii="Times New Roman" w:hAnsi="Times New Roman"/>
                <w:color w:val="000000" w:themeColor="text1"/>
                <w:sz w:val="24"/>
                <w:szCs w:val="28"/>
                <w:shd w:val="clear" w:color="auto" w:fill="FFFFFF"/>
              </w:rPr>
              <w:t xml:space="preserve"> </w:t>
            </w:r>
            <w:proofErr w:type="spellStart"/>
            <w:r w:rsidRPr="00DF407B">
              <w:rPr>
                <w:rFonts w:ascii="Times New Roman" w:hAnsi="Times New Roman"/>
                <w:color w:val="000000" w:themeColor="text1"/>
                <w:sz w:val="24"/>
                <w:szCs w:val="28"/>
                <w:shd w:val="clear" w:color="auto" w:fill="FFFFFF"/>
              </w:rPr>
              <w:t>Upholstery</w:t>
            </w:r>
            <w:proofErr w:type="spellEnd"/>
            <w:r w:rsidRPr="00DF407B">
              <w:rPr>
                <w:rFonts w:ascii="Times New Roman" w:hAnsi="Times New Roman"/>
                <w:color w:val="000000" w:themeColor="text1"/>
                <w:sz w:val="24"/>
                <w:szCs w:val="28"/>
                <w:shd w:val="clear" w:color="auto" w:fill="FFFFFF"/>
              </w:rPr>
              <w:t xml:space="preserve"> </w:t>
            </w:r>
            <w:proofErr w:type="spellStart"/>
            <w:r w:rsidRPr="00DF407B">
              <w:rPr>
                <w:rFonts w:ascii="Times New Roman" w:hAnsi="Times New Roman"/>
                <w:color w:val="000000" w:themeColor="text1"/>
                <w:sz w:val="24"/>
                <w:szCs w:val="28"/>
                <w:shd w:val="clear" w:color="auto" w:fill="FFFFFF"/>
              </w:rPr>
              <w:t>Fabric</w:t>
            </w:r>
            <w:proofErr w:type="spellEnd"/>
            <w:r w:rsidRPr="00DF407B">
              <w:rPr>
                <w:rFonts w:ascii="Times New Roman" w:hAnsi="Times New Roman"/>
                <w:color w:val="000000" w:themeColor="text1"/>
                <w:sz w:val="24"/>
                <w:szCs w:val="28"/>
                <w:shd w:val="clear" w:color="auto" w:fill="FFFFFF"/>
              </w:rPr>
              <w:t xml:space="preserve"> </w:t>
            </w:r>
            <w:proofErr w:type="spellStart"/>
            <w:r w:rsidRPr="00DF407B">
              <w:rPr>
                <w:rFonts w:ascii="Times New Roman" w:hAnsi="Times New Roman"/>
                <w:color w:val="000000" w:themeColor="text1"/>
                <w:sz w:val="24"/>
                <w:szCs w:val="28"/>
                <w:shd w:val="clear" w:color="auto" w:fill="FFFFFF"/>
              </w:rPr>
              <w:t>Fair</w:t>
            </w:r>
            <w:proofErr w:type="spellEnd"/>
            <w:r>
              <w:rPr>
                <w:rFonts w:ascii="Times New Roman" w:hAnsi="Times New Roman"/>
                <w:color w:val="000000" w:themeColor="text1"/>
                <w:sz w:val="24"/>
                <w:szCs w:val="28"/>
                <w:shd w:val="clear" w:color="auto" w:fill="FFFFFF"/>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rPr>
              <w:t>20-23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rPr>
              <w:t>Турция, г. Стамбул</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4"/>
              </w:rPr>
            </w:pPr>
            <w:r w:rsidRPr="00DF407B">
              <w:rPr>
                <w:rFonts w:ascii="Times New Roman" w:hAnsi="Times New Roman"/>
                <w:color w:val="000000" w:themeColor="text1"/>
                <w:sz w:val="24"/>
                <w:szCs w:val="24"/>
              </w:rPr>
              <w:t xml:space="preserve">Подробнее по ссылке: </w:t>
            </w:r>
            <w:hyperlink r:id="rId115" w:history="1">
              <w:r w:rsidRPr="00DF407B">
                <w:rPr>
                  <w:rStyle w:val="a7"/>
                  <w:rFonts w:ascii="Times New Roman" w:hAnsi="Times New Roman"/>
                  <w:sz w:val="24"/>
                  <w:szCs w:val="24"/>
                </w:rPr>
                <w:t>www.tuyap.com.tr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roofErr w:type="spellStart"/>
            <w:r w:rsidRPr="00DF407B">
              <w:rPr>
                <w:rFonts w:ascii="Times New Roman" w:hAnsi="Times New Roman"/>
                <w:sz w:val="24"/>
                <w:szCs w:val="24"/>
              </w:rPr>
              <w:t>Blockchain</w:t>
            </w:r>
            <w:proofErr w:type="spellEnd"/>
            <w:r>
              <w:rPr>
                <w:rFonts w:ascii="Times New Roman" w:hAnsi="Times New Roman"/>
                <w:sz w:val="24"/>
                <w:szCs w:val="24"/>
              </w:rPr>
              <w:t xml:space="preserve"> </w:t>
            </w:r>
            <w:proofErr w:type="spellStart"/>
            <w:r w:rsidRPr="00DF407B">
              <w:rPr>
                <w:rFonts w:ascii="Times New Roman" w:hAnsi="Times New Roman"/>
                <w:sz w:val="24"/>
                <w:szCs w:val="24"/>
              </w:rPr>
              <w:t>World</w:t>
            </w:r>
            <w:proofErr w:type="spellEnd"/>
            <w:r>
              <w:rPr>
                <w:rFonts w:ascii="Times New Roman" w:hAnsi="Times New Roman"/>
                <w:sz w:val="24"/>
                <w:szCs w:val="24"/>
              </w:rPr>
              <w:t xml:space="preserve"> </w:t>
            </w:r>
            <w:proofErr w:type="spellStart"/>
            <w:r w:rsidRPr="00DF407B">
              <w:rPr>
                <w:rFonts w:ascii="Times New Roman" w:hAnsi="Times New Roman"/>
                <w:sz w:val="24"/>
                <w:szCs w:val="24"/>
              </w:rPr>
              <w:t>Forum</w:t>
            </w:r>
            <w:proofErr w:type="spellEnd"/>
            <w:r>
              <w:rPr>
                <w:rFonts w:ascii="Times New Roman" w:hAnsi="Times New Roman"/>
                <w:sz w:val="24"/>
                <w:szCs w:val="24"/>
              </w:rPr>
              <w:t xml:space="preserve"> </w:t>
            </w:r>
            <w:proofErr w:type="spellStart"/>
            <w:r w:rsidRPr="00DF407B">
              <w:rPr>
                <w:rFonts w:ascii="Times New Roman" w:hAnsi="Times New Roman"/>
                <w:sz w:val="24"/>
                <w:szCs w:val="24"/>
              </w:rPr>
              <w:t>London</w:t>
            </w:r>
            <w:proofErr w:type="spellEnd"/>
          </w:p>
          <w:p w:rsidR="00E243F8" w:rsidRPr="00DF407B" w:rsidRDefault="00E243F8" w:rsidP="00E243F8">
            <w:pPr>
              <w:spacing w:after="0" w:line="240" w:lineRule="auto"/>
              <w:contextualSpacing/>
              <w:jc w:val="center"/>
              <w:rPr>
                <w:rFonts w:ascii="Times New Roman" w:hAnsi="Times New Roman"/>
                <w:sz w:val="24"/>
                <w:szCs w:val="24"/>
              </w:rPr>
            </w:pP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21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Великобритания,</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г. Лондон</w:t>
            </w:r>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hAnsi="Times New Roman"/>
              </w:rPr>
            </w:pPr>
            <w:r w:rsidRPr="00DF407B">
              <w:rPr>
                <w:rFonts w:ascii="Times New Roman" w:hAnsi="Times New Roman"/>
                <w:color w:val="000000" w:themeColor="text1"/>
                <w:sz w:val="24"/>
                <w:szCs w:val="24"/>
              </w:rPr>
              <w:t>Подробнее по ссылке</w:t>
            </w:r>
            <w:r w:rsidRPr="00DF407B">
              <w:rPr>
                <w:rFonts w:ascii="Times New Roman" w:hAnsi="Times New Roman"/>
                <w:color w:val="141412"/>
                <w:sz w:val="24"/>
                <w:szCs w:val="24"/>
              </w:rPr>
              <w:t>:</w:t>
            </w:r>
          </w:p>
          <w:p w:rsidR="00E243F8" w:rsidRPr="00DF407B" w:rsidRDefault="00C0352D" w:rsidP="00E243F8">
            <w:pPr>
              <w:spacing w:after="0" w:line="240" w:lineRule="auto"/>
              <w:contextualSpacing/>
              <w:jc w:val="center"/>
              <w:rPr>
                <w:rFonts w:ascii="Times New Roman" w:hAnsi="Times New Roman"/>
                <w:sz w:val="24"/>
                <w:szCs w:val="24"/>
              </w:rPr>
            </w:pPr>
            <w:hyperlink r:id="rId116" w:history="1">
              <w:r w:rsidR="00E243F8" w:rsidRPr="00DF407B">
                <w:rPr>
                  <w:rStyle w:val="a7"/>
                  <w:rFonts w:ascii="Times New Roman" w:hAnsi="Times New Roman"/>
                  <w:color w:val="auto"/>
                  <w:sz w:val="24"/>
                  <w:szCs w:val="24"/>
                </w:rPr>
                <w:t>https://www.eventbrite.com/e/blockchain-world-forum-london-tickets-53139299074?aff=ebdssbdestsearch</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Торговая</w:t>
            </w:r>
            <w:r>
              <w:rPr>
                <w:rFonts w:ascii="Times New Roman" w:hAnsi="Times New Roman"/>
                <w:sz w:val="24"/>
                <w:szCs w:val="24"/>
              </w:rPr>
              <w:t xml:space="preserve"> </w:t>
            </w:r>
            <w:r w:rsidRPr="00DF407B">
              <w:rPr>
                <w:rFonts w:ascii="Times New Roman" w:hAnsi="Times New Roman"/>
                <w:sz w:val="24"/>
                <w:szCs w:val="24"/>
              </w:rPr>
              <w:t xml:space="preserve">выставка строительства, строительных </w:t>
            </w:r>
            <w:r>
              <w:rPr>
                <w:rFonts w:ascii="Times New Roman" w:hAnsi="Times New Roman"/>
                <w:sz w:val="24"/>
                <w:szCs w:val="24"/>
              </w:rPr>
              <w:t>материалов, мебели и декора (</w:t>
            </w:r>
            <w:r w:rsidRPr="00DF407B">
              <w:rPr>
                <w:rFonts w:ascii="Times New Roman" w:hAnsi="Times New Roman"/>
                <w:sz w:val="24"/>
                <w:szCs w:val="24"/>
                <w:lang w:val="en-US"/>
              </w:rPr>
              <w:t>Ad</w:t>
            </w:r>
            <w:r w:rsidRPr="00DF407B">
              <w:rPr>
                <w:rFonts w:ascii="Times New Roman" w:hAnsi="Times New Roman"/>
                <w:sz w:val="24"/>
                <w:szCs w:val="24"/>
              </w:rPr>
              <w:t>ı</w:t>
            </w:r>
            <w:proofErr w:type="spellStart"/>
            <w:r w:rsidRPr="00DF407B">
              <w:rPr>
                <w:rFonts w:ascii="Times New Roman" w:hAnsi="Times New Roman"/>
                <w:sz w:val="24"/>
                <w:szCs w:val="24"/>
                <w:lang w:val="en-US"/>
              </w:rPr>
              <w:t>yaman</w:t>
            </w:r>
            <w:proofErr w:type="spellEnd"/>
            <w:r>
              <w:rPr>
                <w:rFonts w:ascii="Times New Roman" w:hAnsi="Times New Roman"/>
                <w:sz w:val="24"/>
                <w:szCs w:val="24"/>
              </w:rPr>
              <w:t xml:space="preserve"> </w:t>
            </w:r>
            <w:r w:rsidRPr="00DF407B">
              <w:rPr>
                <w:rFonts w:ascii="Times New Roman" w:hAnsi="Times New Roman"/>
                <w:sz w:val="24"/>
                <w:szCs w:val="24"/>
                <w:lang w:val="en-US"/>
              </w:rPr>
              <w:t>Construction</w:t>
            </w:r>
            <w:r w:rsidRPr="00DF407B">
              <w:rPr>
                <w:rFonts w:ascii="Times New Roman" w:hAnsi="Times New Roman"/>
                <w:sz w:val="24"/>
                <w:szCs w:val="24"/>
              </w:rPr>
              <w:t xml:space="preserve">, </w:t>
            </w:r>
            <w:r w:rsidRPr="00DF407B">
              <w:rPr>
                <w:rFonts w:ascii="Times New Roman" w:hAnsi="Times New Roman"/>
                <w:sz w:val="24"/>
                <w:szCs w:val="24"/>
                <w:lang w:val="en-US"/>
              </w:rPr>
              <w:t>Building</w:t>
            </w:r>
            <w:r>
              <w:rPr>
                <w:rFonts w:ascii="Times New Roman" w:hAnsi="Times New Roman"/>
                <w:sz w:val="24"/>
                <w:szCs w:val="24"/>
              </w:rPr>
              <w:t xml:space="preserve"> </w:t>
            </w:r>
            <w:r w:rsidRPr="00DF407B">
              <w:rPr>
                <w:rFonts w:ascii="Times New Roman" w:hAnsi="Times New Roman"/>
                <w:sz w:val="24"/>
                <w:szCs w:val="24"/>
                <w:lang w:val="en-US"/>
              </w:rPr>
              <w:t>Materials</w:t>
            </w:r>
            <w:r w:rsidRPr="00DF407B">
              <w:rPr>
                <w:rFonts w:ascii="Times New Roman" w:hAnsi="Times New Roman"/>
                <w:sz w:val="24"/>
                <w:szCs w:val="24"/>
              </w:rPr>
              <w:t xml:space="preserve">, </w:t>
            </w:r>
            <w:r w:rsidRPr="00DF407B">
              <w:rPr>
                <w:rFonts w:ascii="Times New Roman" w:hAnsi="Times New Roman"/>
                <w:sz w:val="24"/>
                <w:szCs w:val="24"/>
                <w:lang w:val="en-US"/>
              </w:rPr>
              <w:t>Furniture</w:t>
            </w:r>
            <w:r>
              <w:rPr>
                <w:rFonts w:ascii="Times New Roman" w:hAnsi="Times New Roman"/>
                <w:sz w:val="24"/>
                <w:szCs w:val="24"/>
              </w:rPr>
              <w:t xml:space="preserve"> </w:t>
            </w:r>
            <w:r w:rsidRPr="00DF407B">
              <w:rPr>
                <w:rFonts w:ascii="Times New Roman" w:hAnsi="Times New Roman"/>
                <w:sz w:val="24"/>
                <w:szCs w:val="24"/>
                <w:lang w:val="en-US"/>
              </w:rPr>
              <w:t>and</w:t>
            </w:r>
            <w:r>
              <w:rPr>
                <w:rFonts w:ascii="Times New Roman" w:hAnsi="Times New Roman"/>
                <w:sz w:val="24"/>
                <w:szCs w:val="24"/>
              </w:rPr>
              <w:t xml:space="preserve"> </w:t>
            </w:r>
            <w:r w:rsidRPr="00DF407B">
              <w:rPr>
                <w:rFonts w:ascii="Times New Roman" w:hAnsi="Times New Roman"/>
                <w:sz w:val="24"/>
                <w:szCs w:val="24"/>
                <w:lang w:val="en-US"/>
              </w:rPr>
              <w:t>Decoration</w:t>
            </w:r>
            <w:r>
              <w:rPr>
                <w:rFonts w:ascii="Times New Roman" w:hAnsi="Times New Roman"/>
                <w:sz w:val="24"/>
                <w:szCs w:val="24"/>
              </w:rPr>
              <w:t xml:space="preserve"> </w:t>
            </w:r>
            <w:r w:rsidRPr="00DF407B">
              <w:rPr>
                <w:rFonts w:ascii="Times New Roman" w:hAnsi="Times New Roman"/>
                <w:sz w:val="24"/>
                <w:szCs w:val="24"/>
                <w:lang w:val="en-US"/>
              </w:rPr>
              <w:t>Fair</w:t>
            </w:r>
            <w:r>
              <w:rPr>
                <w:rFonts w:ascii="Times New Roman" w:hAnsi="Times New Roman"/>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21</w:t>
            </w:r>
            <w:r w:rsidRPr="00DF407B">
              <w:rPr>
                <w:rFonts w:ascii="Times New Roman" w:hAnsi="Times New Roman"/>
                <w:sz w:val="24"/>
                <w:szCs w:val="24"/>
              </w:rPr>
              <w:t>- 24</w:t>
            </w:r>
            <w:r w:rsidRPr="00DF407B">
              <w:rPr>
                <w:rFonts w:ascii="Times New Roman" w:hAnsi="Times New Roman"/>
                <w:sz w:val="24"/>
                <w:szCs w:val="24"/>
                <w:lang w:val="en-US"/>
              </w:rPr>
              <w:t xml:space="preserve"> </w:t>
            </w:r>
            <w:proofErr w:type="spellStart"/>
            <w:r w:rsidRPr="00DF407B">
              <w:rPr>
                <w:rFonts w:ascii="Times New Roman" w:hAnsi="Times New Roman"/>
                <w:sz w:val="24"/>
                <w:szCs w:val="24"/>
                <w:lang w:val="en-US"/>
              </w:rPr>
              <w:t>ноября</w:t>
            </w:r>
            <w:proofErr w:type="spellEnd"/>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proofErr w:type="spellStart"/>
            <w:r w:rsidRPr="00DF407B">
              <w:rPr>
                <w:rFonts w:ascii="Times New Roman" w:hAnsi="Times New Roman"/>
                <w:sz w:val="24"/>
                <w:szCs w:val="24"/>
                <w:lang w:val="en-US"/>
              </w:rPr>
              <w:t>Турция</w:t>
            </w:r>
            <w:proofErr w:type="spellEnd"/>
            <w:r w:rsidRPr="00DF407B">
              <w:rPr>
                <w:rFonts w:ascii="Times New Roman" w:hAnsi="Times New Roman"/>
                <w:sz w:val="24"/>
                <w:szCs w:val="24"/>
                <w:lang w:val="en-US"/>
              </w:rPr>
              <w:t xml:space="preserve">, г. </w:t>
            </w:r>
            <w:proofErr w:type="spellStart"/>
            <w:r w:rsidRPr="00DF407B">
              <w:rPr>
                <w:rFonts w:ascii="Times New Roman" w:hAnsi="Times New Roman"/>
                <w:sz w:val="24"/>
                <w:szCs w:val="24"/>
                <w:lang w:val="en-US"/>
              </w:rPr>
              <w:t>Адыяман</w:t>
            </w:r>
            <w:proofErr w:type="spellEnd"/>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hAnsi="Times New Roman"/>
                <w:color w:val="000000" w:themeColor="text1"/>
                <w:sz w:val="24"/>
                <w:szCs w:val="24"/>
              </w:rPr>
            </w:pPr>
            <w:r w:rsidRPr="00DF407B">
              <w:rPr>
                <w:rFonts w:ascii="Times New Roman" w:hAnsi="Times New Roman"/>
                <w:color w:val="000000" w:themeColor="text1"/>
                <w:sz w:val="24"/>
                <w:szCs w:val="24"/>
              </w:rPr>
              <w:t>Подробнее по ссылке:</w:t>
            </w:r>
            <w:hyperlink r:id="rId117" w:history="1">
              <w:r w:rsidRPr="00DF407B">
                <w:rPr>
                  <w:rStyle w:val="a7"/>
                  <w:rFonts w:ascii="Times New Roman" w:hAnsi="Times New Roman"/>
                  <w:sz w:val="24"/>
                  <w:szCs w:val="24"/>
                  <w:lang w:val="en-US"/>
                </w:rPr>
                <w:t>www</w:t>
              </w:r>
              <w:r w:rsidRPr="00DF407B">
                <w:rPr>
                  <w:rStyle w:val="a7"/>
                  <w:rFonts w:ascii="Times New Roman" w:hAnsi="Times New Roman"/>
                  <w:sz w:val="24"/>
                  <w:szCs w:val="24"/>
                </w:rPr>
                <w:t>.</w:t>
              </w:r>
              <w:proofErr w:type="spellStart"/>
              <w:r w:rsidRPr="00DF407B">
                <w:rPr>
                  <w:rStyle w:val="a7"/>
                  <w:rFonts w:ascii="Times New Roman" w:hAnsi="Times New Roman"/>
                  <w:sz w:val="24"/>
                  <w:szCs w:val="24"/>
                  <w:lang w:val="en-US"/>
                </w:rPr>
                <w:t>medyatrend</w:t>
              </w:r>
              <w:proofErr w:type="spellEnd"/>
              <w:r w:rsidRPr="00DF407B">
                <w:rPr>
                  <w:rStyle w:val="a7"/>
                  <w:rFonts w:ascii="Times New Roman" w:hAnsi="Times New Roman"/>
                  <w:sz w:val="24"/>
                  <w:szCs w:val="24"/>
                </w:rPr>
                <w:t>.</w:t>
              </w:r>
              <w:r w:rsidRPr="00DF407B">
                <w:rPr>
                  <w:rStyle w:val="a7"/>
                  <w:rFonts w:ascii="Times New Roman" w:hAnsi="Times New Roman"/>
                  <w:sz w:val="24"/>
                  <w:szCs w:val="24"/>
                  <w:lang w:val="en-US"/>
                </w:rPr>
                <w:t>com</w:t>
              </w:r>
              <w:r w:rsidRPr="00DF407B">
                <w:rPr>
                  <w:rStyle w:val="a7"/>
                  <w:rFonts w:ascii="Times New Roman" w:hAnsi="Times New Roman"/>
                  <w:sz w:val="24"/>
                  <w:szCs w:val="24"/>
                </w:rPr>
                <w:t>.</w:t>
              </w:r>
              <w:proofErr w:type="spellStart"/>
              <w:r w:rsidRPr="00DF407B">
                <w:rPr>
                  <w:rStyle w:val="a7"/>
                  <w:rFonts w:ascii="Times New Roman" w:hAnsi="Times New Roman"/>
                  <w:sz w:val="24"/>
                  <w:szCs w:val="24"/>
                  <w:lang w:val="en-US"/>
                </w:rPr>
                <w:t>tr</w:t>
              </w:r>
              <w:proofErr w:type="spellEnd"/>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4-я торговая выставка по продовольствию «</w:t>
            </w:r>
            <w:proofErr w:type="spellStart"/>
            <w:r w:rsidRPr="00DF407B">
              <w:rPr>
                <w:rFonts w:ascii="Times New Roman" w:hAnsi="Times New Roman"/>
                <w:sz w:val="24"/>
                <w:szCs w:val="24"/>
              </w:rPr>
              <w:t>Samsun</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Food</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Fair</w:t>
            </w:r>
            <w:proofErr w:type="spellEnd"/>
            <w:r w:rsidRPr="00DF407B">
              <w:rPr>
                <w:rFonts w:ascii="Times New Roman" w:hAnsi="Times New Roman"/>
                <w:sz w:val="24"/>
                <w:szCs w:val="24"/>
              </w:rPr>
              <w:t xml:space="preserve"> 2019»</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 xml:space="preserve">21- 24 </w:t>
            </w:r>
            <w:proofErr w:type="spellStart"/>
            <w:r w:rsidRPr="00DF407B">
              <w:rPr>
                <w:rFonts w:ascii="Times New Roman" w:hAnsi="Times New Roman"/>
                <w:sz w:val="24"/>
                <w:szCs w:val="24"/>
                <w:lang w:val="en-US"/>
              </w:rPr>
              <w:t>ноября</w:t>
            </w:r>
            <w:proofErr w:type="spellEnd"/>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proofErr w:type="spellStart"/>
            <w:r w:rsidRPr="00DF407B">
              <w:rPr>
                <w:rFonts w:ascii="Times New Roman" w:hAnsi="Times New Roman"/>
                <w:sz w:val="24"/>
                <w:szCs w:val="24"/>
                <w:lang w:val="en-US"/>
              </w:rPr>
              <w:t>Турция</w:t>
            </w:r>
            <w:proofErr w:type="spellEnd"/>
            <w:r w:rsidRPr="00DF407B">
              <w:rPr>
                <w:rFonts w:ascii="Times New Roman" w:hAnsi="Times New Roman"/>
                <w:sz w:val="24"/>
                <w:szCs w:val="24"/>
                <w:lang w:val="en-US"/>
              </w:rPr>
              <w:t xml:space="preserve">, </w:t>
            </w:r>
            <w:proofErr w:type="spellStart"/>
            <w:r w:rsidRPr="00DF407B">
              <w:rPr>
                <w:rFonts w:ascii="Times New Roman" w:hAnsi="Times New Roman"/>
                <w:sz w:val="24"/>
                <w:szCs w:val="24"/>
                <w:lang w:val="en-US"/>
              </w:rPr>
              <w:t>г.Самсун</w:t>
            </w:r>
            <w:proofErr w:type="spellEnd"/>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hAnsi="Times New Roman"/>
                <w:color w:val="000000" w:themeColor="text1"/>
                <w:sz w:val="24"/>
                <w:szCs w:val="24"/>
              </w:rPr>
            </w:pPr>
            <w:r w:rsidRPr="00DF407B">
              <w:rPr>
                <w:rFonts w:ascii="Times New Roman" w:hAnsi="Times New Roman"/>
                <w:color w:val="000000" w:themeColor="text1"/>
                <w:sz w:val="24"/>
                <w:szCs w:val="24"/>
              </w:rPr>
              <w:t xml:space="preserve">Подробнее по ссылке: </w:t>
            </w:r>
            <w:hyperlink r:id="rId118" w:history="1">
              <w:r w:rsidRPr="00DF407B">
                <w:rPr>
                  <w:rStyle w:val="a7"/>
                  <w:rFonts w:ascii="Times New Roman" w:hAnsi="Times New Roman"/>
                  <w:sz w:val="24"/>
                  <w:szCs w:val="24"/>
                </w:rPr>
                <w:t>www.tuyap.com.tr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Торговая выставка по мобильным устройствам, приложениям, программным обеспечениям, технологиям GSM «MOBILEFEST»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 xml:space="preserve">21- 24 </w:t>
            </w:r>
            <w:proofErr w:type="spellStart"/>
            <w:r w:rsidRPr="00DF407B">
              <w:rPr>
                <w:rFonts w:ascii="Times New Roman" w:hAnsi="Times New Roman"/>
                <w:sz w:val="24"/>
                <w:szCs w:val="24"/>
                <w:lang w:val="en-US"/>
              </w:rPr>
              <w:t>ноября</w:t>
            </w:r>
            <w:proofErr w:type="spellEnd"/>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proofErr w:type="spellStart"/>
            <w:r w:rsidRPr="00DF407B">
              <w:rPr>
                <w:rFonts w:ascii="Times New Roman" w:hAnsi="Times New Roman"/>
                <w:sz w:val="24"/>
                <w:szCs w:val="24"/>
                <w:lang w:val="en-US"/>
              </w:rPr>
              <w:t>Турция</w:t>
            </w:r>
            <w:proofErr w:type="spellEnd"/>
            <w:r w:rsidRPr="00DF407B">
              <w:rPr>
                <w:rFonts w:ascii="Times New Roman" w:hAnsi="Times New Roman"/>
                <w:sz w:val="24"/>
                <w:szCs w:val="24"/>
                <w:lang w:val="en-US"/>
              </w:rPr>
              <w:t xml:space="preserve">, г. </w:t>
            </w:r>
            <w:proofErr w:type="spellStart"/>
            <w:r w:rsidRPr="00DF407B">
              <w:rPr>
                <w:rFonts w:ascii="Times New Roman" w:hAnsi="Times New Roman"/>
                <w:sz w:val="24"/>
                <w:szCs w:val="24"/>
                <w:lang w:val="en-US"/>
              </w:rPr>
              <w:t>Стамбул</w:t>
            </w:r>
            <w:proofErr w:type="spellEnd"/>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hAnsi="Times New Roman"/>
                <w:color w:val="000000" w:themeColor="text1"/>
                <w:sz w:val="24"/>
                <w:szCs w:val="24"/>
              </w:rPr>
            </w:pPr>
            <w:r w:rsidRPr="00DF407B">
              <w:rPr>
                <w:rFonts w:ascii="Times New Roman" w:hAnsi="Times New Roman"/>
                <w:color w:val="000000" w:themeColor="text1"/>
                <w:sz w:val="24"/>
                <w:szCs w:val="24"/>
              </w:rPr>
              <w:t xml:space="preserve">Подробнее по ссылке: </w:t>
            </w:r>
            <w:hyperlink r:id="rId119" w:history="1">
              <w:r w:rsidRPr="00DF407B">
                <w:rPr>
                  <w:rStyle w:val="a7"/>
                  <w:rFonts w:ascii="Times New Roman" w:hAnsi="Times New Roman"/>
                  <w:sz w:val="24"/>
                  <w:szCs w:val="24"/>
                </w:rPr>
                <w:t>www.mobilfest.net</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Международная автомобильная выставка </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21-29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КНР, </w:t>
            </w:r>
            <w:proofErr w:type="spellStart"/>
            <w:r w:rsidRPr="00DF407B">
              <w:rPr>
                <w:rFonts w:ascii="Times New Roman" w:hAnsi="Times New Roman"/>
                <w:sz w:val="24"/>
                <w:szCs w:val="24"/>
              </w:rPr>
              <w:t>г</w:t>
            </w:r>
            <w:proofErr w:type="gramStart"/>
            <w:r w:rsidRPr="00DF407B">
              <w:rPr>
                <w:rFonts w:ascii="Times New Roman" w:hAnsi="Times New Roman"/>
                <w:sz w:val="24"/>
                <w:szCs w:val="24"/>
              </w:rPr>
              <w:t>.Г</w:t>
            </w:r>
            <w:proofErr w:type="gramEnd"/>
            <w:r w:rsidRPr="00DF407B">
              <w:rPr>
                <w:rFonts w:ascii="Times New Roman" w:hAnsi="Times New Roman"/>
                <w:sz w:val="24"/>
                <w:szCs w:val="24"/>
              </w:rPr>
              <w:t>уанчжоу</w:t>
            </w:r>
            <w:proofErr w:type="spellEnd"/>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shd w:val="clear" w:color="auto" w:fill="FFFFFF"/>
              </w:rPr>
              <w:t xml:space="preserve">Деловой форум с участием представителей крупных бизнес кругов </w:t>
            </w:r>
            <w:r>
              <w:rPr>
                <w:rFonts w:ascii="Times New Roman" w:hAnsi="Times New Roman"/>
                <w:sz w:val="24"/>
                <w:szCs w:val="24"/>
                <w:shd w:val="clear" w:color="auto" w:fill="FFFFFF"/>
              </w:rPr>
              <w:t>Индии</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shd w:val="clear" w:color="auto" w:fill="FFFFFF"/>
              </w:rPr>
              <w:t xml:space="preserve">24-25 ноября </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Индия, г. Нью-Дели</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В рамках подготовки визита Главы государства</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Энергетический конгресс «</w:t>
            </w:r>
            <w:proofErr w:type="spellStart"/>
            <w:r w:rsidRPr="00DF407B">
              <w:rPr>
                <w:rFonts w:ascii="Times New Roman" w:hAnsi="Times New Roman"/>
                <w:sz w:val="24"/>
                <w:szCs w:val="24"/>
              </w:rPr>
              <w:t>Energiewende</w:t>
            </w:r>
            <w:proofErr w:type="spellEnd"/>
            <w:r w:rsidRPr="00DF407B">
              <w:rPr>
                <w:rFonts w:ascii="Times New Roman" w:hAnsi="Times New Roman"/>
                <w:sz w:val="24"/>
                <w:szCs w:val="24"/>
              </w:rPr>
              <w:t>-</w:t>
            </w:r>
            <w:r w:rsidRPr="00DF407B">
              <w:rPr>
                <w:rFonts w:ascii="Times New Roman" w:hAnsi="Times New Roman"/>
                <w:sz w:val="24"/>
                <w:szCs w:val="24"/>
                <w:lang w:val="en-GB"/>
              </w:rPr>
              <w:t>K</w:t>
            </w:r>
            <w:proofErr w:type="spellStart"/>
            <w:r w:rsidRPr="00DF407B">
              <w:rPr>
                <w:rFonts w:ascii="Times New Roman" w:hAnsi="Times New Roman"/>
                <w:sz w:val="24"/>
                <w:szCs w:val="24"/>
                <w:lang w:val="en-US"/>
              </w:rPr>
              <w:t>ongress</w:t>
            </w:r>
            <w:proofErr w:type="spellEnd"/>
            <w:r w:rsidRPr="00DF407B">
              <w:rPr>
                <w:rFonts w:ascii="Times New Roman" w:hAnsi="Times New Roman"/>
                <w:sz w:val="24"/>
                <w:szCs w:val="24"/>
              </w:rPr>
              <w:t xml:space="preserve"> 2019»</w:t>
            </w:r>
          </w:p>
          <w:p w:rsidR="00E243F8" w:rsidRPr="00DF407B" w:rsidRDefault="00E243F8" w:rsidP="00E243F8">
            <w:pPr>
              <w:spacing w:after="0" w:line="240" w:lineRule="auto"/>
              <w:contextualSpacing/>
              <w:jc w:val="center"/>
              <w:rPr>
                <w:rStyle w:val="tlid-translation"/>
                <w:rFonts w:ascii="Times New Roman" w:hAnsi="Times New Roman"/>
                <w:sz w:val="24"/>
                <w:szCs w:val="24"/>
              </w:rPr>
            </w:pP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25-26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Германия, г. Берлин</w:t>
            </w:r>
          </w:p>
        </w:tc>
        <w:tc>
          <w:tcPr>
            <w:tcW w:w="5074" w:type="dxa"/>
            <w:shd w:val="clear" w:color="auto" w:fill="auto"/>
          </w:tcPr>
          <w:p w:rsidR="00E243F8" w:rsidRPr="00DF407B" w:rsidRDefault="00E243F8" w:rsidP="00E243F8">
            <w:pPr>
              <w:spacing w:after="0" w:line="240" w:lineRule="auto"/>
              <w:contextualSpacing/>
              <w:jc w:val="both"/>
              <w:rPr>
                <w:rStyle w:val="tlid-translation"/>
                <w:rFonts w:ascii="Times New Roman" w:hAnsi="Times New Roman"/>
                <w:sz w:val="24"/>
                <w:szCs w:val="24"/>
              </w:rPr>
            </w:pPr>
            <w:r w:rsidRPr="00DF407B">
              <w:rPr>
                <w:rFonts w:ascii="Times New Roman" w:hAnsi="Times New Roman"/>
                <w:sz w:val="24"/>
                <w:szCs w:val="24"/>
              </w:rPr>
              <w:t xml:space="preserve">В ходе мероприятия будут обсуждаться энергетические и климатические цели на 2030 год. Мероприятие относится к числу важных межсекторных событие Германии по реализации программы «Энергетический поворот» (Правительственная программа, направленная на поэтапный отказ от добычи каменного угля, закрытие угольных шахт и переход к полномасштабному использованию в экономике возобновляемым источникам энергии). Планируется участие около 800 экспертов, политиков и предпринимателей. </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shd w:val="clear" w:color="auto" w:fill="FFFFFF"/>
              </w:rPr>
              <w:t>Форум по вопросам использования технологий в сфере цифрового маркетинга</w:t>
            </w:r>
            <w:r>
              <w:rPr>
                <w:rFonts w:ascii="Times New Roman" w:hAnsi="Times New Roman"/>
                <w:color w:val="000000" w:themeColor="text1"/>
                <w:sz w:val="24"/>
                <w:szCs w:val="28"/>
                <w:shd w:val="clear" w:color="auto" w:fill="FFFFFF"/>
              </w:rPr>
              <w:t xml:space="preserve"> </w:t>
            </w:r>
            <w:r w:rsidRPr="00DF407B">
              <w:rPr>
                <w:rFonts w:ascii="Times New Roman" w:hAnsi="Times New Roman"/>
                <w:color w:val="000000" w:themeColor="text1"/>
                <w:sz w:val="24"/>
                <w:szCs w:val="28"/>
              </w:rPr>
              <w:t>«</w:t>
            </w:r>
            <w:r w:rsidRPr="00DF407B">
              <w:rPr>
                <w:rFonts w:ascii="Times New Roman" w:hAnsi="Times New Roman"/>
                <w:color w:val="000000" w:themeColor="text1"/>
                <w:sz w:val="24"/>
                <w:szCs w:val="28"/>
                <w:lang w:val="en-US"/>
              </w:rPr>
              <w:t>Digital</w:t>
            </w:r>
            <w:r>
              <w:rPr>
                <w:rFonts w:ascii="Times New Roman" w:hAnsi="Times New Roman"/>
                <w:color w:val="000000" w:themeColor="text1"/>
                <w:sz w:val="24"/>
                <w:szCs w:val="28"/>
              </w:rPr>
              <w:t xml:space="preserve"> </w:t>
            </w:r>
            <w:r w:rsidRPr="00DF407B">
              <w:rPr>
                <w:rFonts w:ascii="Times New Roman" w:hAnsi="Times New Roman"/>
                <w:color w:val="000000" w:themeColor="text1"/>
                <w:sz w:val="24"/>
                <w:szCs w:val="28"/>
                <w:lang w:val="en-US"/>
              </w:rPr>
              <w:t>Marketing</w:t>
            </w:r>
            <w:r>
              <w:rPr>
                <w:rFonts w:ascii="Times New Roman" w:hAnsi="Times New Roman"/>
                <w:color w:val="000000" w:themeColor="text1"/>
                <w:sz w:val="24"/>
                <w:szCs w:val="28"/>
              </w:rPr>
              <w:t xml:space="preserve"> </w:t>
            </w:r>
            <w:proofErr w:type="spellStart"/>
            <w:r w:rsidRPr="00DF407B">
              <w:rPr>
                <w:rFonts w:ascii="Times New Roman" w:hAnsi="Times New Roman"/>
                <w:color w:val="000000" w:themeColor="text1"/>
                <w:sz w:val="24"/>
                <w:szCs w:val="28"/>
                <w:lang w:val="en-US"/>
              </w:rPr>
              <w:t>Worl</w:t>
            </w:r>
            <w:proofErr w:type="spellEnd"/>
            <w:r>
              <w:rPr>
                <w:rFonts w:ascii="Times New Roman" w:hAnsi="Times New Roman"/>
                <w:color w:val="000000" w:themeColor="text1"/>
                <w:sz w:val="24"/>
                <w:szCs w:val="28"/>
              </w:rPr>
              <w:t xml:space="preserve"> </w:t>
            </w:r>
            <w:proofErr w:type="spellStart"/>
            <w:r w:rsidRPr="00DF407B">
              <w:rPr>
                <w:rFonts w:ascii="Times New Roman" w:hAnsi="Times New Roman"/>
                <w:color w:val="000000" w:themeColor="text1"/>
                <w:sz w:val="24"/>
                <w:szCs w:val="28"/>
                <w:lang w:val="en-US"/>
              </w:rPr>
              <w:t>dForum</w:t>
            </w:r>
            <w:proofErr w:type="spellEnd"/>
            <w:r w:rsidRPr="00DF407B">
              <w:rPr>
                <w:rFonts w:ascii="Times New Roman" w:hAnsi="Times New Roman"/>
                <w:color w:val="000000" w:themeColor="text1"/>
                <w:sz w:val="24"/>
                <w:szCs w:val="28"/>
              </w:rPr>
              <w:t xml:space="preserve"> - </w:t>
            </w:r>
            <w:r w:rsidRPr="00DF407B">
              <w:rPr>
                <w:rFonts w:ascii="Times New Roman" w:hAnsi="Times New Roman"/>
                <w:color w:val="000000" w:themeColor="text1"/>
                <w:sz w:val="24"/>
                <w:szCs w:val="28"/>
                <w:lang w:val="en-US"/>
              </w:rPr>
              <w:t>Europe</w:t>
            </w:r>
            <w:r w:rsidRPr="00DF407B">
              <w:rPr>
                <w:rFonts w:ascii="Times New Roman" w:hAnsi="Times New Roman"/>
                <w:color w:val="000000" w:themeColor="text1"/>
                <w:sz w:val="24"/>
                <w:szCs w:val="28"/>
              </w:rPr>
              <w:t xml:space="preserve"> 2019»</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lang w:val="en-US"/>
              </w:rPr>
            </w:pPr>
            <w:r w:rsidRPr="00DF407B">
              <w:rPr>
                <w:rFonts w:ascii="Times New Roman" w:hAnsi="Times New Roman"/>
                <w:color w:val="000000" w:themeColor="text1"/>
                <w:sz w:val="24"/>
                <w:szCs w:val="28"/>
                <w:shd w:val="clear" w:color="auto" w:fill="FFFFFF"/>
                <w:lang w:val="en-US"/>
              </w:rPr>
              <w:t> </w:t>
            </w:r>
            <w:r w:rsidRPr="00DF407B">
              <w:rPr>
                <w:rFonts w:ascii="Times New Roman" w:hAnsi="Times New Roman"/>
                <w:color w:val="000000" w:themeColor="text1"/>
                <w:sz w:val="24"/>
                <w:szCs w:val="28"/>
                <w:shd w:val="clear" w:color="auto" w:fill="FFFFFF"/>
              </w:rPr>
              <w:t xml:space="preserve">25 - 26 </w:t>
            </w:r>
            <w:r w:rsidRPr="00DF407B">
              <w:rPr>
                <w:rFonts w:ascii="Times New Roman" w:hAnsi="Times New Roman"/>
                <w:bCs/>
                <w:color w:val="000000" w:themeColor="text1"/>
                <w:sz w:val="24"/>
                <w:szCs w:val="28"/>
              </w:rPr>
              <w:t>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rPr>
              <w:t>Нидерланды, г</w:t>
            </w:r>
            <w:r w:rsidRPr="00DF407B">
              <w:rPr>
                <w:rFonts w:ascii="Times New Roman" w:hAnsi="Times New Roman"/>
                <w:color w:val="000000" w:themeColor="text1"/>
                <w:sz w:val="24"/>
                <w:szCs w:val="28"/>
                <w:lang w:val="en-US"/>
              </w:rPr>
              <w:t xml:space="preserve">. </w:t>
            </w:r>
            <w:r w:rsidRPr="00DF407B">
              <w:rPr>
                <w:rFonts w:ascii="Times New Roman" w:hAnsi="Times New Roman"/>
                <w:color w:val="000000" w:themeColor="text1"/>
                <w:sz w:val="24"/>
                <w:szCs w:val="28"/>
              </w:rPr>
              <w:t>Амстердам</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color w:val="000000" w:themeColor="text1"/>
                <w:sz w:val="24"/>
                <w:szCs w:val="28"/>
              </w:rPr>
            </w:pPr>
            <w:r w:rsidRPr="00DF407B">
              <w:rPr>
                <w:rFonts w:ascii="Times New Roman" w:hAnsi="Times New Roman"/>
                <w:color w:val="000000" w:themeColor="text1"/>
                <w:sz w:val="24"/>
                <w:szCs w:val="28"/>
                <w:shd w:val="clear" w:color="auto" w:fill="FFFFFF"/>
              </w:rPr>
              <w:t>На форум планируется привлечь порядка 800 участников. Предполагается выступление спикеров и выставка продукции.</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Международный форум</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машиностроения</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26-27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Австрия, г. </w:t>
            </w:r>
            <w:proofErr w:type="spellStart"/>
            <w:r w:rsidRPr="00DF407B">
              <w:rPr>
                <w:rFonts w:ascii="Times New Roman" w:hAnsi="Times New Roman"/>
                <w:sz w:val="24"/>
                <w:szCs w:val="24"/>
              </w:rPr>
              <w:t>Вьена</w:t>
            </w:r>
            <w:proofErr w:type="spellEnd"/>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shd w:val="clear" w:color="auto" w:fill="FFFFFF"/>
              </w:rPr>
              <w:t xml:space="preserve">Форум </w:t>
            </w:r>
            <w:proofErr w:type="gramStart"/>
            <w:r w:rsidRPr="00DF407B">
              <w:rPr>
                <w:rFonts w:ascii="Times New Roman" w:hAnsi="Times New Roman"/>
                <w:sz w:val="24"/>
                <w:szCs w:val="24"/>
                <w:shd w:val="clear" w:color="auto" w:fill="FFFFFF"/>
              </w:rPr>
              <w:t>представляет уникальную возможность</w:t>
            </w:r>
            <w:proofErr w:type="gramEnd"/>
            <w:r w:rsidRPr="00DF407B">
              <w:rPr>
                <w:rFonts w:ascii="Times New Roman" w:hAnsi="Times New Roman"/>
                <w:sz w:val="24"/>
                <w:szCs w:val="24"/>
                <w:shd w:val="clear" w:color="auto" w:fill="FFFFFF"/>
              </w:rPr>
              <w:t xml:space="preserve"> в B2B встречах с международными компаниями и партнерами в  сфере машиностроения. В Форуме примут участие компании со всего мира. Мероприятие </w:t>
            </w:r>
            <w:r w:rsidRPr="00DF407B">
              <w:rPr>
                <w:rFonts w:ascii="Times New Roman" w:hAnsi="Times New Roman"/>
                <w:sz w:val="24"/>
                <w:szCs w:val="24"/>
                <w:shd w:val="clear" w:color="auto" w:fill="FFFFFF"/>
              </w:rPr>
              <w:lastRenderedPageBreak/>
              <w:t xml:space="preserve">организовано при поддержке Федерального министерства по </w:t>
            </w:r>
            <w:proofErr w:type="spellStart"/>
            <w:r w:rsidRPr="00DF407B">
              <w:rPr>
                <w:rFonts w:ascii="Times New Roman" w:hAnsi="Times New Roman"/>
                <w:sz w:val="24"/>
                <w:szCs w:val="24"/>
                <w:shd w:val="clear" w:color="auto" w:fill="FFFFFF"/>
              </w:rPr>
              <w:t>цифровизации</w:t>
            </w:r>
            <w:proofErr w:type="spellEnd"/>
            <w:r w:rsidRPr="00DF407B">
              <w:rPr>
                <w:rFonts w:ascii="Times New Roman" w:hAnsi="Times New Roman"/>
                <w:sz w:val="24"/>
                <w:szCs w:val="24"/>
                <w:shd w:val="clear" w:color="auto" w:fill="FFFFFF"/>
              </w:rPr>
              <w:t xml:space="preserve"> и экономике Австрии.</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Международная выставка мебели, аксессуаров, элементов декора и оформления интерьера</w:t>
            </w:r>
          </w:p>
          <w:p w:rsidR="00E243F8" w:rsidRPr="00DF407B" w:rsidRDefault="00E243F8" w:rsidP="00E243F8">
            <w:pPr>
              <w:spacing w:after="0" w:line="240" w:lineRule="auto"/>
              <w:contextualSpacing/>
              <w:jc w:val="center"/>
              <w:rPr>
                <w:rFonts w:ascii="Times New Roman" w:hAnsi="Times New Roman"/>
                <w:bCs/>
                <w:sz w:val="24"/>
                <w:szCs w:val="24"/>
              </w:rPr>
            </w:pPr>
            <w:r w:rsidRPr="00DF407B">
              <w:rPr>
                <w:rFonts w:ascii="Times New Roman" w:hAnsi="Times New Roman"/>
                <w:bCs/>
                <w:sz w:val="24"/>
                <w:szCs w:val="24"/>
              </w:rPr>
              <w:t>«</w:t>
            </w:r>
            <w:proofErr w:type="spellStart"/>
            <w:r w:rsidRPr="00DF407B">
              <w:rPr>
                <w:rFonts w:ascii="Times New Roman" w:hAnsi="Times New Roman"/>
                <w:bCs/>
                <w:sz w:val="24"/>
                <w:szCs w:val="24"/>
              </w:rPr>
              <w:t>Decofair</w:t>
            </w:r>
            <w:proofErr w:type="spellEnd"/>
            <w:r w:rsidRPr="00DF407B">
              <w:rPr>
                <w:rFonts w:ascii="Times New Roman" w:hAnsi="Times New Roman"/>
                <w:bCs/>
                <w:sz w:val="24"/>
                <w:szCs w:val="24"/>
              </w:rPr>
              <w:t xml:space="preserve"> 2019»</w:t>
            </w:r>
          </w:p>
          <w:p w:rsidR="00E243F8" w:rsidRPr="00DF407B" w:rsidRDefault="00E243F8" w:rsidP="00E243F8">
            <w:pPr>
              <w:spacing w:after="0" w:line="240" w:lineRule="auto"/>
              <w:contextualSpacing/>
              <w:rPr>
                <w:rFonts w:ascii="Times New Roman" w:hAnsi="Times New Roman"/>
                <w:b/>
                <w:bCs/>
                <w:sz w:val="24"/>
                <w:szCs w:val="24"/>
              </w:rPr>
            </w:pP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26-28</w:t>
            </w:r>
            <w:r w:rsidRPr="00DF407B">
              <w:rPr>
                <w:rFonts w:ascii="Times New Roman" w:hAnsi="Times New Roman"/>
                <w:color w:val="222222"/>
                <w:sz w:val="24"/>
                <w:szCs w:val="28"/>
                <w:shd w:val="clear" w:color="auto" w:fill="FFFFFF"/>
              </w:rPr>
              <w:t xml:space="preserve"> ноября</w:t>
            </w:r>
          </w:p>
          <w:p w:rsidR="00E243F8" w:rsidRPr="00DF407B" w:rsidRDefault="00E243F8" w:rsidP="00E243F8">
            <w:pPr>
              <w:spacing w:after="0" w:line="240" w:lineRule="auto"/>
              <w:contextualSpacing/>
              <w:rPr>
                <w:rFonts w:ascii="Times New Roman" w:hAnsi="Times New Roman"/>
                <w:sz w:val="24"/>
                <w:szCs w:val="24"/>
              </w:rPr>
            </w:pP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Саудовская Аравия,</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г. </w:t>
            </w:r>
            <w:proofErr w:type="spellStart"/>
            <w:r w:rsidRPr="00DF407B">
              <w:rPr>
                <w:rFonts w:ascii="Times New Roman" w:hAnsi="Times New Roman"/>
                <w:sz w:val="24"/>
                <w:szCs w:val="24"/>
              </w:rPr>
              <w:t>Джидда</w:t>
            </w:r>
            <w:proofErr w:type="spellEnd"/>
          </w:p>
        </w:tc>
        <w:tc>
          <w:tcPr>
            <w:tcW w:w="5074" w:type="dxa"/>
            <w:shd w:val="clear" w:color="auto" w:fill="auto"/>
          </w:tcPr>
          <w:p w:rsidR="00E243F8" w:rsidRPr="00DF407B" w:rsidRDefault="00E243F8" w:rsidP="00E243F8">
            <w:pPr>
              <w:spacing w:after="0" w:line="240" w:lineRule="auto"/>
              <w:contextualSpacing/>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b/>
                <w:bCs/>
                <w:sz w:val="24"/>
                <w:szCs w:val="24"/>
              </w:rPr>
            </w:pPr>
            <w:r w:rsidRPr="00DF407B">
              <w:rPr>
                <w:rFonts w:ascii="Times New Roman" w:hAnsi="Times New Roman"/>
                <w:sz w:val="24"/>
                <w:szCs w:val="24"/>
              </w:rPr>
              <w:t xml:space="preserve">Международная выставка оборудования для гостиниц, </w:t>
            </w:r>
            <w:proofErr w:type="spellStart"/>
            <w:r w:rsidRPr="00DF407B">
              <w:rPr>
                <w:rFonts w:ascii="Times New Roman" w:hAnsi="Times New Roman"/>
                <w:sz w:val="24"/>
                <w:szCs w:val="24"/>
              </w:rPr>
              <w:t>кейтеринга</w:t>
            </w:r>
            <w:proofErr w:type="spellEnd"/>
            <w:r>
              <w:rPr>
                <w:rFonts w:ascii="Times New Roman" w:hAnsi="Times New Roman"/>
                <w:sz w:val="24"/>
                <w:szCs w:val="24"/>
              </w:rPr>
              <w:t xml:space="preserve"> </w:t>
            </w:r>
            <w:r w:rsidRPr="00DF407B">
              <w:rPr>
                <w:rFonts w:ascii="Times New Roman" w:hAnsi="Times New Roman"/>
                <w:sz w:val="24"/>
                <w:szCs w:val="24"/>
              </w:rPr>
              <w:t>и питания «</w:t>
            </w:r>
            <w:proofErr w:type="spellStart"/>
            <w:r w:rsidRPr="00DF407B">
              <w:rPr>
                <w:rFonts w:ascii="Times New Roman" w:hAnsi="Times New Roman"/>
                <w:bCs/>
                <w:sz w:val="24"/>
                <w:szCs w:val="24"/>
              </w:rPr>
              <w:t>Saudi</w:t>
            </w:r>
            <w:proofErr w:type="spellEnd"/>
            <w:r w:rsidRPr="00DF407B">
              <w:rPr>
                <w:rFonts w:ascii="Times New Roman" w:hAnsi="Times New Roman"/>
                <w:bCs/>
                <w:sz w:val="24"/>
                <w:szCs w:val="24"/>
              </w:rPr>
              <w:t xml:space="preserve"> HORECA 2019»</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26-28</w:t>
            </w:r>
            <w:r w:rsidRPr="00DF407B">
              <w:rPr>
                <w:rFonts w:ascii="Times New Roman" w:hAnsi="Times New Roman"/>
                <w:color w:val="222222"/>
                <w:sz w:val="24"/>
                <w:szCs w:val="28"/>
                <w:shd w:val="clear" w:color="auto" w:fill="FFFFFF"/>
              </w:rPr>
              <w:t xml:space="preserve"> ноября</w:t>
            </w:r>
          </w:p>
          <w:p w:rsidR="00E243F8" w:rsidRPr="00DF407B" w:rsidRDefault="00E243F8" w:rsidP="00E243F8">
            <w:pPr>
              <w:spacing w:after="0" w:line="240" w:lineRule="auto"/>
              <w:contextualSpacing/>
              <w:rPr>
                <w:rFonts w:ascii="Times New Roman" w:hAnsi="Times New Roman"/>
                <w:sz w:val="24"/>
                <w:szCs w:val="24"/>
              </w:rPr>
            </w:pP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Саудовская Аравия,</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г. Эр-Рияд</w:t>
            </w:r>
          </w:p>
          <w:p w:rsidR="00E243F8" w:rsidRPr="00DF407B" w:rsidRDefault="00E243F8" w:rsidP="00E243F8">
            <w:pPr>
              <w:spacing w:after="0" w:line="240" w:lineRule="auto"/>
              <w:contextualSpacing/>
              <w:rPr>
                <w:rFonts w:ascii="Times New Roman" w:hAnsi="Times New Roman"/>
                <w:sz w:val="24"/>
                <w:szCs w:val="24"/>
              </w:rPr>
            </w:pPr>
          </w:p>
        </w:tc>
        <w:tc>
          <w:tcPr>
            <w:tcW w:w="5074" w:type="dxa"/>
            <w:shd w:val="clear" w:color="auto" w:fill="auto"/>
          </w:tcPr>
          <w:p w:rsidR="00E243F8" w:rsidRPr="00DF407B" w:rsidRDefault="00E243F8" w:rsidP="00E243F8">
            <w:pPr>
              <w:spacing w:after="0" w:line="240" w:lineRule="auto"/>
              <w:contextualSpacing/>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8"/>
              </w:rPr>
            </w:pPr>
            <w:r w:rsidRPr="00DF407B">
              <w:rPr>
                <w:rFonts w:ascii="Times New Roman" w:hAnsi="Times New Roman"/>
                <w:sz w:val="24"/>
                <w:szCs w:val="28"/>
              </w:rPr>
              <w:t>AI SUMMIT 2019</w:t>
            </w:r>
          </w:p>
          <w:p w:rsidR="00E243F8" w:rsidRPr="00DF407B" w:rsidRDefault="00E243F8" w:rsidP="00E243F8">
            <w:pPr>
              <w:spacing w:after="0" w:line="240" w:lineRule="auto"/>
              <w:contextualSpacing/>
              <w:rPr>
                <w:rFonts w:ascii="Times New Roman" w:hAnsi="Times New Roman"/>
                <w:sz w:val="24"/>
                <w:szCs w:val="28"/>
              </w:rPr>
            </w:pP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8"/>
              </w:rPr>
            </w:pPr>
            <w:r w:rsidRPr="00DF407B">
              <w:rPr>
                <w:rFonts w:ascii="Times New Roman" w:hAnsi="Times New Roman"/>
                <w:sz w:val="24"/>
                <w:szCs w:val="28"/>
              </w:rPr>
              <w:t xml:space="preserve">27-29 </w:t>
            </w:r>
            <w:r w:rsidRPr="00DF407B">
              <w:rPr>
                <w:rFonts w:ascii="Times New Roman" w:hAnsi="Times New Roman"/>
                <w:color w:val="222222"/>
                <w:sz w:val="24"/>
                <w:szCs w:val="28"/>
                <w:shd w:val="clear" w:color="auto" w:fill="FFFFFF"/>
              </w:rPr>
              <w:t>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8"/>
              </w:rPr>
            </w:pPr>
            <w:r w:rsidRPr="00DF407B">
              <w:rPr>
                <w:rFonts w:ascii="Times New Roman" w:hAnsi="Times New Roman"/>
                <w:sz w:val="24"/>
                <w:szCs w:val="28"/>
              </w:rPr>
              <w:t>Южная Корея, г. Сеул</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rPr>
            </w:pPr>
            <w:r w:rsidRPr="00DF407B">
              <w:rPr>
                <w:rFonts w:ascii="Times New Roman" w:hAnsi="Times New Roman"/>
                <w:color w:val="000000" w:themeColor="text1"/>
                <w:sz w:val="24"/>
                <w:szCs w:val="24"/>
              </w:rPr>
              <w:t>Подробнее по ссылке</w:t>
            </w:r>
            <w:r w:rsidRPr="00DF407B">
              <w:rPr>
                <w:rFonts w:ascii="Times New Roman" w:hAnsi="Times New Roman"/>
                <w:color w:val="141412"/>
                <w:sz w:val="24"/>
                <w:szCs w:val="24"/>
              </w:rPr>
              <w:t>:</w:t>
            </w:r>
          </w:p>
          <w:p w:rsidR="00E243F8" w:rsidRPr="00DF407B" w:rsidRDefault="00C0352D" w:rsidP="00E243F8">
            <w:pPr>
              <w:spacing w:after="0" w:line="240" w:lineRule="auto"/>
              <w:contextualSpacing/>
              <w:jc w:val="center"/>
              <w:rPr>
                <w:rFonts w:ascii="Times New Roman" w:hAnsi="Times New Roman"/>
                <w:sz w:val="24"/>
                <w:szCs w:val="28"/>
              </w:rPr>
            </w:pPr>
            <w:hyperlink r:id="rId120" w:history="1">
              <w:r w:rsidR="00E243F8" w:rsidRPr="00DF407B">
                <w:rPr>
                  <w:rStyle w:val="a7"/>
                  <w:rFonts w:ascii="Times New Roman" w:hAnsi="Times New Roman"/>
                  <w:sz w:val="24"/>
                  <w:szCs w:val="28"/>
                </w:rPr>
                <w:t>https://aisummit.co.kr/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ind w:firstLine="150"/>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15-я международная Выставка «Пищевая промышленность, торговое и холодильное об</w:t>
            </w:r>
            <w:r>
              <w:rPr>
                <w:rFonts w:ascii="Times New Roman" w:eastAsia="Times New Roman" w:hAnsi="Times New Roman"/>
                <w:sz w:val="24"/>
                <w:szCs w:val="24"/>
                <w:lang w:eastAsia="ru-RU"/>
              </w:rPr>
              <w:t>орудование, продук</w:t>
            </w:r>
            <w:r w:rsidRPr="00DF407B">
              <w:rPr>
                <w:rFonts w:ascii="Times New Roman" w:eastAsia="Times New Roman" w:hAnsi="Times New Roman"/>
                <w:sz w:val="24"/>
                <w:szCs w:val="24"/>
                <w:lang w:eastAsia="ru-RU"/>
              </w:rPr>
              <w:t xml:space="preserve">ты питания и </w:t>
            </w:r>
            <w:proofErr w:type="spellStart"/>
            <w:r w:rsidRPr="00DF407B">
              <w:rPr>
                <w:rFonts w:ascii="Times New Roman" w:eastAsia="Times New Roman" w:hAnsi="Times New Roman"/>
                <w:sz w:val="24"/>
                <w:szCs w:val="24"/>
                <w:lang w:eastAsia="ru-RU"/>
              </w:rPr>
              <w:t>напитки»</w:t>
            </w:r>
            <w:r w:rsidRPr="00DF407B">
              <w:rPr>
                <w:rFonts w:ascii="Times New Roman" w:eastAsia="Times New Roman" w:hAnsi="Times New Roman"/>
                <w:bCs/>
                <w:sz w:val="24"/>
                <w:szCs w:val="24"/>
                <w:lang w:eastAsia="ru-RU"/>
              </w:rPr>
              <w:t>UZPRODEXPO</w:t>
            </w:r>
            <w:proofErr w:type="spellEnd"/>
            <w:r w:rsidRPr="00DF407B">
              <w:rPr>
                <w:rFonts w:ascii="Times New Roman" w:eastAsia="Times New Roman" w:hAnsi="Times New Roman"/>
                <w:bCs/>
                <w:sz w:val="24"/>
                <w:szCs w:val="24"/>
                <w:lang w:eastAsia="ru-RU"/>
              </w:rPr>
              <w:t xml:space="preserve"> 2019</w:t>
            </w:r>
          </w:p>
        </w:tc>
        <w:tc>
          <w:tcPr>
            <w:tcW w:w="2410"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27-29</w:t>
            </w:r>
            <w:r w:rsidRPr="00DF407B">
              <w:rPr>
                <w:rFonts w:ascii="Times New Roman" w:eastAsia="Times New Roman" w:hAnsi="Times New Roman"/>
                <w:sz w:val="24"/>
                <w:szCs w:val="24"/>
                <w:lang w:eastAsia="ru-RU"/>
              </w:rPr>
              <w:br/>
              <w:t xml:space="preserve">ноября </w:t>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Узбекистан, г. Ташкент</w:t>
            </w:r>
            <w:r w:rsidRPr="00DF407B">
              <w:rPr>
                <w:rFonts w:ascii="Times New Roman" w:eastAsia="Times New Roman" w:hAnsi="Times New Roman"/>
                <w:sz w:val="24"/>
                <w:szCs w:val="24"/>
                <w:lang w:eastAsia="ru-RU"/>
              </w:rPr>
              <w:br/>
            </w:r>
            <w:r w:rsidRPr="00DF407B">
              <w:rPr>
                <w:rFonts w:ascii="Times New Roman" w:eastAsia="Times New Roman" w:hAnsi="Times New Roman"/>
                <w:sz w:val="24"/>
                <w:szCs w:val="24"/>
                <w:lang w:eastAsia="ru-RU"/>
              </w:rPr>
              <w:br/>
            </w:r>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bCs/>
                <w:sz w:val="24"/>
                <w:szCs w:val="24"/>
                <w:lang w:eastAsia="ru-RU"/>
              </w:rPr>
              <w:t xml:space="preserve">Контакты: IEG </w:t>
            </w:r>
            <w:proofErr w:type="spellStart"/>
            <w:r w:rsidRPr="00DF407B">
              <w:rPr>
                <w:rFonts w:ascii="Times New Roman" w:eastAsia="Times New Roman" w:hAnsi="Times New Roman"/>
                <w:bCs/>
                <w:sz w:val="24"/>
                <w:szCs w:val="24"/>
                <w:lang w:eastAsia="ru-RU"/>
              </w:rPr>
              <w:t>Uzbekistan</w:t>
            </w:r>
            <w:proofErr w:type="spellEnd"/>
            <w:r w:rsidRPr="00DF407B">
              <w:rPr>
                <w:rFonts w:ascii="Times New Roman" w:eastAsia="Times New Roman" w:hAnsi="Times New Roman"/>
                <w:b/>
                <w:bCs/>
                <w:sz w:val="24"/>
                <w:szCs w:val="24"/>
                <w:lang w:eastAsia="ru-RU"/>
              </w:rPr>
              <w:t> </w:t>
            </w:r>
            <w:r w:rsidRPr="00DF407B">
              <w:rPr>
                <w:rFonts w:ascii="Times New Roman" w:eastAsia="Times New Roman" w:hAnsi="Times New Roman"/>
                <w:sz w:val="24"/>
                <w:szCs w:val="24"/>
                <w:lang w:eastAsia="ru-RU"/>
              </w:rPr>
              <w:br/>
              <w:t>Тел: 998 71 238-5988</w:t>
            </w:r>
            <w:r w:rsidRPr="00DF407B">
              <w:rPr>
                <w:rFonts w:ascii="Times New Roman" w:eastAsia="Times New Roman" w:hAnsi="Times New Roman"/>
                <w:sz w:val="24"/>
                <w:szCs w:val="24"/>
                <w:lang w:eastAsia="ru-RU"/>
              </w:rPr>
              <w:br/>
              <w:t>Факс: 998 71 238-5782</w:t>
            </w:r>
            <w:r w:rsidRPr="00DF407B">
              <w:rPr>
                <w:rFonts w:ascii="Times New Roman" w:eastAsia="Times New Roman" w:hAnsi="Times New Roman"/>
                <w:sz w:val="24"/>
                <w:szCs w:val="24"/>
                <w:lang w:eastAsia="ru-RU"/>
              </w:rPr>
              <w:br/>
              <w:t>E-</w:t>
            </w:r>
            <w:proofErr w:type="spellStart"/>
            <w:r w:rsidRPr="00DF407B">
              <w:rPr>
                <w:rFonts w:ascii="Times New Roman" w:eastAsia="Times New Roman" w:hAnsi="Times New Roman"/>
                <w:sz w:val="24"/>
                <w:szCs w:val="24"/>
                <w:lang w:eastAsia="ru-RU"/>
              </w:rPr>
              <w:t>mail</w:t>
            </w:r>
            <w:proofErr w:type="spellEnd"/>
            <w:r w:rsidRPr="00DF407B">
              <w:rPr>
                <w:rFonts w:ascii="Times New Roman" w:eastAsia="Times New Roman" w:hAnsi="Times New Roman"/>
                <w:sz w:val="24"/>
                <w:szCs w:val="24"/>
                <w:lang w:eastAsia="ru-RU"/>
              </w:rPr>
              <w:t>: </w:t>
            </w:r>
            <w:hyperlink r:id="rId121" w:history="1">
              <w:r w:rsidRPr="00DF407B">
                <w:rPr>
                  <w:rFonts w:ascii="Times New Roman" w:eastAsia="Times New Roman" w:hAnsi="Times New Roman"/>
                  <w:sz w:val="24"/>
                  <w:szCs w:val="24"/>
                  <w:lang w:eastAsia="ru-RU"/>
                </w:rPr>
                <w:t>info@ieguzexpo.com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15-я Международная специализированная выставка «</w:t>
            </w:r>
            <w:proofErr w:type="spellStart"/>
            <w:r w:rsidRPr="00DF407B">
              <w:rPr>
                <w:rFonts w:ascii="Times New Roman" w:eastAsia="Times New Roman" w:hAnsi="Times New Roman"/>
                <w:sz w:val="24"/>
                <w:szCs w:val="24"/>
                <w:lang w:eastAsia="ru-RU"/>
              </w:rPr>
              <w:t>UzAgroExpo</w:t>
            </w:r>
            <w:proofErr w:type="spellEnd"/>
            <w:r w:rsidRPr="00DF407B">
              <w:rPr>
                <w:rFonts w:ascii="Times New Roman" w:eastAsia="Times New Roman" w:hAnsi="Times New Roman"/>
                <w:sz w:val="24"/>
                <w:szCs w:val="24"/>
                <w:lang w:eastAsia="ru-RU"/>
              </w:rPr>
              <w:t xml:space="preserve"> – 2019»</w:t>
            </w:r>
          </w:p>
        </w:tc>
        <w:tc>
          <w:tcPr>
            <w:tcW w:w="2410"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27-29</w:t>
            </w:r>
            <w:r w:rsidRPr="00DF407B">
              <w:rPr>
                <w:rFonts w:ascii="Times New Roman" w:eastAsia="Times New Roman" w:hAnsi="Times New Roman"/>
                <w:sz w:val="24"/>
                <w:szCs w:val="24"/>
                <w:lang w:eastAsia="ru-RU"/>
              </w:rPr>
              <w:br/>
              <w:t xml:space="preserve">ноября </w:t>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Узбекистан, г. Ташкент</w:t>
            </w:r>
            <w:r w:rsidRPr="00DF407B">
              <w:rPr>
                <w:rFonts w:ascii="Times New Roman" w:eastAsia="Times New Roman" w:hAnsi="Times New Roman"/>
                <w:sz w:val="24"/>
                <w:szCs w:val="24"/>
                <w:lang w:eastAsia="ru-RU"/>
              </w:rPr>
              <w:br/>
            </w:r>
            <w:r w:rsidRPr="00DF407B">
              <w:rPr>
                <w:rFonts w:ascii="Times New Roman" w:eastAsia="Times New Roman" w:hAnsi="Times New Roman"/>
                <w:sz w:val="24"/>
                <w:szCs w:val="24"/>
                <w:lang w:eastAsia="ru-RU"/>
              </w:rPr>
              <w:br/>
            </w:r>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bCs/>
                <w:sz w:val="24"/>
                <w:szCs w:val="24"/>
                <w:lang w:eastAsia="ru-RU"/>
              </w:rPr>
              <w:t xml:space="preserve">Контакты: IEG </w:t>
            </w:r>
            <w:proofErr w:type="spellStart"/>
            <w:r w:rsidRPr="00DF407B">
              <w:rPr>
                <w:rFonts w:ascii="Times New Roman" w:eastAsia="Times New Roman" w:hAnsi="Times New Roman"/>
                <w:bCs/>
                <w:sz w:val="24"/>
                <w:szCs w:val="24"/>
                <w:lang w:eastAsia="ru-RU"/>
              </w:rPr>
              <w:t>Uzbekistan</w:t>
            </w:r>
            <w:proofErr w:type="spellEnd"/>
            <w:r w:rsidRPr="00DF407B">
              <w:rPr>
                <w:rFonts w:ascii="Times New Roman" w:eastAsia="Times New Roman" w:hAnsi="Times New Roman"/>
                <w:b/>
                <w:bCs/>
                <w:sz w:val="24"/>
                <w:szCs w:val="24"/>
                <w:lang w:eastAsia="ru-RU"/>
              </w:rPr>
              <w:t> </w:t>
            </w:r>
            <w:r w:rsidRPr="00DF407B">
              <w:rPr>
                <w:rFonts w:ascii="Times New Roman" w:eastAsia="Times New Roman" w:hAnsi="Times New Roman"/>
                <w:sz w:val="24"/>
                <w:szCs w:val="24"/>
                <w:lang w:eastAsia="ru-RU"/>
              </w:rPr>
              <w:br/>
              <w:t>Тел: 998 71 238-5988</w:t>
            </w:r>
            <w:r w:rsidRPr="00DF407B">
              <w:rPr>
                <w:rFonts w:ascii="Times New Roman" w:eastAsia="Times New Roman" w:hAnsi="Times New Roman"/>
                <w:sz w:val="24"/>
                <w:szCs w:val="24"/>
                <w:lang w:eastAsia="ru-RU"/>
              </w:rPr>
              <w:br/>
              <w:t>Факс: 998 71 238-5782</w:t>
            </w:r>
            <w:r w:rsidRPr="00DF407B">
              <w:rPr>
                <w:rFonts w:ascii="Times New Roman" w:eastAsia="Times New Roman" w:hAnsi="Times New Roman"/>
                <w:sz w:val="24"/>
                <w:szCs w:val="24"/>
                <w:lang w:eastAsia="ru-RU"/>
              </w:rPr>
              <w:br/>
              <w:t>E-</w:t>
            </w:r>
            <w:proofErr w:type="spellStart"/>
            <w:r w:rsidRPr="00DF407B">
              <w:rPr>
                <w:rFonts w:ascii="Times New Roman" w:eastAsia="Times New Roman" w:hAnsi="Times New Roman"/>
                <w:sz w:val="24"/>
                <w:szCs w:val="24"/>
                <w:lang w:eastAsia="ru-RU"/>
              </w:rPr>
              <w:t>mail</w:t>
            </w:r>
            <w:proofErr w:type="spellEnd"/>
            <w:r w:rsidRPr="00DF407B">
              <w:rPr>
                <w:rFonts w:ascii="Times New Roman" w:eastAsia="Times New Roman" w:hAnsi="Times New Roman"/>
                <w:sz w:val="24"/>
                <w:szCs w:val="24"/>
                <w:lang w:eastAsia="ru-RU"/>
              </w:rPr>
              <w:t>: </w:t>
            </w:r>
            <w:hyperlink r:id="rId122" w:history="1">
              <w:r w:rsidRPr="00DF407B">
                <w:rPr>
                  <w:rFonts w:ascii="Times New Roman" w:eastAsia="Times New Roman" w:hAnsi="Times New Roman"/>
                  <w:sz w:val="24"/>
                  <w:szCs w:val="24"/>
                  <w:lang w:eastAsia="ru-RU"/>
                </w:rPr>
                <w:t>info@ieguzexpo.com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br/>
              <w:t>3-я Международная выставка «</w:t>
            </w:r>
            <w:proofErr w:type="spellStart"/>
            <w:r w:rsidRPr="00DF407B">
              <w:rPr>
                <w:rFonts w:ascii="Times New Roman" w:eastAsia="Times New Roman" w:hAnsi="Times New Roman"/>
                <w:sz w:val="24"/>
                <w:szCs w:val="24"/>
                <w:lang w:eastAsia="ru-RU"/>
              </w:rPr>
              <w:t>InterPack</w:t>
            </w:r>
            <w:proofErr w:type="spellEnd"/>
            <w:r>
              <w:rPr>
                <w:rFonts w:ascii="Times New Roman" w:eastAsia="Times New Roman" w:hAnsi="Times New Roman"/>
                <w:sz w:val="24"/>
                <w:szCs w:val="24"/>
                <w:lang w:eastAsia="ru-RU"/>
              </w:rPr>
              <w:t xml:space="preserve"> </w:t>
            </w:r>
            <w:proofErr w:type="spellStart"/>
            <w:r w:rsidRPr="00DF407B">
              <w:rPr>
                <w:rFonts w:ascii="Times New Roman" w:eastAsia="Times New Roman" w:hAnsi="Times New Roman"/>
                <w:sz w:val="24"/>
                <w:szCs w:val="24"/>
                <w:lang w:eastAsia="ru-RU"/>
              </w:rPr>
              <w:t>Expo</w:t>
            </w:r>
            <w:proofErr w:type="spellEnd"/>
            <w:r w:rsidRPr="00DF407B">
              <w:rPr>
                <w:rFonts w:ascii="Times New Roman" w:eastAsia="Times New Roman" w:hAnsi="Times New Roman"/>
                <w:sz w:val="24"/>
                <w:szCs w:val="24"/>
                <w:lang w:eastAsia="ru-RU"/>
              </w:rPr>
              <w:t>–2019» (Технологии и оборудование для упаковочной промышленности и полиграфической продукции</w:t>
            </w:r>
            <w:proofErr w:type="gramStart"/>
            <w:r w:rsidRPr="00DF407B">
              <w:rPr>
                <w:rFonts w:ascii="Times New Roman" w:eastAsia="Times New Roman" w:hAnsi="Times New Roman"/>
                <w:sz w:val="24"/>
                <w:szCs w:val="24"/>
                <w:lang w:eastAsia="ru-RU"/>
              </w:rPr>
              <w:t xml:space="preserve"> )</w:t>
            </w:r>
            <w:proofErr w:type="gramEnd"/>
          </w:p>
        </w:tc>
        <w:tc>
          <w:tcPr>
            <w:tcW w:w="2410"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27-29</w:t>
            </w:r>
            <w:r w:rsidRPr="00DF407B">
              <w:rPr>
                <w:rFonts w:ascii="Times New Roman" w:eastAsia="Times New Roman" w:hAnsi="Times New Roman"/>
                <w:sz w:val="24"/>
                <w:szCs w:val="24"/>
                <w:lang w:eastAsia="ru-RU"/>
              </w:rPr>
              <w:br/>
              <w:t xml:space="preserve">ноября </w:t>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Узбекистан, г. Ташкент</w:t>
            </w:r>
            <w:r w:rsidRPr="00DF407B">
              <w:rPr>
                <w:rFonts w:ascii="Times New Roman" w:eastAsia="Times New Roman" w:hAnsi="Times New Roman"/>
                <w:sz w:val="24"/>
                <w:szCs w:val="24"/>
                <w:lang w:eastAsia="ru-RU"/>
              </w:rPr>
              <w:br/>
            </w:r>
            <w:r w:rsidRPr="00DF407B">
              <w:rPr>
                <w:rFonts w:ascii="Times New Roman" w:eastAsia="Times New Roman" w:hAnsi="Times New Roman"/>
                <w:sz w:val="24"/>
                <w:szCs w:val="24"/>
                <w:lang w:eastAsia="ru-RU"/>
              </w:rPr>
              <w:br/>
            </w:r>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bCs/>
                <w:sz w:val="24"/>
                <w:szCs w:val="24"/>
                <w:lang w:eastAsia="ru-RU"/>
              </w:rPr>
              <w:t xml:space="preserve">Контакты: IEG </w:t>
            </w:r>
            <w:proofErr w:type="spellStart"/>
            <w:r w:rsidRPr="00DF407B">
              <w:rPr>
                <w:rFonts w:ascii="Times New Roman" w:eastAsia="Times New Roman" w:hAnsi="Times New Roman"/>
                <w:bCs/>
                <w:sz w:val="24"/>
                <w:szCs w:val="24"/>
                <w:lang w:eastAsia="ru-RU"/>
              </w:rPr>
              <w:t>Uzbekistan</w:t>
            </w:r>
            <w:proofErr w:type="spellEnd"/>
            <w:r w:rsidRPr="00DF407B">
              <w:rPr>
                <w:rFonts w:ascii="Times New Roman" w:eastAsia="Times New Roman" w:hAnsi="Times New Roman"/>
                <w:b/>
                <w:bCs/>
                <w:sz w:val="24"/>
                <w:szCs w:val="24"/>
                <w:lang w:eastAsia="ru-RU"/>
              </w:rPr>
              <w:t> </w:t>
            </w:r>
            <w:r w:rsidRPr="00DF407B">
              <w:rPr>
                <w:rFonts w:ascii="Times New Roman" w:eastAsia="Times New Roman" w:hAnsi="Times New Roman"/>
                <w:sz w:val="24"/>
                <w:szCs w:val="24"/>
                <w:lang w:eastAsia="ru-RU"/>
              </w:rPr>
              <w:br/>
              <w:t>Тел: 998 71 238-5988</w:t>
            </w:r>
            <w:r w:rsidRPr="00DF407B">
              <w:rPr>
                <w:rFonts w:ascii="Times New Roman" w:eastAsia="Times New Roman" w:hAnsi="Times New Roman"/>
                <w:sz w:val="24"/>
                <w:szCs w:val="24"/>
                <w:lang w:eastAsia="ru-RU"/>
              </w:rPr>
              <w:br/>
              <w:t>Факс: 998 71 238-5782</w:t>
            </w:r>
            <w:r w:rsidRPr="00DF407B">
              <w:rPr>
                <w:rFonts w:ascii="Times New Roman" w:eastAsia="Times New Roman" w:hAnsi="Times New Roman"/>
                <w:sz w:val="24"/>
                <w:szCs w:val="24"/>
                <w:lang w:eastAsia="ru-RU"/>
              </w:rPr>
              <w:br/>
              <w:t>E-</w:t>
            </w:r>
            <w:proofErr w:type="spellStart"/>
            <w:r w:rsidRPr="00DF407B">
              <w:rPr>
                <w:rFonts w:ascii="Times New Roman" w:eastAsia="Times New Roman" w:hAnsi="Times New Roman"/>
                <w:sz w:val="24"/>
                <w:szCs w:val="24"/>
                <w:lang w:eastAsia="ru-RU"/>
              </w:rPr>
              <w:t>mail</w:t>
            </w:r>
            <w:proofErr w:type="spellEnd"/>
            <w:r w:rsidRPr="00DF407B">
              <w:rPr>
                <w:rFonts w:ascii="Times New Roman" w:eastAsia="Times New Roman" w:hAnsi="Times New Roman"/>
                <w:sz w:val="24"/>
                <w:szCs w:val="24"/>
                <w:lang w:eastAsia="ru-RU"/>
              </w:rPr>
              <w:t>: </w:t>
            </w:r>
            <w:hyperlink r:id="rId123" w:history="1">
              <w:r w:rsidRPr="00DF407B">
                <w:rPr>
                  <w:rFonts w:ascii="Times New Roman" w:eastAsia="Times New Roman" w:hAnsi="Times New Roman"/>
                  <w:sz w:val="24"/>
                  <w:szCs w:val="24"/>
                  <w:lang w:eastAsia="ru-RU"/>
                </w:rPr>
                <w:t>info@ieguzexpo.com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19-я Международная выставка парниковых, сельскохозяйственных технологий и оборудования для животноводства</w:t>
            </w:r>
            <w:r>
              <w:rPr>
                <w:rFonts w:ascii="Times New Roman" w:eastAsia="Times New Roman" w:hAnsi="Times New Roman"/>
                <w:sz w:val="24"/>
                <w:szCs w:val="24"/>
                <w:lang w:eastAsia="ru-RU"/>
              </w:rPr>
              <w:t xml:space="preserve"> </w:t>
            </w:r>
          </w:p>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w:t>
            </w:r>
            <w:proofErr w:type="spellStart"/>
            <w:r w:rsidRPr="00DF407B">
              <w:rPr>
                <w:rFonts w:ascii="Times New Roman" w:eastAsia="Times New Roman" w:hAnsi="Times New Roman"/>
                <w:sz w:val="24"/>
                <w:szCs w:val="24"/>
                <w:lang w:eastAsia="ru-RU"/>
              </w:rPr>
              <w:t>Growtech</w:t>
            </w:r>
            <w:proofErr w:type="spellEnd"/>
            <w:r w:rsidRPr="00DF407B">
              <w:rPr>
                <w:rFonts w:ascii="Times New Roman" w:eastAsia="Times New Roman" w:hAnsi="Times New Roman"/>
                <w:sz w:val="24"/>
                <w:szCs w:val="24"/>
                <w:lang w:eastAsia="ru-RU"/>
              </w:rPr>
              <w:t xml:space="preserve"> </w:t>
            </w:r>
            <w:proofErr w:type="spellStart"/>
            <w:r w:rsidRPr="00DF407B">
              <w:rPr>
                <w:rFonts w:ascii="Times New Roman" w:eastAsia="Times New Roman" w:hAnsi="Times New Roman"/>
                <w:sz w:val="24"/>
                <w:szCs w:val="24"/>
                <w:lang w:eastAsia="ru-RU"/>
              </w:rPr>
              <w:t>Eurasia</w:t>
            </w:r>
            <w:proofErr w:type="spellEnd"/>
            <w:r w:rsidRPr="00DF407B">
              <w:rPr>
                <w:rFonts w:ascii="Times New Roman" w:eastAsia="Times New Roman" w:hAnsi="Times New Roman"/>
                <w:sz w:val="24"/>
                <w:szCs w:val="24"/>
                <w:lang w:eastAsia="ru-RU"/>
              </w:rPr>
              <w:t xml:space="preserve"> 2019»</w:t>
            </w:r>
          </w:p>
        </w:tc>
        <w:tc>
          <w:tcPr>
            <w:tcW w:w="2410"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27-30 ноября</w:t>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 Турция, г. Анталья </w:t>
            </w:r>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bCs/>
                <w:sz w:val="24"/>
                <w:szCs w:val="24"/>
                <w:lang w:eastAsia="ru-RU"/>
              </w:rPr>
            </w:pPr>
            <w:r w:rsidRPr="00DF407B">
              <w:rPr>
                <w:rFonts w:ascii="Times New Roman" w:eastAsia="Times New Roman" w:hAnsi="Times New Roman"/>
                <w:bCs/>
                <w:sz w:val="24"/>
                <w:szCs w:val="24"/>
                <w:lang w:eastAsia="ru-RU"/>
              </w:rPr>
              <w:t>Подробнее по ссылке:</w:t>
            </w:r>
            <w:hyperlink r:id="rId124" w:history="1">
              <w:r w:rsidRPr="00DF407B">
                <w:rPr>
                  <w:rStyle w:val="a7"/>
                  <w:rFonts w:ascii="Times New Roman" w:eastAsia="Times New Roman" w:hAnsi="Times New Roman"/>
                  <w:bCs/>
                  <w:sz w:val="24"/>
                  <w:szCs w:val="24"/>
                  <w:lang w:eastAsia="ru-RU"/>
                </w:rPr>
                <w:t>www.growtech.com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Международная выставка общественного питания и поставщиков</w:t>
            </w:r>
            <w:r>
              <w:rPr>
                <w:rFonts w:ascii="Times New Roman" w:eastAsia="Times New Roman" w:hAnsi="Times New Roman"/>
                <w:sz w:val="24"/>
                <w:szCs w:val="24"/>
                <w:lang w:eastAsia="ru-RU"/>
              </w:rPr>
              <w:t xml:space="preserve"> </w:t>
            </w:r>
            <w:r w:rsidRPr="00DF407B">
              <w:rPr>
                <w:rFonts w:ascii="Times New Roman" w:eastAsia="Times New Roman" w:hAnsi="Times New Roman"/>
                <w:sz w:val="24"/>
                <w:szCs w:val="24"/>
                <w:lang w:eastAsia="ru-RU"/>
              </w:rPr>
              <w:t xml:space="preserve">«EDT EXPO </w:t>
            </w:r>
            <w:proofErr w:type="spellStart"/>
            <w:r w:rsidRPr="00DF407B">
              <w:rPr>
                <w:rFonts w:ascii="Times New Roman" w:eastAsia="Times New Roman" w:hAnsi="Times New Roman"/>
                <w:sz w:val="24"/>
                <w:szCs w:val="24"/>
                <w:lang w:eastAsia="ru-RU"/>
              </w:rPr>
              <w:t>Non</w:t>
            </w:r>
            <w:proofErr w:type="spellEnd"/>
            <w:r w:rsidRPr="00DF407B">
              <w:rPr>
                <w:rFonts w:ascii="Times New Roman" w:eastAsia="Times New Roman" w:hAnsi="Times New Roman"/>
                <w:sz w:val="24"/>
                <w:szCs w:val="24"/>
                <w:lang w:eastAsia="ru-RU"/>
              </w:rPr>
              <w:t xml:space="preserve"> </w:t>
            </w:r>
            <w:proofErr w:type="spellStart"/>
            <w:r w:rsidRPr="00DF407B">
              <w:rPr>
                <w:rFonts w:ascii="Times New Roman" w:eastAsia="Times New Roman" w:hAnsi="Times New Roman"/>
                <w:sz w:val="24"/>
                <w:szCs w:val="24"/>
                <w:lang w:eastAsia="ru-RU"/>
              </w:rPr>
              <w:t>Domestic</w:t>
            </w:r>
            <w:proofErr w:type="spellEnd"/>
            <w:r w:rsidRPr="00DF407B">
              <w:rPr>
                <w:rFonts w:ascii="Times New Roman" w:eastAsia="Times New Roman" w:hAnsi="Times New Roman"/>
                <w:sz w:val="24"/>
                <w:szCs w:val="24"/>
                <w:lang w:eastAsia="ru-RU"/>
              </w:rPr>
              <w:t xml:space="preserve"> </w:t>
            </w:r>
            <w:proofErr w:type="spellStart"/>
            <w:r w:rsidRPr="00DF407B">
              <w:rPr>
                <w:rFonts w:ascii="Times New Roman" w:eastAsia="Times New Roman" w:hAnsi="Times New Roman"/>
                <w:sz w:val="24"/>
                <w:szCs w:val="24"/>
                <w:lang w:eastAsia="ru-RU"/>
              </w:rPr>
              <w:t>Wuanimer</w:t>
            </w:r>
            <w:proofErr w:type="spellEnd"/>
            <w:r w:rsidRPr="00DF407B">
              <w:rPr>
                <w:rFonts w:ascii="Times New Roman" w:eastAsia="Times New Roman" w:hAnsi="Times New Roman"/>
                <w:sz w:val="24"/>
                <w:szCs w:val="24"/>
                <w:lang w:eastAsia="ru-RU"/>
              </w:rPr>
              <w:t xml:space="preserve"> </w:t>
            </w:r>
            <w:proofErr w:type="spellStart"/>
            <w:r w:rsidRPr="00DF407B">
              <w:rPr>
                <w:rFonts w:ascii="Times New Roman" w:eastAsia="Times New Roman" w:hAnsi="Times New Roman"/>
                <w:sz w:val="24"/>
                <w:szCs w:val="24"/>
                <w:lang w:eastAsia="ru-RU"/>
              </w:rPr>
              <w:t>Goods</w:t>
            </w:r>
            <w:proofErr w:type="spellEnd"/>
            <w:r w:rsidRPr="00DF407B">
              <w:rPr>
                <w:rFonts w:ascii="Times New Roman" w:eastAsia="Times New Roman" w:hAnsi="Times New Roman"/>
                <w:sz w:val="24"/>
                <w:szCs w:val="24"/>
                <w:lang w:eastAsia="ru-RU"/>
              </w:rPr>
              <w:t xml:space="preserve"> </w:t>
            </w:r>
            <w:proofErr w:type="spellStart"/>
            <w:r w:rsidRPr="00DF407B">
              <w:rPr>
                <w:rFonts w:ascii="Times New Roman" w:eastAsia="Times New Roman" w:hAnsi="Times New Roman"/>
                <w:sz w:val="24"/>
                <w:szCs w:val="24"/>
                <w:lang w:eastAsia="ru-RU"/>
              </w:rPr>
              <w:t>Fair</w:t>
            </w:r>
            <w:proofErr w:type="spellEnd"/>
            <w:r w:rsidRPr="00DF407B">
              <w:rPr>
                <w:rFonts w:ascii="Times New Roman" w:eastAsia="Times New Roman" w:hAnsi="Times New Roman"/>
                <w:sz w:val="24"/>
                <w:szCs w:val="24"/>
                <w:lang w:eastAsia="ru-RU"/>
              </w:rPr>
              <w:t xml:space="preserve"> 2019»</w:t>
            </w:r>
          </w:p>
        </w:tc>
        <w:tc>
          <w:tcPr>
            <w:tcW w:w="2410"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27-30 ноября</w:t>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 xml:space="preserve">Турция, г. Стамбул </w:t>
            </w:r>
          </w:p>
        </w:tc>
        <w:tc>
          <w:tcPr>
            <w:tcW w:w="5074" w:type="dxa"/>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bCs/>
                <w:sz w:val="24"/>
                <w:szCs w:val="24"/>
                <w:lang w:eastAsia="ru-RU"/>
              </w:rPr>
            </w:pPr>
            <w:r w:rsidRPr="00DF407B">
              <w:rPr>
                <w:rFonts w:ascii="Times New Roman" w:eastAsia="Times New Roman" w:hAnsi="Times New Roman"/>
                <w:bCs/>
                <w:sz w:val="24"/>
                <w:szCs w:val="24"/>
                <w:lang w:eastAsia="ru-RU"/>
              </w:rPr>
              <w:t>Подробнее по ссылке:</w:t>
            </w:r>
            <w:hyperlink r:id="rId125" w:history="1">
              <w:r w:rsidRPr="00DF407B">
                <w:rPr>
                  <w:rStyle w:val="a7"/>
                  <w:rFonts w:ascii="Times New Roman" w:eastAsia="Times New Roman" w:hAnsi="Times New Roman"/>
                  <w:bCs/>
                  <w:sz w:val="24"/>
                  <w:szCs w:val="24"/>
                  <w:lang w:eastAsia="ru-RU"/>
                </w:rPr>
                <w:t>www.itf-exhibitions.com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Международная туристическая выставка</w:t>
            </w:r>
            <w:r w:rsidRPr="00DF407B">
              <w:rPr>
                <w:rFonts w:ascii="Times New Roman" w:hAnsi="Times New Roman"/>
                <w:color w:val="000000"/>
                <w:sz w:val="24"/>
                <w:szCs w:val="24"/>
              </w:rPr>
              <w:br/>
            </w:r>
            <w:r w:rsidRPr="00DF407B">
              <w:rPr>
                <w:rFonts w:ascii="Times New Roman" w:hAnsi="Times New Roman"/>
                <w:iCs/>
                <w:color w:val="000000"/>
                <w:sz w:val="24"/>
                <w:szCs w:val="24"/>
              </w:rPr>
              <w:t>(CITE2019</w:t>
            </w:r>
            <w:r w:rsidRPr="00DF407B">
              <w:rPr>
                <w:rFonts w:ascii="Times New Roman" w:hAnsi="Times New Roman"/>
                <w:color w:val="000000"/>
                <w:sz w:val="24"/>
                <w:szCs w:val="24"/>
              </w:rPr>
              <w:t xml:space="preserve">) </w:t>
            </w:r>
            <w:r w:rsidRPr="00DF407B">
              <w:rPr>
                <w:rFonts w:ascii="Times New Roman" w:hAnsi="Times New Roman"/>
                <w:color w:val="000000"/>
                <w:sz w:val="24"/>
                <w:szCs w:val="24"/>
              </w:rPr>
              <w:br/>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 xml:space="preserve">28-30 ноября </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 xml:space="preserve">КНР, </w:t>
            </w:r>
            <w:proofErr w:type="spellStart"/>
            <w:r w:rsidRPr="00DF407B">
              <w:rPr>
                <w:rFonts w:ascii="Times New Roman" w:hAnsi="Times New Roman"/>
                <w:color w:val="000000"/>
                <w:sz w:val="24"/>
                <w:szCs w:val="24"/>
              </w:rPr>
              <w:t>г</w:t>
            </w:r>
            <w:proofErr w:type="gramStart"/>
            <w:r w:rsidRPr="00DF407B">
              <w:rPr>
                <w:rFonts w:ascii="Times New Roman" w:hAnsi="Times New Roman"/>
                <w:color w:val="000000"/>
                <w:sz w:val="24"/>
                <w:szCs w:val="24"/>
              </w:rPr>
              <w:t>.Ч</w:t>
            </w:r>
            <w:proofErr w:type="gramEnd"/>
            <w:r w:rsidRPr="00DF407B">
              <w:rPr>
                <w:rFonts w:ascii="Times New Roman" w:hAnsi="Times New Roman"/>
                <w:color w:val="000000"/>
                <w:sz w:val="24"/>
                <w:szCs w:val="24"/>
              </w:rPr>
              <w:t>энду</w:t>
            </w:r>
            <w:proofErr w:type="spellEnd"/>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shd w:val="clear" w:color="auto" w:fill="FFFFFF"/>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Китайская международная выставка горно-шахтного оборудования и угледобывающей</w:t>
            </w:r>
            <w:r w:rsidRPr="00DF407B">
              <w:rPr>
                <w:rFonts w:ascii="Times New Roman" w:hAnsi="Times New Roman"/>
                <w:color w:val="000000"/>
                <w:sz w:val="24"/>
                <w:szCs w:val="24"/>
              </w:rPr>
              <w:br/>
              <w:t xml:space="preserve">промышленности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w:t>
            </w:r>
            <w:r w:rsidRPr="00DF407B">
              <w:rPr>
                <w:rFonts w:ascii="Times New Roman" w:hAnsi="Times New Roman"/>
                <w:iCs/>
                <w:color w:val="000000"/>
                <w:sz w:val="24"/>
                <w:szCs w:val="24"/>
              </w:rPr>
              <w:t>CICEME 2019</w:t>
            </w:r>
            <w:r w:rsidRPr="00DF407B">
              <w:rPr>
                <w:rFonts w:ascii="Times New Roman" w:hAnsi="Times New Roman"/>
                <w:color w:val="000000"/>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br/>
              <w:t>28-30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 xml:space="preserve">КНР, </w:t>
            </w:r>
            <w:proofErr w:type="spellStart"/>
            <w:r w:rsidRPr="00DF407B">
              <w:rPr>
                <w:rFonts w:ascii="Times New Roman" w:hAnsi="Times New Roman"/>
                <w:color w:val="000000"/>
                <w:sz w:val="24"/>
                <w:szCs w:val="24"/>
              </w:rPr>
              <w:t>г</w:t>
            </w:r>
            <w:proofErr w:type="gramStart"/>
            <w:r w:rsidRPr="00DF407B">
              <w:rPr>
                <w:rFonts w:ascii="Times New Roman" w:hAnsi="Times New Roman"/>
                <w:color w:val="000000"/>
                <w:sz w:val="24"/>
                <w:szCs w:val="24"/>
              </w:rPr>
              <w:t>.П</w:t>
            </w:r>
            <w:proofErr w:type="gramEnd"/>
            <w:r w:rsidRPr="00DF407B">
              <w:rPr>
                <w:rFonts w:ascii="Times New Roman" w:hAnsi="Times New Roman"/>
                <w:color w:val="000000"/>
                <w:sz w:val="24"/>
                <w:szCs w:val="24"/>
              </w:rPr>
              <w:t>екин</w:t>
            </w:r>
            <w:proofErr w:type="spellEnd"/>
            <w:r w:rsidRPr="00DF407B">
              <w:rPr>
                <w:rFonts w:ascii="Times New Roman" w:hAnsi="Times New Roman"/>
                <w:color w:val="000000"/>
                <w:sz w:val="24"/>
                <w:szCs w:val="24"/>
              </w:rPr>
              <w:t>,</w:t>
            </w:r>
          </w:p>
        </w:tc>
        <w:tc>
          <w:tcPr>
            <w:tcW w:w="5074" w:type="dxa"/>
            <w:shd w:val="clear" w:color="auto" w:fill="auto"/>
          </w:tcPr>
          <w:p w:rsidR="00E243F8" w:rsidRPr="00DF407B" w:rsidRDefault="00E243F8" w:rsidP="00E243F8">
            <w:pPr>
              <w:spacing w:after="0" w:line="240" w:lineRule="auto"/>
              <w:contextualSpacing/>
              <w:rPr>
                <w:rFonts w:ascii="Times New Roman" w:hAnsi="Times New Roman"/>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 xml:space="preserve"> Международная торговая выставка полиуретанового сырья, полимочевины, полиуретановых аппликаций, технологий производства</w:t>
            </w:r>
          </w:p>
          <w:p w:rsidR="00E243F8" w:rsidRPr="00DF407B"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«PUTECH EURASIA 2019»</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28-30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Турция, г. Стамбул</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Подробнее по </w:t>
            </w:r>
            <w:proofErr w:type="spellStart"/>
            <w:r w:rsidRPr="00DF407B">
              <w:rPr>
                <w:rFonts w:ascii="Times New Roman" w:hAnsi="Times New Roman"/>
                <w:sz w:val="24"/>
                <w:szCs w:val="24"/>
              </w:rPr>
              <w:t>ссылке:</w:t>
            </w:r>
            <w:hyperlink r:id="rId126" w:history="1">
              <w:r w:rsidRPr="00DF407B">
                <w:rPr>
                  <w:rStyle w:val="a7"/>
                  <w:rFonts w:ascii="Times New Roman" w:hAnsi="Times New Roman"/>
                  <w:sz w:val="24"/>
                  <w:szCs w:val="24"/>
                </w:rPr>
                <w:t>www.artkim.com.tr</w:t>
              </w:r>
              <w:proofErr w:type="spellEnd"/>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18-я Международная выставка технологий металлообработки</w:t>
            </w:r>
            <w:r>
              <w:rPr>
                <w:rFonts w:ascii="Times New Roman" w:hAnsi="Times New Roman"/>
                <w:color w:val="000000"/>
                <w:sz w:val="24"/>
                <w:szCs w:val="24"/>
              </w:rPr>
              <w:t xml:space="preserve"> </w:t>
            </w:r>
            <w:r w:rsidRPr="00DF407B">
              <w:rPr>
                <w:rFonts w:ascii="Times New Roman" w:hAnsi="Times New Roman"/>
                <w:color w:val="000000"/>
                <w:sz w:val="24"/>
                <w:szCs w:val="24"/>
              </w:rPr>
              <w:t>«</w:t>
            </w:r>
            <w:proofErr w:type="spellStart"/>
            <w:r w:rsidRPr="00DF407B">
              <w:rPr>
                <w:rFonts w:ascii="Times New Roman" w:hAnsi="Times New Roman"/>
                <w:color w:val="000000"/>
                <w:sz w:val="24"/>
                <w:szCs w:val="24"/>
              </w:rPr>
              <w:t>Bursa</w:t>
            </w:r>
            <w:proofErr w:type="spellEnd"/>
            <w:r w:rsidRPr="00DF407B">
              <w:rPr>
                <w:rFonts w:ascii="Times New Roman" w:hAnsi="Times New Roman"/>
                <w:color w:val="000000"/>
                <w:sz w:val="24"/>
                <w:szCs w:val="24"/>
              </w:rPr>
              <w:t xml:space="preserve"> </w:t>
            </w:r>
            <w:proofErr w:type="spellStart"/>
            <w:r w:rsidRPr="00DF407B">
              <w:rPr>
                <w:rFonts w:ascii="Times New Roman" w:hAnsi="Times New Roman"/>
                <w:color w:val="000000"/>
                <w:sz w:val="24"/>
                <w:szCs w:val="24"/>
              </w:rPr>
              <w:t>International</w:t>
            </w:r>
            <w:proofErr w:type="spellEnd"/>
            <w:r w:rsidRPr="00DF407B">
              <w:rPr>
                <w:rFonts w:ascii="Times New Roman" w:hAnsi="Times New Roman"/>
                <w:color w:val="000000"/>
                <w:sz w:val="24"/>
                <w:szCs w:val="24"/>
              </w:rPr>
              <w:t xml:space="preserve"> </w:t>
            </w:r>
            <w:proofErr w:type="spellStart"/>
            <w:r w:rsidRPr="00DF407B">
              <w:rPr>
                <w:rFonts w:ascii="Times New Roman" w:hAnsi="Times New Roman"/>
                <w:color w:val="000000"/>
                <w:sz w:val="24"/>
                <w:szCs w:val="24"/>
              </w:rPr>
              <w:t>Metal</w:t>
            </w:r>
            <w:proofErr w:type="spellEnd"/>
            <w:r w:rsidRPr="00DF407B">
              <w:rPr>
                <w:rFonts w:ascii="Times New Roman" w:hAnsi="Times New Roman"/>
                <w:color w:val="000000"/>
                <w:sz w:val="24"/>
                <w:szCs w:val="24"/>
              </w:rPr>
              <w:t xml:space="preserve"> </w:t>
            </w:r>
            <w:proofErr w:type="spellStart"/>
            <w:r w:rsidRPr="00DF407B">
              <w:rPr>
                <w:rFonts w:ascii="Times New Roman" w:hAnsi="Times New Roman"/>
                <w:color w:val="000000"/>
                <w:sz w:val="24"/>
                <w:szCs w:val="24"/>
              </w:rPr>
              <w:t>Processing</w:t>
            </w:r>
            <w:proofErr w:type="spellEnd"/>
            <w:r w:rsidRPr="00DF407B">
              <w:rPr>
                <w:rFonts w:ascii="Times New Roman" w:hAnsi="Times New Roman"/>
                <w:color w:val="000000"/>
                <w:sz w:val="24"/>
                <w:szCs w:val="24"/>
              </w:rPr>
              <w:t xml:space="preserve"> </w:t>
            </w:r>
            <w:proofErr w:type="spellStart"/>
            <w:r w:rsidRPr="00DF407B">
              <w:rPr>
                <w:rFonts w:ascii="Times New Roman" w:hAnsi="Times New Roman"/>
                <w:color w:val="000000"/>
                <w:sz w:val="24"/>
                <w:szCs w:val="24"/>
              </w:rPr>
              <w:t>Technologies</w:t>
            </w:r>
            <w:proofErr w:type="spellEnd"/>
            <w:r w:rsidRPr="00DF407B">
              <w:rPr>
                <w:rFonts w:ascii="Times New Roman" w:hAnsi="Times New Roman"/>
                <w:color w:val="000000"/>
                <w:sz w:val="24"/>
                <w:szCs w:val="24"/>
              </w:rPr>
              <w:t xml:space="preserve"> </w:t>
            </w:r>
            <w:proofErr w:type="spellStart"/>
            <w:r w:rsidRPr="00DF407B">
              <w:rPr>
                <w:rFonts w:ascii="Times New Roman" w:hAnsi="Times New Roman"/>
                <w:color w:val="000000"/>
                <w:sz w:val="24"/>
                <w:szCs w:val="24"/>
              </w:rPr>
              <w:t>Fair</w:t>
            </w:r>
            <w:proofErr w:type="spellEnd"/>
            <w:r w:rsidRPr="00DF407B">
              <w:rPr>
                <w:rFonts w:ascii="Times New Roman" w:hAnsi="Times New Roman"/>
                <w:color w:val="000000"/>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28 ноября-</w:t>
            </w:r>
            <w:r w:rsidRPr="00DF407B">
              <w:rPr>
                <w:rFonts w:ascii="Times New Roman" w:hAnsi="Times New Roman"/>
                <w:color w:val="000000"/>
                <w:sz w:val="24"/>
                <w:szCs w:val="24"/>
              </w:rPr>
              <w:t xml:space="preserve">1 декабря </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 xml:space="preserve">Турция, г. Бурса </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Подробнее по ссылке:</w:t>
            </w:r>
            <w:r>
              <w:rPr>
                <w:rFonts w:ascii="Times New Roman" w:hAnsi="Times New Roman"/>
                <w:sz w:val="24"/>
                <w:szCs w:val="24"/>
              </w:rPr>
              <w:t xml:space="preserve"> </w:t>
            </w:r>
            <w:hyperlink r:id="rId127" w:history="1">
              <w:r w:rsidRPr="00DF407B">
                <w:rPr>
                  <w:rStyle w:val="a7"/>
                  <w:rFonts w:ascii="Times New Roman" w:hAnsi="Times New Roman"/>
                  <w:sz w:val="24"/>
                  <w:szCs w:val="24"/>
                </w:rPr>
                <w:t>www.tuyap.com.tr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11-я Международная выставка технолог</w:t>
            </w:r>
            <w:r>
              <w:rPr>
                <w:rFonts w:ascii="Times New Roman" w:hAnsi="Times New Roman"/>
                <w:color w:val="000000"/>
                <w:sz w:val="24"/>
                <w:szCs w:val="24"/>
              </w:rPr>
              <w:t>ий обработки листового металла (</w:t>
            </w:r>
            <w:r w:rsidRPr="00DF407B">
              <w:rPr>
                <w:rFonts w:ascii="Times New Roman" w:hAnsi="Times New Roman"/>
                <w:color w:val="000000"/>
                <w:sz w:val="24"/>
                <w:szCs w:val="24"/>
                <w:lang w:val="en-US"/>
              </w:rPr>
              <w:t>Bursa</w:t>
            </w:r>
            <w:r w:rsidRPr="00DF407B">
              <w:rPr>
                <w:rFonts w:ascii="Times New Roman" w:hAnsi="Times New Roman"/>
                <w:color w:val="000000"/>
                <w:sz w:val="24"/>
                <w:szCs w:val="24"/>
              </w:rPr>
              <w:t xml:space="preserve"> 11</w:t>
            </w:r>
            <w:proofErr w:type="spellStart"/>
            <w:r w:rsidRPr="00850A9E">
              <w:rPr>
                <w:rFonts w:ascii="Times New Roman" w:hAnsi="Times New Roman"/>
                <w:color w:val="000000"/>
                <w:sz w:val="24"/>
                <w:szCs w:val="24"/>
                <w:vertAlign w:val="superscript"/>
                <w:lang w:val="en-US"/>
              </w:rPr>
              <w:t>th</w:t>
            </w:r>
            <w:proofErr w:type="spellEnd"/>
            <w:r>
              <w:rPr>
                <w:rFonts w:ascii="Times New Roman" w:hAnsi="Times New Roman"/>
                <w:color w:val="000000"/>
                <w:sz w:val="24"/>
                <w:szCs w:val="24"/>
              </w:rPr>
              <w:t xml:space="preserve"> </w:t>
            </w:r>
            <w:r w:rsidRPr="00DF407B">
              <w:rPr>
                <w:rFonts w:ascii="Times New Roman" w:hAnsi="Times New Roman"/>
                <w:color w:val="000000"/>
                <w:sz w:val="24"/>
                <w:szCs w:val="24"/>
                <w:lang w:val="en-US"/>
              </w:rPr>
              <w:t>International</w:t>
            </w:r>
            <w:r>
              <w:rPr>
                <w:rFonts w:ascii="Times New Roman" w:hAnsi="Times New Roman"/>
                <w:color w:val="000000"/>
                <w:sz w:val="24"/>
                <w:szCs w:val="24"/>
              </w:rPr>
              <w:t xml:space="preserve"> </w:t>
            </w:r>
            <w:r w:rsidRPr="00DF407B">
              <w:rPr>
                <w:rFonts w:ascii="Times New Roman" w:hAnsi="Times New Roman"/>
                <w:color w:val="000000"/>
                <w:sz w:val="24"/>
                <w:szCs w:val="24"/>
                <w:lang w:val="en-US"/>
              </w:rPr>
              <w:t>Sheet</w:t>
            </w:r>
            <w:r>
              <w:rPr>
                <w:rFonts w:ascii="Times New Roman" w:hAnsi="Times New Roman"/>
                <w:color w:val="000000"/>
                <w:sz w:val="24"/>
                <w:szCs w:val="24"/>
              </w:rPr>
              <w:t xml:space="preserve"> </w:t>
            </w:r>
            <w:r w:rsidRPr="00DF407B">
              <w:rPr>
                <w:rFonts w:ascii="Times New Roman" w:hAnsi="Times New Roman"/>
                <w:color w:val="000000"/>
                <w:sz w:val="24"/>
                <w:szCs w:val="24"/>
                <w:lang w:val="en-US"/>
              </w:rPr>
              <w:t>Metal</w:t>
            </w:r>
            <w:r>
              <w:rPr>
                <w:rFonts w:ascii="Times New Roman" w:hAnsi="Times New Roman"/>
                <w:color w:val="000000"/>
                <w:sz w:val="24"/>
                <w:szCs w:val="24"/>
              </w:rPr>
              <w:t xml:space="preserve"> </w:t>
            </w:r>
            <w:r w:rsidRPr="00DF407B">
              <w:rPr>
                <w:rFonts w:ascii="Times New Roman" w:hAnsi="Times New Roman"/>
                <w:color w:val="000000"/>
                <w:sz w:val="24"/>
                <w:szCs w:val="24"/>
                <w:lang w:val="en-US"/>
              </w:rPr>
              <w:t>Processing</w:t>
            </w:r>
            <w:r>
              <w:rPr>
                <w:rFonts w:ascii="Times New Roman" w:hAnsi="Times New Roman"/>
                <w:color w:val="000000"/>
                <w:sz w:val="24"/>
                <w:szCs w:val="24"/>
              </w:rPr>
              <w:t xml:space="preserve"> </w:t>
            </w:r>
            <w:proofErr w:type="spellStart"/>
            <w:r w:rsidRPr="00DF407B">
              <w:rPr>
                <w:rFonts w:ascii="Times New Roman" w:hAnsi="Times New Roman"/>
                <w:color w:val="000000"/>
                <w:sz w:val="24"/>
                <w:szCs w:val="24"/>
                <w:lang w:val="en-US"/>
              </w:rPr>
              <w:t>Techologies</w:t>
            </w:r>
            <w:proofErr w:type="spellEnd"/>
            <w:r>
              <w:rPr>
                <w:rFonts w:ascii="Times New Roman" w:hAnsi="Times New Roman"/>
                <w:color w:val="000000"/>
                <w:sz w:val="24"/>
                <w:szCs w:val="24"/>
              </w:rPr>
              <w:t xml:space="preserve"> </w:t>
            </w:r>
            <w:r w:rsidRPr="00DF407B">
              <w:rPr>
                <w:rFonts w:ascii="Times New Roman" w:hAnsi="Times New Roman"/>
                <w:color w:val="000000"/>
                <w:sz w:val="24"/>
                <w:szCs w:val="24"/>
                <w:lang w:val="en-US"/>
              </w:rPr>
              <w:t>Fair</w:t>
            </w:r>
            <w:r>
              <w:rPr>
                <w:rFonts w:ascii="Times New Roman" w:hAnsi="Times New Roman"/>
                <w:color w:val="000000"/>
                <w:sz w:val="24"/>
                <w:szCs w:val="24"/>
              </w:rPr>
              <w:t>)</w:t>
            </w:r>
          </w:p>
        </w:tc>
        <w:tc>
          <w:tcPr>
            <w:tcW w:w="2410" w:type="dxa"/>
            <w:gridSpan w:val="2"/>
            <w:shd w:val="clear" w:color="auto" w:fill="auto"/>
          </w:tcPr>
          <w:p w:rsidR="00E243F8" w:rsidRPr="002F3714" w:rsidRDefault="00E243F8" w:rsidP="00E243F8">
            <w:pPr>
              <w:rPr>
                <w:rFonts w:ascii="Times New Roman" w:hAnsi="Times New Roman"/>
                <w:color w:val="000000"/>
                <w:sz w:val="24"/>
                <w:szCs w:val="24"/>
              </w:rPr>
            </w:pPr>
            <w:r>
              <w:rPr>
                <w:rFonts w:ascii="Times New Roman" w:hAnsi="Times New Roman"/>
                <w:color w:val="000000"/>
                <w:sz w:val="24"/>
                <w:szCs w:val="24"/>
              </w:rPr>
              <w:t>28 ноября-</w:t>
            </w:r>
            <w:r w:rsidRPr="00DF407B">
              <w:rPr>
                <w:rFonts w:ascii="Times New Roman" w:hAnsi="Times New Roman"/>
                <w:color w:val="000000"/>
                <w:sz w:val="24"/>
                <w:szCs w:val="24"/>
              </w:rPr>
              <w:t>1 декабря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lang w:val="en-US"/>
              </w:rPr>
            </w:pPr>
            <w:proofErr w:type="spellStart"/>
            <w:r w:rsidRPr="00DF407B">
              <w:rPr>
                <w:rFonts w:ascii="Times New Roman" w:hAnsi="Times New Roman"/>
                <w:color w:val="000000"/>
                <w:sz w:val="24"/>
                <w:szCs w:val="24"/>
                <w:lang w:val="en-US"/>
              </w:rPr>
              <w:t>Турция</w:t>
            </w:r>
            <w:proofErr w:type="spellEnd"/>
            <w:r w:rsidRPr="00DF407B">
              <w:rPr>
                <w:rFonts w:ascii="Times New Roman" w:hAnsi="Times New Roman"/>
                <w:color w:val="000000"/>
                <w:sz w:val="24"/>
                <w:szCs w:val="24"/>
                <w:lang w:val="en-US"/>
              </w:rPr>
              <w:t xml:space="preserve">, г. </w:t>
            </w:r>
            <w:proofErr w:type="spellStart"/>
            <w:r w:rsidRPr="00DF407B">
              <w:rPr>
                <w:rFonts w:ascii="Times New Roman" w:hAnsi="Times New Roman"/>
                <w:color w:val="000000"/>
                <w:sz w:val="24"/>
                <w:szCs w:val="24"/>
                <w:lang w:val="en-US"/>
              </w:rPr>
              <w:t>Бурса</w:t>
            </w:r>
            <w:proofErr w:type="spellEnd"/>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Подробнее по ссылке: </w:t>
            </w:r>
            <w:hyperlink r:id="rId128" w:history="1">
              <w:r w:rsidRPr="00DF407B">
                <w:rPr>
                  <w:rStyle w:val="a7"/>
                  <w:rFonts w:ascii="Times New Roman" w:hAnsi="Times New Roman"/>
                  <w:sz w:val="24"/>
                  <w:szCs w:val="24"/>
                  <w:lang w:val="en-US"/>
                </w:rPr>
                <w:t>www</w:t>
              </w:r>
              <w:r w:rsidRPr="00DF407B">
                <w:rPr>
                  <w:rStyle w:val="a7"/>
                  <w:rFonts w:ascii="Times New Roman" w:hAnsi="Times New Roman"/>
                  <w:sz w:val="24"/>
                  <w:szCs w:val="24"/>
                </w:rPr>
                <w:t>.</w:t>
              </w:r>
              <w:proofErr w:type="spellStart"/>
              <w:r w:rsidRPr="00DF407B">
                <w:rPr>
                  <w:rStyle w:val="a7"/>
                  <w:rFonts w:ascii="Times New Roman" w:hAnsi="Times New Roman"/>
                  <w:sz w:val="24"/>
                  <w:szCs w:val="24"/>
                  <w:lang w:val="en-US"/>
                </w:rPr>
                <w:t>tuyap</w:t>
              </w:r>
              <w:proofErr w:type="spellEnd"/>
              <w:r w:rsidRPr="00DF407B">
                <w:rPr>
                  <w:rStyle w:val="a7"/>
                  <w:rFonts w:ascii="Times New Roman" w:hAnsi="Times New Roman"/>
                  <w:sz w:val="24"/>
                  <w:szCs w:val="24"/>
                </w:rPr>
                <w:t>.</w:t>
              </w:r>
              <w:r w:rsidRPr="00DF407B">
                <w:rPr>
                  <w:rStyle w:val="a7"/>
                  <w:rFonts w:ascii="Times New Roman" w:hAnsi="Times New Roman"/>
                  <w:sz w:val="24"/>
                  <w:szCs w:val="24"/>
                  <w:lang w:val="en-US"/>
                </w:rPr>
                <w:t>com</w:t>
              </w:r>
              <w:r w:rsidRPr="00DF407B">
                <w:rPr>
                  <w:rStyle w:val="a7"/>
                  <w:rFonts w:ascii="Times New Roman" w:hAnsi="Times New Roman"/>
                  <w:sz w:val="24"/>
                  <w:szCs w:val="24"/>
                </w:rPr>
                <w:t>.</w:t>
              </w:r>
              <w:proofErr w:type="spellStart"/>
              <w:r w:rsidRPr="00DF407B">
                <w:rPr>
                  <w:rStyle w:val="a7"/>
                  <w:rFonts w:ascii="Times New Roman" w:hAnsi="Times New Roman"/>
                  <w:sz w:val="24"/>
                  <w:szCs w:val="24"/>
                  <w:lang w:val="en-US"/>
                </w:rPr>
                <w:t>tr</w:t>
              </w:r>
              <w:proofErr w:type="spellEnd"/>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lang w:val="en-US"/>
              </w:rPr>
            </w:pPr>
            <w:r w:rsidRPr="00DF407B">
              <w:rPr>
                <w:rFonts w:ascii="Times New Roman" w:hAnsi="Times New Roman"/>
                <w:color w:val="000000"/>
                <w:sz w:val="24"/>
                <w:szCs w:val="24"/>
                <w:lang w:val="en-US"/>
              </w:rPr>
              <w:t>17-</w:t>
            </w:r>
            <w:r w:rsidRPr="00DF407B">
              <w:rPr>
                <w:rFonts w:ascii="Times New Roman" w:hAnsi="Times New Roman"/>
                <w:color w:val="000000"/>
                <w:sz w:val="24"/>
                <w:szCs w:val="24"/>
              </w:rPr>
              <w:t>я</w:t>
            </w:r>
            <w:r w:rsidRPr="00E0663E">
              <w:rPr>
                <w:rFonts w:ascii="Times New Roman" w:hAnsi="Times New Roman"/>
                <w:color w:val="000000"/>
                <w:sz w:val="24"/>
                <w:szCs w:val="24"/>
                <w:lang w:val="en-US"/>
              </w:rPr>
              <w:t xml:space="preserve"> </w:t>
            </w:r>
            <w:r w:rsidRPr="00DF407B">
              <w:rPr>
                <w:rFonts w:ascii="Times New Roman" w:hAnsi="Times New Roman"/>
                <w:color w:val="000000"/>
                <w:sz w:val="24"/>
                <w:szCs w:val="24"/>
              </w:rPr>
              <w:t>Международная</w:t>
            </w:r>
            <w:r w:rsidRPr="00850A9E">
              <w:rPr>
                <w:rFonts w:ascii="Times New Roman" w:hAnsi="Times New Roman"/>
                <w:color w:val="000000"/>
                <w:sz w:val="24"/>
                <w:szCs w:val="24"/>
                <w:lang w:val="en-US"/>
              </w:rPr>
              <w:t xml:space="preserve"> </w:t>
            </w:r>
            <w:r w:rsidRPr="00DF407B">
              <w:rPr>
                <w:rFonts w:ascii="Times New Roman" w:hAnsi="Times New Roman"/>
                <w:color w:val="000000"/>
                <w:sz w:val="24"/>
                <w:szCs w:val="24"/>
              </w:rPr>
              <w:t>выставка</w:t>
            </w:r>
            <w:r w:rsidRPr="00850A9E">
              <w:rPr>
                <w:rFonts w:ascii="Times New Roman" w:hAnsi="Times New Roman"/>
                <w:color w:val="000000"/>
                <w:sz w:val="24"/>
                <w:szCs w:val="24"/>
                <w:lang w:val="en-US"/>
              </w:rPr>
              <w:t xml:space="preserve"> </w:t>
            </w:r>
            <w:r w:rsidRPr="00DF407B">
              <w:rPr>
                <w:rFonts w:ascii="Times New Roman" w:hAnsi="Times New Roman"/>
                <w:color w:val="000000"/>
                <w:sz w:val="24"/>
                <w:szCs w:val="24"/>
              </w:rPr>
              <w:t>автоматики</w:t>
            </w:r>
            <w:r w:rsidRPr="00DF407B">
              <w:rPr>
                <w:rFonts w:ascii="Times New Roman" w:hAnsi="Times New Roman"/>
                <w:color w:val="000000"/>
                <w:sz w:val="24"/>
                <w:szCs w:val="24"/>
                <w:lang w:val="en-US"/>
              </w:rPr>
              <w:t xml:space="preserve"> «Bursa 17th International Automation Fair 2019»</w:t>
            </w:r>
          </w:p>
        </w:tc>
        <w:tc>
          <w:tcPr>
            <w:tcW w:w="2410" w:type="dxa"/>
            <w:gridSpan w:val="2"/>
            <w:shd w:val="clear" w:color="auto" w:fill="auto"/>
          </w:tcPr>
          <w:p w:rsidR="00E243F8" w:rsidRPr="002F3714" w:rsidRDefault="00E243F8" w:rsidP="00E243F8">
            <w:pPr>
              <w:rPr>
                <w:rFonts w:ascii="Times New Roman" w:hAnsi="Times New Roman"/>
                <w:color w:val="000000"/>
                <w:sz w:val="24"/>
                <w:szCs w:val="24"/>
              </w:rPr>
            </w:pPr>
            <w:r>
              <w:rPr>
                <w:rFonts w:ascii="Times New Roman" w:hAnsi="Times New Roman"/>
                <w:color w:val="000000"/>
                <w:sz w:val="24"/>
                <w:szCs w:val="24"/>
              </w:rPr>
              <w:t>28 ноября-</w:t>
            </w:r>
            <w:r w:rsidRPr="00DF407B">
              <w:rPr>
                <w:rFonts w:ascii="Times New Roman" w:hAnsi="Times New Roman"/>
                <w:color w:val="000000"/>
                <w:sz w:val="24"/>
                <w:szCs w:val="24"/>
              </w:rPr>
              <w:t>1 декабря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sz w:val="24"/>
                <w:szCs w:val="24"/>
                <w:lang w:val="en-US"/>
              </w:rPr>
            </w:pPr>
            <w:proofErr w:type="spellStart"/>
            <w:r w:rsidRPr="00DF407B">
              <w:rPr>
                <w:rFonts w:ascii="Times New Roman" w:hAnsi="Times New Roman"/>
                <w:color w:val="000000"/>
                <w:sz w:val="24"/>
                <w:szCs w:val="24"/>
                <w:lang w:val="en-US"/>
              </w:rPr>
              <w:t>Турция</w:t>
            </w:r>
            <w:proofErr w:type="spellEnd"/>
            <w:r w:rsidRPr="00DF407B">
              <w:rPr>
                <w:rFonts w:ascii="Times New Roman" w:hAnsi="Times New Roman"/>
                <w:color w:val="000000"/>
                <w:sz w:val="24"/>
                <w:szCs w:val="24"/>
                <w:lang w:val="en-US"/>
              </w:rPr>
              <w:t xml:space="preserve">, г. </w:t>
            </w:r>
            <w:proofErr w:type="spellStart"/>
            <w:r w:rsidRPr="00DF407B">
              <w:rPr>
                <w:rFonts w:ascii="Times New Roman" w:hAnsi="Times New Roman"/>
                <w:color w:val="000000"/>
                <w:sz w:val="24"/>
                <w:szCs w:val="24"/>
                <w:lang w:val="en-US"/>
              </w:rPr>
              <w:t>Бурса</w:t>
            </w:r>
            <w:proofErr w:type="spellEnd"/>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Подробнее по ссылке: </w:t>
            </w:r>
            <w:hyperlink r:id="rId129" w:history="1">
              <w:r w:rsidRPr="00DF407B">
                <w:rPr>
                  <w:rStyle w:val="a7"/>
                  <w:rFonts w:ascii="Times New Roman" w:hAnsi="Times New Roman"/>
                  <w:sz w:val="24"/>
                  <w:szCs w:val="24"/>
                  <w:lang w:val="en-US"/>
                </w:rPr>
                <w:t>www</w:t>
              </w:r>
              <w:r w:rsidRPr="00DF407B">
                <w:rPr>
                  <w:rStyle w:val="a7"/>
                  <w:rFonts w:ascii="Times New Roman" w:hAnsi="Times New Roman"/>
                  <w:sz w:val="24"/>
                  <w:szCs w:val="24"/>
                </w:rPr>
                <w:t>.</w:t>
              </w:r>
              <w:proofErr w:type="spellStart"/>
              <w:r w:rsidRPr="00DF407B">
                <w:rPr>
                  <w:rStyle w:val="a7"/>
                  <w:rFonts w:ascii="Times New Roman" w:hAnsi="Times New Roman"/>
                  <w:sz w:val="24"/>
                  <w:szCs w:val="24"/>
                  <w:lang w:val="en-US"/>
                </w:rPr>
                <w:t>tuyap</w:t>
              </w:r>
              <w:proofErr w:type="spellEnd"/>
              <w:r w:rsidRPr="00DF407B">
                <w:rPr>
                  <w:rStyle w:val="a7"/>
                  <w:rFonts w:ascii="Times New Roman" w:hAnsi="Times New Roman"/>
                  <w:sz w:val="24"/>
                  <w:szCs w:val="24"/>
                </w:rPr>
                <w:t>.</w:t>
              </w:r>
              <w:r w:rsidRPr="00DF407B">
                <w:rPr>
                  <w:rStyle w:val="a7"/>
                  <w:rFonts w:ascii="Times New Roman" w:hAnsi="Times New Roman"/>
                  <w:sz w:val="24"/>
                  <w:szCs w:val="24"/>
                  <w:lang w:val="en-US"/>
                </w:rPr>
                <w:t>com</w:t>
              </w:r>
              <w:r w:rsidRPr="00DF407B">
                <w:rPr>
                  <w:rStyle w:val="a7"/>
                  <w:rFonts w:ascii="Times New Roman" w:hAnsi="Times New Roman"/>
                  <w:sz w:val="24"/>
                  <w:szCs w:val="24"/>
                </w:rPr>
                <w:t>.</w:t>
              </w:r>
              <w:proofErr w:type="spellStart"/>
              <w:r w:rsidRPr="00DF407B">
                <w:rPr>
                  <w:rStyle w:val="a7"/>
                  <w:rFonts w:ascii="Times New Roman" w:hAnsi="Times New Roman"/>
                  <w:sz w:val="24"/>
                  <w:szCs w:val="24"/>
                  <w:lang w:val="en-US"/>
                </w:rPr>
                <w:t>tr</w:t>
              </w:r>
              <w:proofErr w:type="spellEnd"/>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Style w:val="tlid-translation"/>
                <w:rFonts w:ascii="Times New Roman" w:hAnsi="Times New Roman"/>
                <w:sz w:val="24"/>
                <w:szCs w:val="24"/>
              </w:rPr>
              <w:t>13-й ежегодный инвестиционный саммит</w:t>
            </w:r>
            <w:r>
              <w:rPr>
                <w:rStyle w:val="tlid-translation"/>
                <w:rFonts w:ascii="Times New Roman" w:hAnsi="Times New Roman"/>
                <w:sz w:val="24"/>
                <w:szCs w:val="24"/>
              </w:rPr>
              <w:t xml:space="preserve"> </w:t>
            </w:r>
            <w:r w:rsidRPr="00DF407B">
              <w:rPr>
                <w:rFonts w:ascii="Times New Roman" w:hAnsi="Times New Roman"/>
                <w:sz w:val="24"/>
                <w:szCs w:val="24"/>
              </w:rPr>
              <w:t>«</w:t>
            </w:r>
            <w:proofErr w:type="spellStart"/>
            <w:r w:rsidRPr="00DF407B">
              <w:rPr>
                <w:rFonts w:ascii="Times New Roman" w:hAnsi="Times New Roman"/>
                <w:sz w:val="24"/>
                <w:szCs w:val="24"/>
              </w:rPr>
              <w:t>Deals</w:t>
            </w:r>
            <w:proofErr w:type="spellEnd"/>
            <w:r>
              <w:rPr>
                <w:rFonts w:ascii="Times New Roman" w:hAnsi="Times New Roman"/>
                <w:sz w:val="24"/>
                <w:szCs w:val="24"/>
              </w:rPr>
              <w:t xml:space="preserve"> </w:t>
            </w:r>
            <w:proofErr w:type="spellStart"/>
            <w:r w:rsidRPr="00DF407B">
              <w:rPr>
                <w:rFonts w:ascii="Times New Roman" w:hAnsi="Times New Roman"/>
                <w:sz w:val="24"/>
                <w:szCs w:val="24"/>
              </w:rPr>
              <w:t>and</w:t>
            </w:r>
            <w:proofErr w:type="spellEnd"/>
            <w:r>
              <w:rPr>
                <w:rFonts w:ascii="Times New Roman" w:hAnsi="Times New Roman"/>
                <w:sz w:val="24"/>
                <w:szCs w:val="24"/>
              </w:rPr>
              <w:t xml:space="preserve"> </w:t>
            </w:r>
            <w:proofErr w:type="spellStart"/>
            <w:r w:rsidRPr="00DF407B">
              <w:rPr>
                <w:rFonts w:ascii="Times New Roman" w:hAnsi="Times New Roman"/>
                <w:sz w:val="24"/>
                <w:szCs w:val="24"/>
              </w:rPr>
              <w:t>dealmakers</w:t>
            </w:r>
            <w:proofErr w:type="spellEnd"/>
            <w:r w:rsidRPr="00DF407B">
              <w:rPr>
                <w:rFonts w:ascii="Times New Roman" w:hAnsi="Times New Roman"/>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29 ноября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Болгария, г. София</w:t>
            </w:r>
          </w:p>
        </w:tc>
        <w:tc>
          <w:tcPr>
            <w:tcW w:w="5074" w:type="dxa"/>
            <w:shd w:val="clear" w:color="auto" w:fill="auto"/>
          </w:tcPr>
          <w:p w:rsidR="00E243F8" w:rsidRPr="00DF407B" w:rsidRDefault="00E243F8" w:rsidP="00E243F8">
            <w:pPr>
              <w:spacing w:after="0" w:line="240" w:lineRule="auto"/>
              <w:contextualSpacing/>
              <w:jc w:val="both"/>
              <w:rPr>
                <w:rStyle w:val="tlid-translation"/>
                <w:rFonts w:ascii="Times New Roman" w:hAnsi="Times New Roman"/>
                <w:sz w:val="24"/>
                <w:szCs w:val="24"/>
              </w:rPr>
            </w:pPr>
            <w:r w:rsidRPr="00DF407B">
              <w:rPr>
                <w:rStyle w:val="tlid-translation"/>
                <w:rFonts w:ascii="Times New Roman" w:hAnsi="Times New Roman"/>
                <w:sz w:val="24"/>
                <w:szCs w:val="24"/>
              </w:rPr>
              <w:t xml:space="preserve">Саммит посвящен последним сделкам на местном рынке. Конференция предоставляет </w:t>
            </w:r>
            <w:proofErr w:type="gramStart"/>
            <w:r w:rsidRPr="00DF407B">
              <w:rPr>
                <w:rStyle w:val="tlid-translation"/>
                <w:rFonts w:ascii="Times New Roman" w:hAnsi="Times New Roman"/>
                <w:sz w:val="24"/>
                <w:szCs w:val="24"/>
              </w:rPr>
              <w:lastRenderedPageBreak/>
              <w:t>возможность</w:t>
            </w:r>
            <w:proofErr w:type="gramEnd"/>
            <w:r w:rsidRPr="00DF407B">
              <w:rPr>
                <w:rStyle w:val="tlid-translation"/>
                <w:rFonts w:ascii="Times New Roman" w:hAnsi="Times New Roman"/>
                <w:sz w:val="24"/>
                <w:szCs w:val="24"/>
              </w:rPr>
              <w:t xml:space="preserve"> как фондам, так и стратегическим партнерам, инвесторам и предпринимателям обсуждать текущие вопросы, находить решения и стимулировать развитие рынка. Мероприятие также является платформой для общения и инициирования сделок.</w:t>
            </w:r>
          </w:p>
          <w:p w:rsidR="00E243F8" w:rsidRPr="00DF407B" w:rsidRDefault="00E243F8" w:rsidP="00E243F8">
            <w:pPr>
              <w:spacing w:after="0" w:line="240" w:lineRule="auto"/>
              <w:contextualSpacing/>
              <w:jc w:val="center"/>
              <w:rPr>
                <w:rFonts w:ascii="Times New Roman" w:hAnsi="Times New Roman"/>
                <w:sz w:val="24"/>
              </w:rPr>
            </w:pPr>
            <w:r w:rsidRPr="00DF407B">
              <w:rPr>
                <w:rFonts w:ascii="Times New Roman" w:hAnsi="Times New Roman"/>
                <w:color w:val="000000" w:themeColor="text1"/>
                <w:sz w:val="24"/>
                <w:szCs w:val="24"/>
              </w:rPr>
              <w:t>Подробнее по ссылке</w:t>
            </w:r>
            <w:r w:rsidRPr="00DF407B">
              <w:rPr>
                <w:rFonts w:ascii="Times New Roman" w:hAnsi="Times New Roman"/>
                <w:color w:val="141412"/>
                <w:sz w:val="24"/>
                <w:szCs w:val="24"/>
              </w:rPr>
              <w:t>:</w:t>
            </w:r>
          </w:p>
          <w:p w:rsidR="00E243F8" w:rsidRPr="00DF407B" w:rsidRDefault="00C0352D" w:rsidP="00E243F8">
            <w:pPr>
              <w:spacing w:after="0" w:line="240" w:lineRule="auto"/>
              <w:contextualSpacing/>
              <w:jc w:val="both"/>
              <w:rPr>
                <w:rFonts w:ascii="Times New Roman" w:hAnsi="Times New Roman"/>
                <w:sz w:val="24"/>
                <w:szCs w:val="24"/>
              </w:rPr>
            </w:pPr>
            <w:hyperlink r:id="rId130" w:history="1">
              <w:r w:rsidR="00E243F8" w:rsidRPr="00DF407B">
                <w:rPr>
                  <w:rStyle w:val="a7"/>
                  <w:rFonts w:ascii="Times New Roman" w:hAnsi="Times New Roman"/>
                  <w:color w:val="auto"/>
                  <w:sz w:val="24"/>
                  <w:szCs w:val="24"/>
                </w:rPr>
                <w:t>https://events.economedia.bg/en/event/105</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Международная специализированная выставка «</w:t>
            </w:r>
            <w:proofErr w:type="spellStart"/>
            <w:r w:rsidRPr="00DF407B">
              <w:rPr>
                <w:rFonts w:ascii="Times New Roman" w:eastAsia="Times New Roman" w:hAnsi="Times New Roman"/>
                <w:sz w:val="24"/>
                <w:szCs w:val="24"/>
                <w:lang w:eastAsia="ru-RU"/>
              </w:rPr>
              <w:t>ФудШоу</w:t>
            </w:r>
            <w:proofErr w:type="spellEnd"/>
            <w:r w:rsidRPr="00DF407B">
              <w:rPr>
                <w:rFonts w:ascii="Times New Roman" w:eastAsia="Times New Roman" w:hAnsi="Times New Roman"/>
                <w:sz w:val="24"/>
                <w:szCs w:val="24"/>
                <w:lang w:eastAsia="ru-RU"/>
              </w:rPr>
              <w:t>»</w:t>
            </w:r>
          </w:p>
        </w:tc>
        <w:tc>
          <w:tcPr>
            <w:tcW w:w="2410"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 ноября-</w:t>
            </w:r>
            <w:r w:rsidRPr="00DF407B">
              <w:rPr>
                <w:rFonts w:ascii="Times New Roman" w:eastAsia="Times New Roman" w:hAnsi="Times New Roman"/>
                <w:sz w:val="24"/>
                <w:szCs w:val="24"/>
                <w:lang w:eastAsia="ru-RU"/>
              </w:rPr>
              <w:t>1 декабря</w:t>
            </w:r>
          </w:p>
        </w:tc>
        <w:tc>
          <w:tcPr>
            <w:tcW w:w="3119" w:type="dxa"/>
            <w:gridSpan w:val="2"/>
            <w:shd w:val="clear" w:color="auto" w:fill="auto"/>
            <w:vAlign w:val="center"/>
          </w:tcPr>
          <w:p w:rsidR="00E243F8" w:rsidRPr="00DF407B" w:rsidRDefault="00E243F8" w:rsidP="00E243F8">
            <w:pPr>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Беларусь, г. Минск</w:t>
            </w:r>
          </w:p>
        </w:tc>
        <w:tc>
          <w:tcPr>
            <w:tcW w:w="5074" w:type="dxa"/>
            <w:shd w:val="clear" w:color="auto" w:fill="auto"/>
          </w:tcPr>
          <w:p w:rsidR="00E243F8" w:rsidRPr="00DF407B" w:rsidRDefault="00E243F8" w:rsidP="00E243F8">
            <w:pPr>
              <w:spacing w:after="0" w:line="240" w:lineRule="auto"/>
              <w:contextualSpacing/>
              <w:jc w:val="both"/>
              <w:rPr>
                <w:rStyle w:val="tlid-translation"/>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pStyle w:val="2"/>
              <w:shd w:val="clear" w:color="auto" w:fill="FFFFFF"/>
              <w:spacing w:before="0" w:beforeAutospacing="0" w:after="0" w:afterAutospacing="0"/>
              <w:contextualSpacing/>
              <w:jc w:val="center"/>
              <w:rPr>
                <w:b w:val="0"/>
                <w:sz w:val="24"/>
                <w:szCs w:val="24"/>
              </w:rPr>
            </w:pPr>
            <w:r w:rsidRPr="00DF407B">
              <w:rPr>
                <w:b w:val="0"/>
                <w:sz w:val="24"/>
                <w:szCs w:val="24"/>
              </w:rPr>
              <w:t>Заседание Евразийской программы конкурентоспособности</w:t>
            </w:r>
          </w:p>
          <w:p w:rsidR="00E243F8" w:rsidRPr="00DF407B" w:rsidRDefault="00E243F8" w:rsidP="00E243F8">
            <w:pPr>
              <w:pStyle w:val="2"/>
              <w:shd w:val="clear" w:color="auto" w:fill="FFFFFF"/>
              <w:spacing w:before="0" w:beforeAutospacing="0" w:after="0" w:afterAutospacing="0"/>
              <w:contextualSpacing/>
              <w:jc w:val="center"/>
              <w:rPr>
                <w:b w:val="0"/>
                <w:sz w:val="24"/>
                <w:szCs w:val="24"/>
              </w:rPr>
            </w:pPr>
            <w:r>
              <w:rPr>
                <w:b w:val="0"/>
                <w:sz w:val="24"/>
                <w:szCs w:val="24"/>
              </w:rPr>
              <w:t xml:space="preserve"> Недели</w:t>
            </w:r>
            <w:r w:rsidRPr="00DF407B">
              <w:rPr>
                <w:b w:val="0"/>
                <w:sz w:val="24"/>
                <w:szCs w:val="24"/>
              </w:rPr>
              <w:t xml:space="preserve"> Евразии ОЭСР</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вторая декада ноября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(предварительно)</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(место проведения уточняется)</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Принимает участие делегация РК во главе с представителем руководства Правительства РК</w:t>
            </w:r>
          </w:p>
          <w:p w:rsidR="00E243F8" w:rsidRPr="00DF407B" w:rsidRDefault="00E243F8" w:rsidP="00E243F8">
            <w:pPr>
              <w:tabs>
                <w:tab w:val="left" w:pos="1056"/>
              </w:tabs>
              <w:spacing w:after="0" w:line="240" w:lineRule="auto"/>
              <w:contextualSpacing/>
              <w:rPr>
                <w:rFonts w:ascii="Times New Roman" w:hAnsi="Times New Roman"/>
                <w:sz w:val="24"/>
                <w:szCs w:val="24"/>
              </w:rPr>
            </w:pPr>
            <w:r w:rsidRPr="00DF407B">
              <w:rPr>
                <w:rFonts w:ascii="Times New Roman" w:hAnsi="Times New Roman"/>
                <w:sz w:val="24"/>
                <w:szCs w:val="24"/>
              </w:rPr>
              <w:tab/>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pStyle w:val="2"/>
              <w:shd w:val="clear" w:color="auto" w:fill="FFFFFF"/>
              <w:spacing w:before="0" w:beforeAutospacing="0" w:after="0" w:afterAutospacing="0"/>
              <w:contextualSpacing/>
              <w:jc w:val="center"/>
              <w:rPr>
                <w:b w:val="0"/>
                <w:bCs w:val="0"/>
                <w:sz w:val="24"/>
                <w:szCs w:val="24"/>
              </w:rPr>
            </w:pPr>
            <w:r w:rsidRPr="00DF407B">
              <w:rPr>
                <w:b w:val="0"/>
                <w:sz w:val="24"/>
                <w:szCs w:val="24"/>
              </w:rPr>
              <w:t>ILLUMINOTRONICA 2019</w:t>
            </w:r>
          </w:p>
          <w:p w:rsidR="00E243F8" w:rsidRPr="00DF407B" w:rsidRDefault="00E243F8" w:rsidP="00E243F8">
            <w:pPr>
              <w:pStyle w:val="3"/>
              <w:shd w:val="clear" w:color="auto" w:fill="FFFFFF"/>
              <w:spacing w:before="0" w:line="240" w:lineRule="auto"/>
              <w:contextualSpacing/>
              <w:jc w:val="center"/>
              <w:rPr>
                <w:rFonts w:ascii="Times New Roman" w:hAnsi="Times New Roman"/>
                <w:b w:val="0"/>
                <w:color w:val="auto"/>
                <w:sz w:val="24"/>
                <w:szCs w:val="24"/>
              </w:rPr>
            </w:pPr>
            <w:r w:rsidRPr="00DF407B">
              <w:rPr>
                <w:rFonts w:ascii="Times New Roman" w:hAnsi="Times New Roman"/>
                <w:b w:val="0"/>
                <w:color w:val="auto"/>
                <w:sz w:val="24"/>
                <w:szCs w:val="24"/>
              </w:rPr>
              <w:t>INTEGRATION TECHNOLOGY EXPO</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ноябрь</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Италия, г. </w:t>
            </w:r>
            <w:r w:rsidRPr="00DF407B">
              <w:rPr>
                <w:rFonts w:ascii="Times New Roman" w:hAnsi="Times New Roman"/>
                <w:sz w:val="24"/>
                <w:szCs w:val="24"/>
                <w:shd w:val="clear" w:color="auto" w:fill="FFFFFF"/>
              </w:rPr>
              <w:t>Болонья</w:t>
            </w:r>
          </w:p>
          <w:p w:rsidR="00E243F8" w:rsidRPr="00DF407B" w:rsidRDefault="00E243F8" w:rsidP="00E243F8">
            <w:pPr>
              <w:spacing w:after="0" w:line="240" w:lineRule="auto"/>
              <w:contextualSpacing/>
              <w:jc w:val="center"/>
              <w:rPr>
                <w:rFonts w:ascii="Times New Roman" w:hAnsi="Times New Roman"/>
                <w:sz w:val="24"/>
                <w:szCs w:val="24"/>
              </w:rPr>
            </w:pP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rPr>
            </w:pPr>
            <w:r w:rsidRPr="00DF407B">
              <w:rPr>
                <w:rFonts w:ascii="Times New Roman" w:hAnsi="Times New Roman"/>
                <w:color w:val="000000" w:themeColor="text1"/>
                <w:sz w:val="24"/>
                <w:szCs w:val="24"/>
              </w:rPr>
              <w:t>Подробнее по ссылке</w:t>
            </w:r>
            <w:r w:rsidRPr="00DF407B">
              <w:rPr>
                <w:rFonts w:ascii="Times New Roman" w:hAnsi="Times New Roman"/>
                <w:color w:val="141412"/>
                <w:sz w:val="24"/>
                <w:szCs w:val="24"/>
              </w:rPr>
              <w:t>:</w:t>
            </w:r>
          </w:p>
          <w:p w:rsidR="00E243F8" w:rsidRPr="00DF407B" w:rsidRDefault="00C0352D" w:rsidP="00E243F8">
            <w:pPr>
              <w:spacing w:after="0" w:line="240" w:lineRule="auto"/>
              <w:contextualSpacing/>
              <w:jc w:val="center"/>
              <w:rPr>
                <w:rFonts w:ascii="Times New Roman" w:hAnsi="Times New Roman"/>
                <w:sz w:val="24"/>
                <w:szCs w:val="24"/>
              </w:rPr>
            </w:pPr>
            <w:hyperlink r:id="rId131" w:history="1">
              <w:r w:rsidR="00E243F8" w:rsidRPr="00DF407B">
                <w:rPr>
                  <w:rStyle w:val="a7"/>
                  <w:rFonts w:ascii="Times New Roman" w:hAnsi="Times New Roman"/>
                  <w:color w:val="auto"/>
                  <w:sz w:val="24"/>
                  <w:szCs w:val="24"/>
                </w:rPr>
                <w:t>https://illuminotronica.it/english/</w:t>
              </w:r>
            </w:hyperlink>
          </w:p>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Ассамблея стран Латинской Америки по нефти и газу</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ноябрь</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Аргентина</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Конференция и выставка по устойчивому строительству «GREENBUILDING»</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ноябрь</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Бразилия, г. Сан-Паулу</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Выставка сельского хозяйства и животноводства «</w:t>
            </w:r>
            <w:proofErr w:type="spellStart"/>
            <w:r w:rsidRPr="00DF407B">
              <w:rPr>
                <w:rFonts w:ascii="Times New Roman" w:hAnsi="Times New Roman"/>
                <w:sz w:val="24"/>
                <w:szCs w:val="24"/>
              </w:rPr>
              <w:t>SagoFisur</w:t>
            </w:r>
            <w:proofErr w:type="spellEnd"/>
            <w:r w:rsidRPr="00DF407B">
              <w:rPr>
                <w:rFonts w:ascii="Times New Roman" w:hAnsi="Times New Roman"/>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ноябрь</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Чили, г. </w:t>
            </w:r>
            <w:proofErr w:type="spellStart"/>
            <w:r w:rsidRPr="00DF407B">
              <w:rPr>
                <w:rFonts w:ascii="Times New Roman" w:hAnsi="Times New Roman"/>
                <w:sz w:val="24"/>
                <w:szCs w:val="24"/>
              </w:rPr>
              <w:t>Осорно</w:t>
            </w:r>
            <w:proofErr w:type="spellEnd"/>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Выставка сельскохозяйственной продукции и ремесел, посвященная Дню независимости Кыргызстана</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ноябрь</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Кыргызстан, г. Нарын</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8300F2">
        <w:trPr>
          <w:trHeight w:val="320"/>
        </w:trPr>
        <w:tc>
          <w:tcPr>
            <w:tcW w:w="846" w:type="dxa"/>
            <w:tcBorders>
              <w:right w:val="nil"/>
            </w:tcBorders>
            <w:shd w:val="clear" w:color="auto" w:fill="auto"/>
          </w:tcPr>
          <w:p w:rsidR="00E243F8" w:rsidRPr="00DF407B" w:rsidRDefault="00E243F8" w:rsidP="00E243F8">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                </w:t>
            </w:r>
          </w:p>
        </w:tc>
        <w:tc>
          <w:tcPr>
            <w:tcW w:w="14288" w:type="dxa"/>
            <w:gridSpan w:val="7"/>
            <w:tcBorders>
              <w:left w:val="nil"/>
            </w:tcBorders>
          </w:tcPr>
          <w:p w:rsidR="00E243F8" w:rsidRPr="00503CC6" w:rsidRDefault="00E243F8" w:rsidP="00E243F8">
            <w:pPr>
              <w:spacing w:after="0" w:line="240" w:lineRule="auto"/>
              <w:contextualSpacing/>
              <w:jc w:val="center"/>
              <w:rPr>
                <w:rFonts w:ascii="Times New Roman" w:hAnsi="Times New Roman"/>
                <w:b/>
                <w:sz w:val="24"/>
                <w:szCs w:val="24"/>
              </w:rPr>
            </w:pPr>
            <w:r w:rsidRPr="00503CC6">
              <w:rPr>
                <w:rFonts w:ascii="Times New Roman" w:hAnsi="Times New Roman"/>
                <w:b/>
                <w:sz w:val="24"/>
                <w:szCs w:val="24"/>
              </w:rPr>
              <w:t>Декабрь</w:t>
            </w:r>
          </w:p>
        </w:tc>
      </w:tr>
      <w:tr w:rsidR="00E243F8" w:rsidRPr="00DF407B" w:rsidTr="00E71153">
        <w:trPr>
          <w:trHeight w:val="1118"/>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color w:val="000000"/>
                <w:sz w:val="24"/>
                <w:szCs w:val="24"/>
              </w:rPr>
            </w:pPr>
            <w:r w:rsidRPr="008300F2">
              <w:rPr>
                <w:rFonts w:ascii="Times New Roman" w:hAnsi="Times New Roman"/>
                <w:color w:val="000000"/>
                <w:sz w:val="24"/>
                <w:szCs w:val="24"/>
              </w:rPr>
              <w:t>Китайская международная выставка литейной</w:t>
            </w:r>
            <w:r w:rsidRPr="008300F2">
              <w:rPr>
                <w:rFonts w:ascii="Times New Roman" w:hAnsi="Times New Roman"/>
                <w:color w:val="000000"/>
                <w:sz w:val="24"/>
                <w:szCs w:val="24"/>
              </w:rPr>
              <w:br/>
              <w:t xml:space="preserve">промышленности </w:t>
            </w:r>
          </w:p>
          <w:p w:rsidR="00E243F8" w:rsidRPr="008300F2" w:rsidRDefault="00E243F8" w:rsidP="00E243F8">
            <w:pPr>
              <w:spacing w:after="0" w:line="240" w:lineRule="auto"/>
              <w:contextualSpacing/>
              <w:jc w:val="center"/>
              <w:rPr>
                <w:rFonts w:ascii="Times New Roman" w:hAnsi="Times New Roman"/>
                <w:sz w:val="24"/>
                <w:szCs w:val="24"/>
              </w:rPr>
            </w:pPr>
            <w:r w:rsidRPr="008300F2">
              <w:rPr>
                <w:rFonts w:ascii="Times New Roman" w:hAnsi="Times New Roman"/>
                <w:color w:val="000000"/>
                <w:sz w:val="24"/>
                <w:szCs w:val="24"/>
              </w:rPr>
              <w:t>(</w:t>
            </w:r>
            <w:proofErr w:type="spellStart"/>
            <w:r w:rsidRPr="008300F2">
              <w:rPr>
                <w:rFonts w:ascii="Times New Roman" w:hAnsi="Times New Roman"/>
                <w:iCs/>
                <w:color w:val="000000"/>
                <w:sz w:val="24"/>
                <w:szCs w:val="24"/>
              </w:rPr>
              <w:t>Casting</w:t>
            </w:r>
            <w:proofErr w:type="spellEnd"/>
            <w:r w:rsidRPr="008300F2">
              <w:rPr>
                <w:rFonts w:ascii="Times New Roman" w:hAnsi="Times New Roman"/>
                <w:iCs/>
                <w:color w:val="000000"/>
                <w:sz w:val="24"/>
                <w:szCs w:val="24"/>
              </w:rPr>
              <w:t xml:space="preserve"> </w:t>
            </w:r>
            <w:proofErr w:type="spellStart"/>
            <w:r w:rsidRPr="008300F2">
              <w:rPr>
                <w:rFonts w:ascii="Times New Roman" w:hAnsi="Times New Roman"/>
                <w:iCs/>
                <w:color w:val="000000"/>
                <w:sz w:val="24"/>
                <w:szCs w:val="24"/>
              </w:rPr>
              <w:t>Exhibition</w:t>
            </w:r>
            <w:proofErr w:type="spellEnd"/>
            <w:r w:rsidRPr="008300F2">
              <w:rPr>
                <w:rFonts w:ascii="Times New Roman" w:hAnsi="Times New Roman"/>
                <w:iCs/>
                <w:color w:val="000000"/>
                <w:sz w:val="24"/>
                <w:szCs w:val="24"/>
              </w:rPr>
              <w:t xml:space="preserve"> 2019</w:t>
            </w:r>
            <w:r w:rsidRPr="008300F2">
              <w:rPr>
                <w:rFonts w:ascii="Times New Roman" w:hAnsi="Times New Roman"/>
                <w:color w:val="000000"/>
                <w:sz w:val="24"/>
                <w:szCs w:val="24"/>
              </w:rPr>
              <w:t>)</w:t>
            </w:r>
          </w:p>
        </w:tc>
        <w:tc>
          <w:tcPr>
            <w:tcW w:w="2410" w:type="dxa"/>
            <w:gridSpan w:val="2"/>
            <w:shd w:val="clear" w:color="auto" w:fill="auto"/>
          </w:tcPr>
          <w:p w:rsidR="00E243F8" w:rsidRPr="008300F2" w:rsidRDefault="00E243F8" w:rsidP="00E243F8">
            <w:pPr>
              <w:spacing w:after="0" w:line="240" w:lineRule="auto"/>
              <w:contextualSpacing/>
              <w:jc w:val="center"/>
              <w:rPr>
                <w:rFonts w:ascii="Times New Roman" w:hAnsi="Times New Roman"/>
                <w:sz w:val="24"/>
                <w:szCs w:val="24"/>
              </w:rPr>
            </w:pPr>
            <w:r w:rsidRPr="008300F2">
              <w:rPr>
                <w:rFonts w:ascii="Times New Roman" w:hAnsi="Times New Roman"/>
                <w:color w:val="000000"/>
                <w:sz w:val="24"/>
                <w:szCs w:val="24"/>
              </w:rPr>
              <w:t>1 -3 декабря</w:t>
            </w:r>
          </w:p>
        </w:tc>
        <w:tc>
          <w:tcPr>
            <w:tcW w:w="3119" w:type="dxa"/>
            <w:gridSpan w:val="2"/>
            <w:shd w:val="clear" w:color="auto" w:fill="auto"/>
          </w:tcPr>
          <w:p w:rsidR="00E243F8" w:rsidRPr="008300F2" w:rsidRDefault="00E243F8" w:rsidP="00E243F8">
            <w:pPr>
              <w:spacing w:after="0" w:line="240" w:lineRule="auto"/>
              <w:contextualSpacing/>
              <w:jc w:val="center"/>
              <w:rPr>
                <w:rFonts w:ascii="Times New Roman" w:hAnsi="Times New Roman"/>
                <w:sz w:val="24"/>
                <w:szCs w:val="24"/>
              </w:rPr>
            </w:pPr>
            <w:r w:rsidRPr="008300F2">
              <w:rPr>
                <w:rFonts w:ascii="Times New Roman" w:hAnsi="Times New Roman"/>
                <w:color w:val="000000"/>
                <w:sz w:val="24"/>
                <w:szCs w:val="24"/>
              </w:rPr>
              <w:t>КНР</w:t>
            </w:r>
            <w:r>
              <w:rPr>
                <w:rFonts w:ascii="Times New Roman" w:hAnsi="Times New Roman"/>
                <w:color w:val="000000"/>
                <w:sz w:val="24"/>
                <w:szCs w:val="24"/>
              </w:rPr>
              <w:t>,</w:t>
            </w:r>
            <w:r w:rsidRPr="008300F2">
              <w:rPr>
                <w:rFonts w:ascii="Times New Roman" w:hAnsi="Times New Roman"/>
                <w:color w:val="000000"/>
                <w:sz w:val="24"/>
                <w:szCs w:val="24"/>
              </w:rPr>
              <w:t xml:space="preserve"> г.</w:t>
            </w:r>
            <w:r>
              <w:rPr>
                <w:rFonts w:ascii="Times New Roman" w:hAnsi="Times New Roman"/>
                <w:color w:val="000000"/>
                <w:sz w:val="24"/>
                <w:szCs w:val="24"/>
              </w:rPr>
              <w:t xml:space="preserve"> </w:t>
            </w:r>
            <w:r w:rsidRPr="008300F2">
              <w:rPr>
                <w:rFonts w:ascii="Times New Roman" w:hAnsi="Times New Roman"/>
                <w:color w:val="000000"/>
                <w:sz w:val="24"/>
                <w:szCs w:val="24"/>
              </w:rPr>
              <w:t>Шанхай</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color w:val="000000" w:themeColor="text1"/>
                <w:sz w:val="24"/>
                <w:szCs w:val="28"/>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pStyle w:val="1"/>
              <w:shd w:val="clear" w:color="auto" w:fill="FFFFFF"/>
              <w:spacing w:before="0" w:line="240" w:lineRule="auto"/>
              <w:contextualSpacing/>
              <w:jc w:val="center"/>
              <w:rPr>
                <w:rFonts w:ascii="Times New Roman" w:hAnsi="Times New Roman"/>
                <w:b w:val="0"/>
                <w:color w:val="000000" w:themeColor="text1"/>
                <w:spacing w:val="6"/>
                <w:sz w:val="24"/>
              </w:rPr>
            </w:pPr>
            <w:r w:rsidRPr="00DF407B">
              <w:rPr>
                <w:rFonts w:ascii="Times New Roman" w:hAnsi="Times New Roman"/>
                <w:b w:val="0"/>
                <w:color w:val="000000" w:themeColor="text1"/>
                <w:spacing w:val="6"/>
                <w:sz w:val="24"/>
              </w:rPr>
              <w:t xml:space="preserve">Выставка для архитекторов, инженеров, дизайнеров и разработчиков, которые заинтересованы в экономике замкнутого цикла </w:t>
            </w:r>
          </w:p>
          <w:p w:rsidR="00E243F8" w:rsidRPr="00DF407B" w:rsidRDefault="00E243F8" w:rsidP="00E243F8">
            <w:pPr>
              <w:pStyle w:val="1"/>
              <w:shd w:val="clear" w:color="auto" w:fill="FFFFFF"/>
              <w:spacing w:before="0" w:line="240" w:lineRule="auto"/>
              <w:contextualSpacing/>
              <w:jc w:val="center"/>
              <w:rPr>
                <w:rFonts w:ascii="Times New Roman" w:hAnsi="Times New Roman"/>
                <w:b w:val="0"/>
                <w:color w:val="000000" w:themeColor="text1"/>
                <w:spacing w:val="6"/>
                <w:sz w:val="24"/>
              </w:rPr>
            </w:pPr>
            <w:r w:rsidRPr="00DF407B">
              <w:rPr>
                <w:rFonts w:ascii="Times New Roman" w:hAnsi="Times New Roman"/>
                <w:b w:val="0"/>
                <w:color w:val="000000" w:themeColor="text1"/>
                <w:spacing w:val="6"/>
                <w:sz w:val="24"/>
              </w:rPr>
              <w:t>«</w:t>
            </w:r>
            <w:proofErr w:type="spellStart"/>
            <w:r w:rsidRPr="00DF407B">
              <w:rPr>
                <w:rFonts w:ascii="Times New Roman" w:hAnsi="Times New Roman"/>
                <w:b w:val="0"/>
                <w:color w:val="000000" w:themeColor="text1"/>
                <w:spacing w:val="6"/>
                <w:sz w:val="24"/>
              </w:rPr>
              <w:t>WasteBuild</w:t>
            </w:r>
            <w:proofErr w:type="spellEnd"/>
            <w:r w:rsidRPr="00DF407B">
              <w:rPr>
                <w:rFonts w:ascii="Times New Roman" w:hAnsi="Times New Roman"/>
                <w:b w:val="0"/>
                <w:color w:val="000000" w:themeColor="text1"/>
                <w:spacing w:val="6"/>
                <w:sz w:val="24"/>
              </w:rPr>
              <w:t xml:space="preserve"> 2019»</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bCs/>
                <w:color w:val="000000" w:themeColor="text1"/>
                <w:spacing w:val="2"/>
                <w:sz w:val="24"/>
                <w:szCs w:val="28"/>
                <w:shd w:val="clear" w:color="auto" w:fill="FFFFFF"/>
              </w:rPr>
              <w:t>3-4 декабря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8"/>
              </w:rPr>
            </w:pPr>
            <w:r w:rsidRPr="00DF407B">
              <w:rPr>
                <w:rFonts w:ascii="Times New Roman" w:hAnsi="Times New Roman"/>
                <w:color w:val="000000" w:themeColor="text1"/>
                <w:sz w:val="24"/>
                <w:szCs w:val="28"/>
              </w:rPr>
              <w:t>Нидерланды, г. Амстердам</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color w:val="000000" w:themeColor="text1"/>
                <w:sz w:val="24"/>
                <w:szCs w:val="28"/>
              </w:rPr>
            </w:pPr>
            <w:r w:rsidRPr="00DF407B">
              <w:rPr>
                <w:rFonts w:ascii="Times New Roman" w:hAnsi="Times New Roman"/>
                <w:color w:val="000000" w:themeColor="text1"/>
                <w:sz w:val="24"/>
                <w:szCs w:val="28"/>
              </w:rPr>
              <w:t xml:space="preserve">Выставка для архитекторов, инженеров, дизайнеров и разработчиков, которые заинтересованы в экономике замкнутого цикла. </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color w:val="000000"/>
                <w:sz w:val="24"/>
                <w:szCs w:val="24"/>
              </w:rPr>
            </w:pPr>
            <w:r w:rsidRPr="00DF407B">
              <w:rPr>
                <w:rFonts w:ascii="Times New Roman" w:hAnsi="Times New Roman"/>
                <w:color w:val="000000"/>
                <w:sz w:val="24"/>
                <w:szCs w:val="24"/>
              </w:rPr>
              <w:t xml:space="preserve"> Китайская международная </w:t>
            </w:r>
            <w:r>
              <w:rPr>
                <w:rFonts w:ascii="Times New Roman" w:hAnsi="Times New Roman"/>
                <w:color w:val="000000"/>
                <w:sz w:val="24"/>
                <w:szCs w:val="24"/>
              </w:rPr>
              <w:t xml:space="preserve">туристическая </w:t>
            </w:r>
            <w:r w:rsidRPr="00DF407B">
              <w:rPr>
                <w:rFonts w:ascii="Times New Roman" w:hAnsi="Times New Roman"/>
                <w:color w:val="000000"/>
                <w:sz w:val="24"/>
                <w:szCs w:val="24"/>
              </w:rPr>
              <w:t xml:space="preserve">выставка </w:t>
            </w:r>
          </w:p>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65500B">
              <w:rPr>
                <w:rFonts w:ascii="Times New Roman" w:hAnsi="Times New Roman"/>
                <w:color w:val="000000"/>
                <w:sz w:val="24"/>
                <w:szCs w:val="24"/>
              </w:rPr>
              <w:t>(</w:t>
            </w:r>
            <w:r w:rsidRPr="0065500B">
              <w:rPr>
                <w:rFonts w:ascii="Times New Roman" w:hAnsi="Times New Roman"/>
                <w:iCs/>
                <w:color w:val="000000"/>
                <w:sz w:val="24"/>
                <w:szCs w:val="24"/>
              </w:rPr>
              <w:t>CITE 2019</w:t>
            </w:r>
            <w:r w:rsidRPr="0065500B">
              <w:rPr>
                <w:rFonts w:ascii="Times New Roman" w:hAnsi="Times New Roman"/>
                <w:color w:val="000000"/>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color w:val="000000"/>
                <w:sz w:val="24"/>
                <w:szCs w:val="24"/>
              </w:rPr>
              <w:t>3-5 декабря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color w:val="000000"/>
                <w:sz w:val="24"/>
                <w:szCs w:val="24"/>
              </w:rPr>
              <w:t>КНР, г.</w:t>
            </w:r>
            <w:r>
              <w:rPr>
                <w:rFonts w:ascii="Times New Roman" w:hAnsi="Times New Roman"/>
                <w:color w:val="000000"/>
                <w:sz w:val="24"/>
                <w:szCs w:val="24"/>
              </w:rPr>
              <w:t xml:space="preserve"> </w:t>
            </w:r>
            <w:r w:rsidRPr="00DF407B">
              <w:rPr>
                <w:rFonts w:ascii="Times New Roman" w:hAnsi="Times New Roman"/>
                <w:color w:val="000000"/>
                <w:sz w:val="24"/>
                <w:szCs w:val="24"/>
              </w:rPr>
              <w:t>Чэнду</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shd w:val="clear" w:color="auto" w:fill="FFFFFF"/>
              </w:rPr>
            </w:pPr>
          </w:p>
        </w:tc>
      </w:tr>
      <w:tr w:rsidR="00E243F8" w:rsidRPr="00DF407B" w:rsidTr="00FF6B86">
        <w:trPr>
          <w:trHeight w:val="70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shd w:val="clear" w:color="auto" w:fill="FFFFFF"/>
              </w:rPr>
              <w:t xml:space="preserve">25-я Азербайджанская международная выставка и конференция </w:t>
            </w:r>
            <w:r>
              <w:rPr>
                <w:rFonts w:ascii="Times New Roman" w:hAnsi="Times New Roman"/>
                <w:sz w:val="24"/>
                <w:szCs w:val="24"/>
                <w:shd w:val="clear" w:color="auto" w:fill="FFFFFF"/>
              </w:rPr>
              <w:t>«</w:t>
            </w:r>
            <w:hyperlink r:id="rId132" w:history="1">
              <w:r w:rsidRPr="00DF407B">
                <w:rPr>
                  <w:rStyle w:val="a7"/>
                  <w:rFonts w:ascii="Times New Roman" w:hAnsi="Times New Roman"/>
                  <w:bCs/>
                  <w:color w:val="auto"/>
                  <w:sz w:val="24"/>
                  <w:szCs w:val="24"/>
                  <w:u w:val="none"/>
                  <w:shd w:val="clear" w:color="auto" w:fill="FFFFFF"/>
                </w:rPr>
                <w:t>BAKUTEL - 201</w:t>
              </w:r>
            </w:hyperlink>
            <w:r w:rsidRPr="00DF407B">
              <w:rPr>
                <w:rStyle w:val="a7"/>
                <w:rFonts w:ascii="Times New Roman" w:hAnsi="Times New Roman"/>
                <w:bCs/>
                <w:color w:val="auto"/>
                <w:sz w:val="24"/>
                <w:szCs w:val="24"/>
                <w:u w:val="none"/>
                <w:shd w:val="clear" w:color="auto" w:fill="FFFFFF"/>
              </w:rPr>
              <w:t>9</w:t>
            </w:r>
            <w:r>
              <w:rPr>
                <w:rStyle w:val="a7"/>
                <w:rFonts w:ascii="Times New Roman" w:hAnsi="Times New Roman"/>
                <w:bCs/>
                <w:color w:val="auto"/>
                <w:sz w:val="24"/>
                <w:szCs w:val="24"/>
                <w:u w:val="none"/>
                <w:shd w:val="clear" w:color="auto" w:fill="FFFFFF"/>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shd w:val="clear" w:color="auto" w:fill="FFFFFF"/>
              </w:rPr>
              <w:t>3-6 декабря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Азербайджан, г. Баку</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shd w:val="clear" w:color="auto" w:fill="FFFFFF"/>
              </w:rPr>
            </w:pPr>
          </w:p>
        </w:tc>
      </w:tr>
      <w:tr w:rsidR="00E243F8" w:rsidRPr="00DF407B" w:rsidTr="00FF6B86">
        <w:trPr>
          <w:trHeight w:val="70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Международная выставка оборудования и технологий для деревообработки и производства мебели «</w:t>
            </w:r>
            <w:proofErr w:type="spellStart"/>
            <w:r w:rsidRPr="00DF407B">
              <w:rPr>
                <w:rFonts w:ascii="Times New Roman" w:hAnsi="Times New Roman"/>
                <w:sz w:val="24"/>
                <w:szCs w:val="24"/>
                <w:shd w:val="clear" w:color="auto" w:fill="FFFFFF"/>
              </w:rPr>
              <w:t>Woodex</w:t>
            </w:r>
            <w:proofErr w:type="spellEnd"/>
            <w:r w:rsidRPr="00DF407B">
              <w:rPr>
                <w:rFonts w:ascii="Times New Roman" w:hAnsi="Times New Roman"/>
                <w:sz w:val="24"/>
                <w:szCs w:val="24"/>
                <w:shd w:val="clear" w:color="auto" w:fill="FFFFFF"/>
              </w:rPr>
              <w:t xml:space="preserve">» </w:t>
            </w:r>
          </w:p>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shd w:val="clear" w:color="auto" w:fill="FFFFFF"/>
              </w:rPr>
            </w:pPr>
            <w:r w:rsidRPr="00DF407B">
              <w:rPr>
                <w:rFonts w:ascii="Times New Roman" w:hAnsi="Times New Roman"/>
                <w:sz w:val="24"/>
                <w:szCs w:val="24"/>
                <w:shd w:val="clear" w:color="auto" w:fill="FFFFFF"/>
              </w:rPr>
              <w:t>3-6 декабря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shd w:val="clear" w:color="auto" w:fill="FFFFFF"/>
              </w:rPr>
              <w:t>РФ, г. Москва</w:t>
            </w:r>
          </w:p>
        </w:tc>
        <w:tc>
          <w:tcPr>
            <w:tcW w:w="5074" w:type="dxa"/>
            <w:shd w:val="clear" w:color="auto" w:fill="auto"/>
          </w:tcPr>
          <w:p w:rsidR="00E243F8" w:rsidRDefault="00E243F8" w:rsidP="00E243F8">
            <w:pPr>
              <w:spacing w:after="0" w:line="240" w:lineRule="auto"/>
              <w:contextualSpacing/>
              <w:jc w:val="both"/>
              <w:rPr>
                <w:rFonts w:ascii="Times New Roman" w:hAnsi="Times New Roman"/>
                <w:sz w:val="24"/>
                <w:szCs w:val="24"/>
                <w:shd w:val="clear" w:color="auto" w:fill="FFFFFF"/>
              </w:rPr>
            </w:pPr>
            <w:r w:rsidRPr="00DF407B">
              <w:rPr>
                <w:rFonts w:ascii="Times New Roman" w:hAnsi="Times New Roman"/>
                <w:sz w:val="24"/>
                <w:szCs w:val="24"/>
                <w:shd w:val="clear" w:color="auto" w:fill="FFFFFF"/>
              </w:rPr>
              <w:t>«</w:t>
            </w:r>
            <w:proofErr w:type="spellStart"/>
            <w:r w:rsidRPr="00DF407B">
              <w:rPr>
                <w:rFonts w:ascii="Times New Roman" w:hAnsi="Times New Roman"/>
                <w:sz w:val="24"/>
                <w:szCs w:val="24"/>
                <w:shd w:val="clear" w:color="auto" w:fill="FFFFFF"/>
              </w:rPr>
              <w:t>Woodex</w:t>
            </w:r>
            <w:proofErr w:type="spellEnd"/>
            <w:r w:rsidRPr="00DF407B">
              <w:rPr>
                <w:rFonts w:ascii="Times New Roman" w:hAnsi="Times New Roman"/>
                <w:sz w:val="24"/>
                <w:szCs w:val="24"/>
                <w:shd w:val="clear" w:color="auto" w:fill="FFFFFF"/>
              </w:rPr>
              <w:t xml:space="preserve">» – международная выставка, участники которой демонстрируют оборудование и инструменты для деревообработки, мебельного производства и переработки древесных отходов. В 2017 году в выставке приняли участие 372 компании из 30 стран мира. Национальные экспозиции представили компании из Италии, Германии, Испании, Китая и Турции. </w:t>
            </w:r>
          </w:p>
          <w:p w:rsidR="00E243F8" w:rsidRPr="00DF407B" w:rsidRDefault="00E243F8" w:rsidP="00E243F8">
            <w:pPr>
              <w:spacing w:after="0" w:line="240" w:lineRule="auto"/>
              <w:contextualSpacing/>
              <w:jc w:val="center"/>
              <w:rPr>
                <w:rFonts w:ascii="Times New Roman" w:hAnsi="Times New Roman"/>
                <w:sz w:val="24"/>
              </w:rPr>
            </w:pPr>
            <w:r w:rsidRPr="00DF407B">
              <w:rPr>
                <w:rFonts w:ascii="Times New Roman" w:hAnsi="Times New Roman"/>
                <w:color w:val="000000" w:themeColor="text1"/>
                <w:sz w:val="24"/>
                <w:szCs w:val="24"/>
              </w:rPr>
              <w:t>Подробнее по ссылке</w:t>
            </w:r>
            <w:r w:rsidRPr="00DF407B">
              <w:rPr>
                <w:rFonts w:ascii="Times New Roman" w:hAnsi="Times New Roman"/>
                <w:color w:val="141412"/>
                <w:sz w:val="24"/>
                <w:szCs w:val="24"/>
              </w:rPr>
              <w:t>:</w:t>
            </w:r>
          </w:p>
          <w:p w:rsidR="00E243F8" w:rsidRPr="00DF407B" w:rsidRDefault="00E243F8" w:rsidP="00E243F8">
            <w:pPr>
              <w:spacing w:after="0" w:line="240" w:lineRule="auto"/>
              <w:contextualSpacing/>
              <w:jc w:val="both"/>
              <w:rPr>
                <w:rFonts w:ascii="Times New Roman" w:hAnsi="Times New Roman"/>
                <w:sz w:val="24"/>
                <w:szCs w:val="24"/>
                <w:shd w:val="clear" w:color="auto" w:fill="FFFFFF"/>
              </w:rPr>
            </w:pPr>
            <w:r w:rsidRPr="00DF407B">
              <w:rPr>
                <w:rFonts w:ascii="Times New Roman" w:hAnsi="Times New Roman"/>
                <w:sz w:val="24"/>
                <w:szCs w:val="24"/>
                <w:shd w:val="clear" w:color="auto" w:fill="FFFFFF"/>
              </w:rPr>
              <w:t>http://www.woodexpo.ru/</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Международная выставка финансовых технологий </w:t>
            </w:r>
          </w:p>
          <w:p w:rsidR="00E243F8" w:rsidRPr="00DF407B" w:rsidRDefault="00E243F8" w:rsidP="00E243F8">
            <w:pPr>
              <w:spacing w:after="0" w:line="240" w:lineRule="auto"/>
              <w:contextualSpacing/>
              <w:jc w:val="center"/>
              <w:rPr>
                <w:rFonts w:ascii="Times New Roman" w:hAnsi="Times New Roman"/>
                <w:sz w:val="24"/>
                <w:szCs w:val="24"/>
              </w:rPr>
            </w:pPr>
            <w:r>
              <w:rPr>
                <w:rFonts w:ascii="Times New Roman" w:hAnsi="Times New Roman"/>
                <w:sz w:val="24"/>
                <w:szCs w:val="24"/>
              </w:rPr>
              <w:t>«</w:t>
            </w:r>
            <w:proofErr w:type="spellStart"/>
            <w:r w:rsidRPr="00DF407B">
              <w:rPr>
                <w:rFonts w:ascii="Times New Roman" w:hAnsi="Times New Roman"/>
                <w:sz w:val="24"/>
                <w:szCs w:val="24"/>
              </w:rPr>
              <w:t>Swiss</w:t>
            </w:r>
            <w:proofErr w:type="spellEnd"/>
            <w:r>
              <w:rPr>
                <w:rFonts w:ascii="Times New Roman" w:hAnsi="Times New Roman"/>
                <w:sz w:val="24"/>
                <w:szCs w:val="24"/>
              </w:rPr>
              <w:t xml:space="preserve"> </w:t>
            </w:r>
            <w:proofErr w:type="spellStart"/>
            <w:r w:rsidRPr="00DF407B">
              <w:rPr>
                <w:rFonts w:ascii="Times New Roman" w:hAnsi="Times New Roman"/>
                <w:sz w:val="24"/>
                <w:szCs w:val="24"/>
              </w:rPr>
              <w:t>Fintech</w:t>
            </w:r>
            <w:proofErr w:type="spellEnd"/>
            <w:r>
              <w:rPr>
                <w:rFonts w:ascii="Times New Roman" w:hAnsi="Times New Roman"/>
                <w:sz w:val="24"/>
                <w:szCs w:val="24"/>
              </w:rPr>
              <w:t xml:space="preserve"> </w:t>
            </w:r>
            <w:proofErr w:type="spellStart"/>
            <w:r w:rsidRPr="00DF407B">
              <w:rPr>
                <w:rFonts w:ascii="Times New Roman" w:hAnsi="Times New Roman"/>
                <w:sz w:val="24"/>
                <w:szCs w:val="24"/>
              </w:rPr>
              <w:t>Investor</w:t>
            </w:r>
            <w:proofErr w:type="spellEnd"/>
            <w:r>
              <w:rPr>
                <w:rFonts w:ascii="Times New Roman" w:hAnsi="Times New Roman"/>
                <w:sz w:val="24"/>
                <w:szCs w:val="24"/>
              </w:rPr>
              <w:t xml:space="preserve"> </w:t>
            </w:r>
            <w:proofErr w:type="spellStart"/>
            <w:r w:rsidRPr="00DF407B">
              <w:rPr>
                <w:rFonts w:ascii="Times New Roman" w:hAnsi="Times New Roman"/>
                <w:sz w:val="24"/>
                <w:szCs w:val="24"/>
              </w:rPr>
              <w:t>Day</w:t>
            </w:r>
            <w:proofErr w:type="spellEnd"/>
            <w:r>
              <w:rPr>
                <w:rFonts w:ascii="Times New Roman" w:hAnsi="Times New Roman"/>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4 декабря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Швейцария, г. Цюрих </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 xml:space="preserve">Является крупнейшим мероприятием  для инвесторов в области </w:t>
            </w:r>
            <w:proofErr w:type="spellStart"/>
            <w:r w:rsidRPr="00DF407B">
              <w:rPr>
                <w:rFonts w:ascii="Times New Roman" w:hAnsi="Times New Roman"/>
                <w:sz w:val="24"/>
                <w:szCs w:val="24"/>
              </w:rPr>
              <w:t>Fintech</w:t>
            </w:r>
            <w:proofErr w:type="spellEnd"/>
            <w:r w:rsidRPr="00DF407B">
              <w:rPr>
                <w:rFonts w:ascii="Times New Roman" w:hAnsi="Times New Roman"/>
                <w:sz w:val="24"/>
                <w:szCs w:val="24"/>
              </w:rPr>
              <w:t>, в котором участвует более 250 участников со всего мира.</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Конференция «</w:t>
            </w:r>
            <w:proofErr w:type="spellStart"/>
            <w:r w:rsidRPr="00DF407B">
              <w:rPr>
                <w:rFonts w:ascii="Times New Roman" w:hAnsi="Times New Roman"/>
                <w:sz w:val="24"/>
                <w:szCs w:val="24"/>
              </w:rPr>
              <w:t>Slush</w:t>
            </w:r>
            <w:proofErr w:type="spellEnd"/>
            <w:r w:rsidRPr="00DF407B">
              <w:rPr>
                <w:rFonts w:ascii="Times New Roman" w:hAnsi="Times New Roman"/>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4-5 декабря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Финляндия, г. Хельсинки</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bCs/>
                <w:sz w:val="24"/>
                <w:szCs w:val="24"/>
              </w:rPr>
            </w:pPr>
            <w:r w:rsidRPr="00DF407B">
              <w:rPr>
                <w:rFonts w:ascii="Times New Roman" w:hAnsi="Times New Roman"/>
                <w:bCs/>
                <w:sz w:val="24"/>
                <w:szCs w:val="24"/>
              </w:rPr>
              <w:t xml:space="preserve">Самое масштабное высокотехнологичное мероприятие для </w:t>
            </w:r>
            <w:proofErr w:type="spellStart"/>
            <w:r w:rsidRPr="00DF407B">
              <w:rPr>
                <w:rFonts w:ascii="Times New Roman" w:hAnsi="Times New Roman"/>
                <w:bCs/>
                <w:sz w:val="24"/>
                <w:szCs w:val="24"/>
              </w:rPr>
              <w:t>стартапов</w:t>
            </w:r>
            <w:proofErr w:type="spellEnd"/>
            <w:r w:rsidRPr="00DF407B">
              <w:rPr>
                <w:rFonts w:ascii="Times New Roman" w:hAnsi="Times New Roman"/>
                <w:bCs/>
                <w:sz w:val="24"/>
                <w:szCs w:val="24"/>
              </w:rPr>
              <w:t xml:space="preserve"> в Северной Европе </w:t>
            </w:r>
          </w:p>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bCs/>
                <w:sz w:val="24"/>
                <w:szCs w:val="24"/>
              </w:rPr>
              <w:t xml:space="preserve">Мероприятие всего лишь за несколько лет выросло из собрания 300 человек (2008 г.) в глобальное событие с 17,5 тыс. посетителями </w:t>
            </w:r>
            <w:r w:rsidRPr="00DF407B">
              <w:rPr>
                <w:rFonts w:ascii="Times New Roman" w:hAnsi="Times New Roman"/>
                <w:bCs/>
                <w:sz w:val="24"/>
                <w:szCs w:val="24"/>
              </w:rPr>
              <w:lastRenderedPageBreak/>
              <w:t xml:space="preserve">и 1 млн. </w:t>
            </w:r>
            <w:proofErr w:type="gramStart"/>
            <w:r w:rsidRPr="00DF407B">
              <w:rPr>
                <w:rFonts w:ascii="Times New Roman" w:hAnsi="Times New Roman"/>
                <w:bCs/>
                <w:sz w:val="24"/>
                <w:szCs w:val="24"/>
              </w:rPr>
              <w:t>интернет-зрителей</w:t>
            </w:r>
            <w:proofErr w:type="gramEnd"/>
            <w:r w:rsidRPr="00DF407B">
              <w:rPr>
                <w:rFonts w:ascii="Times New Roman" w:hAnsi="Times New Roman"/>
                <w:bCs/>
                <w:sz w:val="24"/>
                <w:szCs w:val="24"/>
              </w:rPr>
              <w:t xml:space="preserve">. Результатом встреч между инвесторами и </w:t>
            </w:r>
            <w:proofErr w:type="spellStart"/>
            <w:r w:rsidRPr="00DF407B">
              <w:rPr>
                <w:rFonts w:ascii="Times New Roman" w:hAnsi="Times New Roman"/>
                <w:bCs/>
                <w:sz w:val="24"/>
                <w:szCs w:val="24"/>
              </w:rPr>
              <w:t>стартапами</w:t>
            </w:r>
            <w:proofErr w:type="spellEnd"/>
            <w:r w:rsidRPr="00DF407B">
              <w:rPr>
                <w:rFonts w:ascii="Times New Roman" w:hAnsi="Times New Roman"/>
                <w:bCs/>
                <w:sz w:val="24"/>
                <w:szCs w:val="24"/>
              </w:rPr>
              <w:t xml:space="preserve"> в целях стимулирования и развития бизнеса на полях конференции становится оформление соглашений о финансировании на сумму </w:t>
            </w:r>
            <w:proofErr w:type="spellStart"/>
            <w:r w:rsidRPr="00DF407B">
              <w:rPr>
                <w:rFonts w:ascii="Times New Roman" w:hAnsi="Times New Roman"/>
                <w:bCs/>
                <w:sz w:val="24"/>
                <w:szCs w:val="24"/>
              </w:rPr>
              <w:t>ок</w:t>
            </w:r>
            <w:proofErr w:type="spellEnd"/>
            <w:r w:rsidRPr="00DF407B">
              <w:rPr>
                <w:rFonts w:ascii="Times New Roman" w:hAnsi="Times New Roman"/>
                <w:bCs/>
                <w:sz w:val="24"/>
                <w:szCs w:val="24"/>
              </w:rPr>
              <w:t>. 500 млн. евро ежегодно.</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roofErr w:type="gramStart"/>
            <w:r w:rsidRPr="00DF407B">
              <w:rPr>
                <w:rFonts w:ascii="Times New Roman" w:hAnsi="Times New Roman"/>
                <w:sz w:val="24"/>
                <w:szCs w:val="24"/>
              </w:rPr>
              <w:t>Профессиональная</w:t>
            </w:r>
            <w:proofErr w:type="gramEnd"/>
            <w:r w:rsidRPr="00DF407B">
              <w:rPr>
                <w:rFonts w:ascii="Times New Roman" w:hAnsi="Times New Roman"/>
                <w:sz w:val="24"/>
                <w:szCs w:val="24"/>
              </w:rPr>
              <w:t xml:space="preserve"> бизнес-выставка программного обеспечения «</w:t>
            </w:r>
            <w:proofErr w:type="spellStart"/>
            <w:r w:rsidRPr="00DF407B">
              <w:rPr>
                <w:rFonts w:ascii="Times New Roman" w:hAnsi="Times New Roman"/>
                <w:sz w:val="24"/>
                <w:szCs w:val="24"/>
              </w:rPr>
              <w:t>Soft</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Wave</w:t>
            </w:r>
            <w:proofErr w:type="spellEnd"/>
            <w:r w:rsidRPr="00DF407B">
              <w:rPr>
                <w:rFonts w:ascii="Times New Roman" w:hAnsi="Times New Roman"/>
                <w:sz w:val="24"/>
                <w:szCs w:val="24"/>
              </w:rPr>
              <w:t xml:space="preserve"> 2019»</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4-6 </w:t>
            </w:r>
            <w:r w:rsidRPr="00DF407B">
              <w:rPr>
                <w:rFonts w:ascii="Times New Roman" w:hAnsi="Times New Roman"/>
                <w:color w:val="222222"/>
                <w:sz w:val="24"/>
                <w:szCs w:val="24"/>
                <w:shd w:val="clear" w:color="auto" w:fill="FFFFFF"/>
              </w:rPr>
              <w:t>декабря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Южная Корея, г. Сеул</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r w:rsidRPr="00DF407B">
              <w:rPr>
                <w:rFonts w:ascii="Times New Roman" w:hAnsi="Times New Roman"/>
                <w:sz w:val="24"/>
                <w:szCs w:val="24"/>
              </w:rPr>
              <w:t>Это единственная профессиональная бизнес-выставка программного обеспечения в Корее, на которой проводятся различные связанные с этим мероприятия, такие как конференции SW, семинары, консультации по трудоустройству SW</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bCs/>
                <w:sz w:val="24"/>
                <w:szCs w:val="24"/>
              </w:rPr>
              <w:t>Подробнее по ссылке:</w:t>
            </w:r>
          </w:p>
          <w:p w:rsidR="00E243F8" w:rsidRPr="00DF407B" w:rsidRDefault="00C0352D" w:rsidP="00E243F8">
            <w:pPr>
              <w:spacing w:after="0" w:line="240" w:lineRule="auto"/>
              <w:contextualSpacing/>
              <w:jc w:val="both"/>
              <w:rPr>
                <w:rFonts w:ascii="Times New Roman" w:hAnsi="Times New Roman"/>
                <w:sz w:val="24"/>
                <w:szCs w:val="24"/>
              </w:rPr>
            </w:pPr>
            <w:hyperlink r:id="rId133" w:history="1">
              <w:r w:rsidR="00E243F8" w:rsidRPr="00DF407B">
                <w:rPr>
                  <w:rStyle w:val="a7"/>
                  <w:rFonts w:ascii="Times New Roman" w:hAnsi="Times New Roman"/>
                  <w:sz w:val="24"/>
                  <w:szCs w:val="24"/>
                </w:rPr>
                <w:t>http://www.k-softwave.com/main.asp</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i/>
                <w:sz w:val="24"/>
                <w:szCs w:val="24"/>
              </w:rPr>
            </w:pPr>
            <w:r w:rsidRPr="00DF407B">
              <w:rPr>
                <w:rStyle w:val="115pt"/>
                <w:rFonts w:eastAsia="Malgun Gothic"/>
                <w:i w:val="0"/>
                <w:sz w:val="24"/>
                <w:szCs w:val="24"/>
              </w:rPr>
              <w:t>Международная специализированная выставка, посвященная технологиям выращивания, обработки и маркетинга плодоовощной продукции Украины и СНГ</w:t>
            </w:r>
            <w:r w:rsidRPr="00DF407B">
              <w:rPr>
                <w:rStyle w:val="21"/>
                <w:sz w:val="24"/>
                <w:szCs w:val="24"/>
                <w:lang w:bidi="en-US"/>
              </w:rPr>
              <w:t xml:space="preserve"> «</w:t>
            </w:r>
            <w:r w:rsidRPr="00DF407B">
              <w:rPr>
                <w:rStyle w:val="21"/>
                <w:sz w:val="24"/>
                <w:szCs w:val="24"/>
                <w:lang w:val="en-US" w:bidi="en-US"/>
              </w:rPr>
              <w:t>Fresh</w:t>
            </w:r>
            <w:r>
              <w:rPr>
                <w:rStyle w:val="21"/>
                <w:sz w:val="24"/>
                <w:szCs w:val="24"/>
                <w:lang w:bidi="en-US"/>
              </w:rPr>
              <w:t xml:space="preserve"> </w:t>
            </w:r>
            <w:r w:rsidRPr="00DF407B">
              <w:rPr>
                <w:rStyle w:val="21"/>
                <w:sz w:val="24"/>
                <w:szCs w:val="24"/>
                <w:lang w:val="en-US" w:bidi="en-US"/>
              </w:rPr>
              <w:t>Business</w:t>
            </w:r>
            <w:r>
              <w:rPr>
                <w:rStyle w:val="21"/>
                <w:sz w:val="24"/>
                <w:szCs w:val="24"/>
                <w:lang w:bidi="en-US"/>
              </w:rPr>
              <w:t xml:space="preserve"> </w:t>
            </w:r>
            <w:r w:rsidRPr="00DF407B">
              <w:rPr>
                <w:rStyle w:val="21"/>
                <w:sz w:val="24"/>
                <w:szCs w:val="24"/>
                <w:lang w:val="en-US" w:bidi="en-US"/>
              </w:rPr>
              <w:t>EXPO</w:t>
            </w:r>
            <w:r w:rsidRPr="00DF407B">
              <w:rPr>
                <w:rStyle w:val="21"/>
                <w:sz w:val="24"/>
                <w:szCs w:val="24"/>
                <w:lang w:bidi="en-US"/>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lang w:val="en-US"/>
              </w:rPr>
              <w:t xml:space="preserve">4-6 </w:t>
            </w:r>
            <w:r w:rsidRPr="00DF407B">
              <w:rPr>
                <w:rFonts w:ascii="Times New Roman" w:hAnsi="Times New Roman"/>
                <w:sz w:val="24"/>
                <w:szCs w:val="24"/>
              </w:rPr>
              <w:t>декабря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Украина </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17-я Вьетнамская международная торговая выставка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w:t>
            </w:r>
            <w:r w:rsidRPr="00DF407B">
              <w:rPr>
                <w:rFonts w:ascii="Times New Roman" w:hAnsi="Times New Roman"/>
                <w:sz w:val="24"/>
                <w:szCs w:val="24"/>
                <w:lang w:val="en-US"/>
              </w:rPr>
              <w:t>Vietnam</w:t>
            </w:r>
            <w:r>
              <w:rPr>
                <w:rFonts w:ascii="Times New Roman" w:hAnsi="Times New Roman"/>
                <w:sz w:val="24"/>
                <w:szCs w:val="24"/>
              </w:rPr>
              <w:t xml:space="preserve"> </w:t>
            </w:r>
            <w:r w:rsidRPr="00DF407B">
              <w:rPr>
                <w:rFonts w:ascii="Times New Roman" w:hAnsi="Times New Roman"/>
                <w:sz w:val="24"/>
                <w:szCs w:val="24"/>
                <w:lang w:val="en-US"/>
              </w:rPr>
              <w:t>Expo</w:t>
            </w:r>
            <w:r w:rsidRPr="00DF407B">
              <w:rPr>
                <w:rFonts w:ascii="Times New Roman" w:hAnsi="Times New Roman"/>
                <w:sz w:val="24"/>
                <w:szCs w:val="24"/>
              </w:rPr>
              <w:t xml:space="preserve"> 2019»</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lang w:val="en-US"/>
              </w:rPr>
              <w:t xml:space="preserve">4-7 </w:t>
            </w:r>
            <w:r w:rsidRPr="00DF407B">
              <w:rPr>
                <w:rFonts w:ascii="Times New Roman" w:hAnsi="Times New Roman"/>
                <w:sz w:val="24"/>
                <w:szCs w:val="24"/>
              </w:rPr>
              <w:t>декабря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rPr>
              <w:t xml:space="preserve">Вьетнам, </w:t>
            </w:r>
            <w:proofErr w:type="spellStart"/>
            <w:r w:rsidRPr="00DF407B">
              <w:rPr>
                <w:rFonts w:ascii="Times New Roman" w:hAnsi="Times New Roman"/>
                <w:sz w:val="24"/>
                <w:szCs w:val="24"/>
              </w:rPr>
              <w:t>г</w:t>
            </w:r>
            <w:proofErr w:type="gramStart"/>
            <w:r w:rsidRPr="00DF407B">
              <w:rPr>
                <w:rFonts w:ascii="Times New Roman" w:hAnsi="Times New Roman"/>
                <w:sz w:val="24"/>
                <w:szCs w:val="24"/>
              </w:rPr>
              <w:t>.Х</w:t>
            </w:r>
            <w:proofErr w:type="gramEnd"/>
            <w:r w:rsidRPr="00DF407B">
              <w:rPr>
                <w:rFonts w:ascii="Times New Roman" w:hAnsi="Times New Roman"/>
                <w:sz w:val="24"/>
                <w:szCs w:val="24"/>
              </w:rPr>
              <w:t>ошимин</w:t>
            </w:r>
            <w:proofErr w:type="spellEnd"/>
            <w:r w:rsidRPr="00DF407B">
              <w:rPr>
                <w:rFonts w:ascii="Times New Roman" w:hAnsi="Times New Roman"/>
                <w:sz w:val="24"/>
                <w:szCs w:val="24"/>
              </w:rPr>
              <w:t>.</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rPr>
            </w:pPr>
            <w:r w:rsidRPr="00DF407B">
              <w:rPr>
                <w:rFonts w:ascii="Times New Roman" w:hAnsi="Times New Roman"/>
                <w:bCs/>
                <w:sz w:val="24"/>
                <w:szCs w:val="24"/>
              </w:rPr>
              <w:t xml:space="preserve">Подробнее по ссылке: </w:t>
            </w:r>
            <w:hyperlink r:id="rId134" w:history="1">
              <w:r w:rsidRPr="00DF407B">
                <w:rPr>
                  <w:rStyle w:val="a7"/>
                  <w:rFonts w:ascii="Times New Roman" w:hAnsi="Times New Roman"/>
                  <w:bCs/>
                  <w:sz w:val="24"/>
                  <w:szCs w:val="24"/>
                  <w:lang w:val="en-US"/>
                </w:rPr>
                <w:t>http</w:t>
              </w:r>
              <w:r w:rsidRPr="00DF407B">
                <w:rPr>
                  <w:rStyle w:val="a7"/>
                  <w:rFonts w:ascii="Times New Roman" w:hAnsi="Times New Roman"/>
                  <w:bCs/>
                  <w:sz w:val="24"/>
                  <w:szCs w:val="24"/>
                </w:rPr>
                <w:t>://</w:t>
              </w:r>
              <w:proofErr w:type="spellStart"/>
              <w:r w:rsidRPr="00DF407B">
                <w:rPr>
                  <w:rStyle w:val="a7"/>
                  <w:rFonts w:ascii="Times New Roman" w:hAnsi="Times New Roman"/>
                  <w:bCs/>
                  <w:sz w:val="24"/>
                  <w:szCs w:val="24"/>
                  <w:lang w:val="en-US"/>
                </w:rPr>
                <w:t>hcm</w:t>
              </w:r>
              <w:proofErr w:type="spellEnd"/>
              <w:r w:rsidRPr="00DF407B">
                <w:rPr>
                  <w:rStyle w:val="a7"/>
                  <w:rFonts w:ascii="Times New Roman" w:hAnsi="Times New Roman"/>
                  <w:bCs/>
                  <w:sz w:val="24"/>
                  <w:szCs w:val="24"/>
                </w:rPr>
                <w:t>.</w:t>
              </w:r>
              <w:proofErr w:type="spellStart"/>
              <w:r w:rsidRPr="00DF407B">
                <w:rPr>
                  <w:rStyle w:val="a7"/>
                  <w:rFonts w:ascii="Times New Roman" w:hAnsi="Times New Roman"/>
                  <w:bCs/>
                  <w:sz w:val="24"/>
                  <w:szCs w:val="24"/>
                  <w:lang w:val="en-US"/>
                </w:rPr>
                <w:t>vietnamexpo</w:t>
              </w:r>
              <w:proofErr w:type="spellEnd"/>
              <w:r w:rsidRPr="00DF407B">
                <w:rPr>
                  <w:rStyle w:val="a7"/>
                  <w:rFonts w:ascii="Times New Roman" w:hAnsi="Times New Roman"/>
                  <w:bCs/>
                  <w:sz w:val="24"/>
                  <w:szCs w:val="24"/>
                </w:rPr>
                <w:t>.</w:t>
              </w:r>
              <w:r w:rsidRPr="00DF407B">
                <w:rPr>
                  <w:rStyle w:val="a7"/>
                  <w:rFonts w:ascii="Times New Roman" w:hAnsi="Times New Roman"/>
                  <w:bCs/>
                  <w:sz w:val="24"/>
                  <w:szCs w:val="24"/>
                  <w:lang w:val="en-US"/>
                </w:rPr>
                <w:t>com</w:t>
              </w:r>
              <w:r w:rsidRPr="00DF407B">
                <w:rPr>
                  <w:rStyle w:val="a7"/>
                  <w:rFonts w:ascii="Times New Roman" w:hAnsi="Times New Roman"/>
                  <w:bCs/>
                  <w:sz w:val="24"/>
                  <w:szCs w:val="24"/>
                </w:rPr>
                <w:t>.</w:t>
              </w:r>
              <w:proofErr w:type="spellStart"/>
              <w:r w:rsidRPr="00DF407B">
                <w:rPr>
                  <w:rStyle w:val="a7"/>
                  <w:rFonts w:ascii="Times New Roman" w:hAnsi="Times New Roman"/>
                  <w:bCs/>
                  <w:sz w:val="24"/>
                  <w:szCs w:val="24"/>
                  <w:lang w:val="en-US"/>
                </w:rPr>
                <w:t>vn</w:t>
              </w:r>
              <w:proofErr w:type="spellEnd"/>
              <w:r w:rsidRPr="00DF407B">
                <w:rPr>
                  <w:rStyle w:val="a7"/>
                  <w:rFonts w:ascii="Times New Roman" w:hAnsi="Times New Roman"/>
                  <w:bCs/>
                  <w:sz w:val="24"/>
                  <w:szCs w:val="24"/>
                </w:rPr>
                <w:t>/</w:t>
              </w:r>
              <w:r w:rsidRPr="00DF407B">
                <w:rPr>
                  <w:rStyle w:val="a7"/>
                  <w:rFonts w:ascii="Times New Roman" w:hAnsi="Times New Roman"/>
                  <w:bCs/>
                  <w:sz w:val="24"/>
                  <w:szCs w:val="24"/>
                  <w:lang w:val="en-US"/>
                </w:rPr>
                <w:t>en</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30-я международная выставка производственного оборудования, материалов, технологий и услуг «</w:t>
            </w:r>
            <w:proofErr w:type="spellStart"/>
            <w:r w:rsidRPr="00DF407B">
              <w:rPr>
                <w:rFonts w:ascii="Times New Roman" w:hAnsi="Times New Roman"/>
                <w:sz w:val="24"/>
                <w:szCs w:val="24"/>
              </w:rPr>
              <w:t>Manufacturing</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Indonesia</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Series</w:t>
            </w:r>
            <w:proofErr w:type="spellEnd"/>
            <w:r w:rsidRPr="00DF407B">
              <w:rPr>
                <w:rFonts w:ascii="Times New Roman" w:hAnsi="Times New Roman"/>
                <w:sz w:val="24"/>
                <w:szCs w:val="24"/>
              </w:rPr>
              <w:t xml:space="preserve"> 2019»</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Pr>
                <w:rFonts w:ascii="Times New Roman" w:hAnsi="Times New Roman"/>
                <w:sz w:val="24"/>
                <w:szCs w:val="24"/>
              </w:rPr>
              <w:t>4-</w:t>
            </w:r>
            <w:r w:rsidRPr="00DF407B">
              <w:rPr>
                <w:rFonts w:ascii="Times New Roman" w:hAnsi="Times New Roman"/>
                <w:sz w:val="24"/>
                <w:szCs w:val="24"/>
              </w:rPr>
              <w:t>7 декабря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Индонезия, </w:t>
            </w:r>
            <w:proofErr w:type="spellStart"/>
            <w:r w:rsidRPr="00DF407B">
              <w:rPr>
                <w:rFonts w:ascii="Times New Roman" w:hAnsi="Times New Roman"/>
                <w:sz w:val="24"/>
                <w:szCs w:val="24"/>
              </w:rPr>
              <w:t>г</w:t>
            </w:r>
            <w:proofErr w:type="gramStart"/>
            <w:r w:rsidRPr="00DF407B">
              <w:rPr>
                <w:rFonts w:ascii="Times New Roman" w:hAnsi="Times New Roman"/>
                <w:sz w:val="24"/>
                <w:szCs w:val="24"/>
              </w:rPr>
              <w:t>.Д</w:t>
            </w:r>
            <w:proofErr w:type="gramEnd"/>
            <w:r w:rsidRPr="00DF407B">
              <w:rPr>
                <w:rFonts w:ascii="Times New Roman" w:hAnsi="Times New Roman"/>
                <w:sz w:val="24"/>
                <w:szCs w:val="24"/>
              </w:rPr>
              <w:t>жакарта</w:t>
            </w:r>
            <w:proofErr w:type="spellEnd"/>
            <w:r w:rsidRPr="00DF407B">
              <w:rPr>
                <w:rFonts w:ascii="Times New Roman" w:hAnsi="Times New Roman"/>
                <w:sz w:val="24"/>
                <w:szCs w:val="24"/>
              </w:rPr>
              <w:t xml:space="preserve"> </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bCs/>
                <w:sz w:val="24"/>
                <w:szCs w:val="24"/>
              </w:rPr>
              <w:t xml:space="preserve">Подробнее по ссылке:  </w:t>
            </w:r>
            <w:hyperlink r:id="rId135" w:history="1">
              <w:r w:rsidRPr="00DF407B">
                <w:rPr>
                  <w:rStyle w:val="a7"/>
                  <w:rFonts w:ascii="Times New Roman" w:hAnsi="Times New Roman"/>
                  <w:sz w:val="24"/>
                  <w:szCs w:val="24"/>
                </w:rPr>
                <w:t>https://manufacturingindonesia.com/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Стамбульская торговая выставка индустрии пластмасс </w:t>
            </w:r>
            <w:r>
              <w:rPr>
                <w:rFonts w:ascii="Times New Roman" w:hAnsi="Times New Roman"/>
                <w:sz w:val="24"/>
                <w:szCs w:val="24"/>
              </w:rPr>
              <w:t xml:space="preserve"> </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w:t>
            </w:r>
            <w:proofErr w:type="spellStart"/>
            <w:r w:rsidRPr="00DF407B">
              <w:rPr>
                <w:rFonts w:ascii="Times New Roman" w:hAnsi="Times New Roman"/>
                <w:sz w:val="24"/>
                <w:szCs w:val="24"/>
              </w:rPr>
              <w:t>İstanbul</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Plastics</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Industry</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Fair</w:t>
            </w:r>
            <w:proofErr w:type="spellEnd"/>
            <w:r w:rsidRPr="00DF407B">
              <w:rPr>
                <w:rFonts w:ascii="Times New Roman" w:hAnsi="Times New Roman"/>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Pr>
                <w:rFonts w:ascii="Times New Roman" w:hAnsi="Times New Roman"/>
                <w:sz w:val="24"/>
                <w:szCs w:val="24"/>
              </w:rPr>
              <w:t>4-</w:t>
            </w:r>
            <w:r w:rsidRPr="00DF407B">
              <w:rPr>
                <w:rFonts w:ascii="Times New Roman" w:hAnsi="Times New Roman"/>
                <w:sz w:val="24"/>
                <w:szCs w:val="24"/>
              </w:rPr>
              <w:t>7 декабря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Турция, г. Стамбул</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rPr>
            </w:pPr>
            <w:r w:rsidRPr="00DF407B">
              <w:rPr>
                <w:rFonts w:ascii="Times New Roman" w:hAnsi="Times New Roman"/>
                <w:bCs/>
                <w:sz w:val="24"/>
                <w:szCs w:val="24"/>
              </w:rPr>
              <w:t>Подробнее по ссылке:</w:t>
            </w:r>
            <w:r>
              <w:rPr>
                <w:rFonts w:ascii="Times New Roman" w:hAnsi="Times New Roman"/>
                <w:bCs/>
                <w:sz w:val="24"/>
                <w:szCs w:val="24"/>
              </w:rPr>
              <w:t xml:space="preserve"> </w:t>
            </w:r>
            <w:hyperlink r:id="rId136" w:history="1">
              <w:r w:rsidRPr="00DF407B">
                <w:rPr>
                  <w:rStyle w:val="a7"/>
                  <w:rFonts w:ascii="Times New Roman" w:hAnsi="Times New Roman"/>
                  <w:bCs/>
                  <w:sz w:val="24"/>
                  <w:szCs w:val="24"/>
                </w:rPr>
                <w:t>www.tuyap.com.tr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503CC6"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Торговая выставка медицинской продукции, больниц, </w:t>
            </w:r>
            <w:r w:rsidRPr="00DF407B">
              <w:rPr>
                <w:rFonts w:ascii="Times New Roman" w:hAnsi="Times New Roman"/>
                <w:sz w:val="24"/>
                <w:szCs w:val="24"/>
              </w:rPr>
              <w:lastRenderedPageBreak/>
              <w:t>оборудования</w:t>
            </w:r>
            <w:r>
              <w:rPr>
                <w:rFonts w:ascii="Times New Roman" w:hAnsi="Times New Roman"/>
                <w:sz w:val="24"/>
                <w:szCs w:val="24"/>
              </w:rPr>
              <w:t xml:space="preserve"> </w:t>
            </w:r>
            <w:r w:rsidRPr="00DF407B">
              <w:rPr>
                <w:rFonts w:ascii="Times New Roman" w:hAnsi="Times New Roman"/>
                <w:sz w:val="24"/>
                <w:szCs w:val="24"/>
              </w:rPr>
              <w:t>«İ</w:t>
            </w:r>
            <w:proofErr w:type="spellStart"/>
            <w:r w:rsidRPr="00DF407B">
              <w:rPr>
                <w:rFonts w:ascii="Times New Roman" w:hAnsi="Times New Roman"/>
                <w:sz w:val="24"/>
                <w:szCs w:val="24"/>
                <w:lang w:val="en-US"/>
              </w:rPr>
              <w:t>stanbul</w:t>
            </w:r>
            <w:proofErr w:type="spellEnd"/>
            <w:r>
              <w:rPr>
                <w:rFonts w:ascii="Times New Roman" w:hAnsi="Times New Roman"/>
                <w:sz w:val="24"/>
                <w:szCs w:val="24"/>
              </w:rPr>
              <w:t xml:space="preserve"> </w:t>
            </w:r>
            <w:r w:rsidRPr="00DF407B">
              <w:rPr>
                <w:rFonts w:ascii="Times New Roman" w:hAnsi="Times New Roman"/>
                <w:sz w:val="24"/>
                <w:szCs w:val="24"/>
                <w:lang w:val="en-US"/>
              </w:rPr>
              <w:t>Health</w:t>
            </w:r>
            <w:r>
              <w:rPr>
                <w:rFonts w:ascii="Times New Roman" w:hAnsi="Times New Roman"/>
                <w:sz w:val="24"/>
                <w:szCs w:val="24"/>
              </w:rPr>
              <w:t xml:space="preserve"> </w:t>
            </w:r>
            <w:r w:rsidRPr="00DF407B">
              <w:rPr>
                <w:rFonts w:ascii="Times New Roman" w:hAnsi="Times New Roman"/>
                <w:sz w:val="24"/>
                <w:szCs w:val="24"/>
                <w:lang w:val="en-US"/>
              </w:rPr>
              <w:t>Expo</w:t>
            </w:r>
            <w:r>
              <w:rPr>
                <w:rFonts w:ascii="Times New Roman" w:hAnsi="Times New Roman"/>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Pr>
                <w:rFonts w:ascii="Times New Roman" w:hAnsi="Times New Roman"/>
                <w:sz w:val="24"/>
                <w:szCs w:val="24"/>
                <w:lang w:val="en-US"/>
              </w:rPr>
              <w:lastRenderedPageBreak/>
              <w:t>4</w:t>
            </w:r>
            <w:r>
              <w:rPr>
                <w:rFonts w:ascii="Times New Roman" w:hAnsi="Times New Roman"/>
                <w:sz w:val="24"/>
                <w:szCs w:val="24"/>
              </w:rPr>
              <w:t>-</w:t>
            </w:r>
            <w:r w:rsidRPr="00DF407B">
              <w:rPr>
                <w:rFonts w:ascii="Times New Roman" w:hAnsi="Times New Roman"/>
                <w:sz w:val="24"/>
                <w:szCs w:val="24"/>
                <w:lang w:val="en-US"/>
              </w:rPr>
              <w:t xml:space="preserve">7 </w:t>
            </w:r>
            <w:proofErr w:type="spellStart"/>
            <w:r w:rsidRPr="00DF407B">
              <w:rPr>
                <w:rFonts w:ascii="Times New Roman" w:hAnsi="Times New Roman"/>
                <w:sz w:val="24"/>
                <w:szCs w:val="24"/>
                <w:lang w:val="en-US"/>
              </w:rPr>
              <w:t>декабря</w:t>
            </w:r>
            <w:proofErr w:type="spellEnd"/>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proofErr w:type="spellStart"/>
            <w:r w:rsidRPr="00DF407B">
              <w:rPr>
                <w:rFonts w:ascii="Times New Roman" w:hAnsi="Times New Roman"/>
                <w:sz w:val="24"/>
                <w:szCs w:val="24"/>
                <w:lang w:val="en-US"/>
              </w:rPr>
              <w:t>Турция</w:t>
            </w:r>
            <w:proofErr w:type="spellEnd"/>
            <w:r w:rsidRPr="00DF407B">
              <w:rPr>
                <w:rFonts w:ascii="Times New Roman" w:hAnsi="Times New Roman"/>
                <w:sz w:val="24"/>
                <w:szCs w:val="24"/>
                <w:lang w:val="en-US"/>
              </w:rPr>
              <w:t xml:space="preserve">, г. </w:t>
            </w:r>
            <w:proofErr w:type="spellStart"/>
            <w:r w:rsidRPr="00DF407B">
              <w:rPr>
                <w:rFonts w:ascii="Times New Roman" w:hAnsi="Times New Roman"/>
                <w:sz w:val="24"/>
                <w:szCs w:val="24"/>
                <w:lang w:val="en-US"/>
              </w:rPr>
              <w:t>Стамбул</w:t>
            </w:r>
            <w:proofErr w:type="spellEnd"/>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rPr>
            </w:pPr>
            <w:r w:rsidRPr="00DF407B">
              <w:rPr>
                <w:rFonts w:ascii="Times New Roman" w:hAnsi="Times New Roman"/>
                <w:bCs/>
                <w:sz w:val="24"/>
                <w:szCs w:val="24"/>
              </w:rPr>
              <w:t>Подробнее по ссылке:</w:t>
            </w:r>
            <w:r>
              <w:rPr>
                <w:rFonts w:ascii="Times New Roman" w:hAnsi="Times New Roman"/>
                <w:bCs/>
                <w:sz w:val="24"/>
                <w:szCs w:val="24"/>
              </w:rPr>
              <w:t xml:space="preserve"> </w:t>
            </w:r>
            <w:hyperlink r:id="rId137" w:history="1">
              <w:r w:rsidRPr="00DF407B">
                <w:rPr>
                  <w:rStyle w:val="a7"/>
                  <w:rFonts w:ascii="Times New Roman" w:hAnsi="Times New Roman"/>
                  <w:bCs/>
                  <w:sz w:val="24"/>
                  <w:szCs w:val="24"/>
                </w:rPr>
                <w:t>www.cnrexpo.com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29-я Международная Стамбульская выставка индустрии </w:t>
            </w:r>
            <w:proofErr w:type="spellStart"/>
            <w:r w:rsidRPr="00DF407B">
              <w:rPr>
                <w:rFonts w:ascii="Times New Roman" w:hAnsi="Times New Roman"/>
                <w:sz w:val="24"/>
                <w:szCs w:val="24"/>
              </w:rPr>
              <w:t>пластмасс</w:t>
            </w:r>
            <w:r w:rsidRPr="00DF407B">
              <w:rPr>
                <w:rFonts w:ascii="Times New Roman" w:hAnsi="Times New Roman"/>
              </w:rPr>
              <w:t>«</w:t>
            </w:r>
            <w:r w:rsidRPr="00DF407B">
              <w:rPr>
                <w:rFonts w:ascii="Times New Roman" w:hAnsi="Times New Roman"/>
                <w:sz w:val="24"/>
                <w:szCs w:val="24"/>
              </w:rPr>
              <w:t>Plast</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Eurasia</w:t>
            </w:r>
            <w:proofErr w:type="spellEnd"/>
            <w:r w:rsidRPr="00DF407B">
              <w:rPr>
                <w:rFonts w:ascii="Times New Roman" w:hAnsi="Times New Roman"/>
                <w:sz w:val="24"/>
                <w:szCs w:val="24"/>
              </w:rPr>
              <w:t xml:space="preserve"> </w:t>
            </w:r>
            <w:proofErr w:type="spellStart"/>
            <w:r w:rsidRPr="00DF407B">
              <w:rPr>
                <w:rFonts w:ascii="Times New Roman" w:hAnsi="Times New Roman"/>
                <w:sz w:val="24"/>
                <w:szCs w:val="24"/>
              </w:rPr>
              <w:t>İstanbul</w:t>
            </w:r>
            <w:proofErr w:type="spellEnd"/>
            <w:r w:rsidRPr="00DF407B">
              <w:rPr>
                <w:rFonts w:ascii="Times New Roman" w:hAnsi="Times New Roman"/>
                <w:sz w:val="24"/>
                <w:szCs w:val="24"/>
              </w:rPr>
              <w:t xml:space="preserve"> 2019</w:t>
            </w:r>
            <w:r>
              <w:rPr>
                <w:rFonts w:ascii="Times New Roman" w:hAnsi="Times New Roman"/>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4 – 7 декабря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Турция, г. Стамбул</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rPr>
            </w:pPr>
            <w:r w:rsidRPr="00DF407B">
              <w:rPr>
                <w:rFonts w:ascii="Times New Roman" w:hAnsi="Times New Roman"/>
                <w:bCs/>
                <w:sz w:val="24"/>
                <w:szCs w:val="24"/>
              </w:rPr>
              <w:t>Подробнее по ссылке:</w:t>
            </w:r>
            <w:r>
              <w:rPr>
                <w:rFonts w:ascii="Times New Roman" w:hAnsi="Times New Roman"/>
                <w:bCs/>
                <w:sz w:val="24"/>
                <w:szCs w:val="24"/>
              </w:rPr>
              <w:t xml:space="preserve"> </w:t>
            </w:r>
            <w:hyperlink r:id="rId138" w:history="1">
              <w:r w:rsidRPr="00DF407B">
                <w:rPr>
                  <w:rStyle w:val="a7"/>
                  <w:rFonts w:ascii="Times New Roman" w:hAnsi="Times New Roman"/>
                  <w:bCs/>
                  <w:sz w:val="24"/>
                  <w:szCs w:val="24"/>
                </w:rPr>
                <w:t>www.tuyap.com.tr</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Китайская международная выставка</w:t>
            </w:r>
            <w:r>
              <w:rPr>
                <w:rFonts w:ascii="Times New Roman" w:hAnsi="Times New Roman"/>
                <w:sz w:val="24"/>
                <w:szCs w:val="24"/>
              </w:rPr>
              <w:t xml:space="preserve"> </w:t>
            </w:r>
            <w:r w:rsidRPr="00DF407B">
              <w:rPr>
                <w:rFonts w:ascii="Times New Roman" w:hAnsi="Times New Roman"/>
                <w:sz w:val="24"/>
                <w:szCs w:val="24"/>
              </w:rPr>
              <w:t xml:space="preserve">мясной промышленности (SME 2019) </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5-7 декабря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КНР, г.</w:t>
            </w:r>
            <w:r>
              <w:rPr>
                <w:rFonts w:ascii="Times New Roman" w:hAnsi="Times New Roman"/>
                <w:sz w:val="24"/>
                <w:szCs w:val="24"/>
              </w:rPr>
              <w:t xml:space="preserve"> </w:t>
            </w:r>
            <w:r w:rsidRPr="00DF407B">
              <w:rPr>
                <w:rFonts w:ascii="Times New Roman" w:hAnsi="Times New Roman"/>
                <w:sz w:val="24"/>
                <w:szCs w:val="24"/>
              </w:rPr>
              <w:t>Циндао</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bCs/>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b/>
                <w:bCs/>
                <w:sz w:val="24"/>
                <w:szCs w:val="24"/>
              </w:rPr>
            </w:pPr>
            <w:r w:rsidRPr="00DF407B">
              <w:rPr>
                <w:rFonts w:ascii="Times New Roman" w:hAnsi="Times New Roman"/>
                <w:sz w:val="24"/>
                <w:szCs w:val="24"/>
              </w:rPr>
              <w:t>Международная выставка запчастей и аксессуаров для автотранспорта, мотоциклов и внедорожников «</w:t>
            </w:r>
            <w:r w:rsidRPr="00DF407B">
              <w:rPr>
                <w:rFonts w:ascii="Times New Roman" w:hAnsi="Times New Roman"/>
                <w:bCs/>
                <w:sz w:val="24"/>
                <w:szCs w:val="24"/>
                <w:lang w:val="en-GB"/>
              </w:rPr>
              <w:t>SIMS</w:t>
            </w:r>
            <w:r w:rsidRPr="00DF407B">
              <w:rPr>
                <w:rFonts w:ascii="Times New Roman" w:hAnsi="Times New Roman"/>
                <w:bCs/>
                <w:sz w:val="24"/>
                <w:szCs w:val="24"/>
              </w:rPr>
              <w:t xml:space="preserve"> 2019</w:t>
            </w:r>
            <w:r>
              <w:rPr>
                <w:rFonts w:ascii="Times New Roman" w:hAnsi="Times New Roman"/>
                <w:bCs/>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8-12 декабря</w:t>
            </w:r>
          </w:p>
        </w:tc>
        <w:tc>
          <w:tcPr>
            <w:tcW w:w="3119" w:type="dxa"/>
            <w:gridSpan w:val="2"/>
            <w:shd w:val="clear" w:color="auto" w:fill="auto"/>
          </w:tcPr>
          <w:p w:rsidR="00E243F8"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Саудовская Аравия,</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 г. </w:t>
            </w:r>
            <w:proofErr w:type="spellStart"/>
            <w:r w:rsidRPr="00DF407B">
              <w:rPr>
                <w:rFonts w:ascii="Times New Roman" w:hAnsi="Times New Roman"/>
                <w:sz w:val="24"/>
                <w:szCs w:val="24"/>
              </w:rPr>
              <w:t>Джидда</w:t>
            </w:r>
            <w:proofErr w:type="spellEnd"/>
          </w:p>
        </w:tc>
        <w:tc>
          <w:tcPr>
            <w:tcW w:w="5074" w:type="dxa"/>
            <w:shd w:val="clear" w:color="auto" w:fill="auto"/>
          </w:tcPr>
          <w:p w:rsidR="00E243F8" w:rsidRPr="00DF407B" w:rsidRDefault="00E243F8" w:rsidP="00E243F8">
            <w:pPr>
              <w:spacing w:after="0" w:line="240" w:lineRule="auto"/>
              <w:contextualSpacing/>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rPr>
              <w:t>Форум</w:t>
            </w:r>
            <w:r w:rsidRPr="002904BF">
              <w:rPr>
                <w:rFonts w:ascii="Times New Roman" w:hAnsi="Times New Roman"/>
                <w:sz w:val="24"/>
                <w:szCs w:val="24"/>
                <w:lang w:val="en-US"/>
              </w:rPr>
              <w:t xml:space="preserve"> </w:t>
            </w:r>
            <w:r w:rsidRPr="00DF407B">
              <w:rPr>
                <w:rFonts w:ascii="Times New Roman" w:hAnsi="Times New Roman"/>
                <w:sz w:val="24"/>
                <w:szCs w:val="24"/>
                <w:lang w:val="en-US"/>
              </w:rPr>
              <w:t>«Private</w:t>
            </w:r>
            <w:r w:rsidRPr="002904BF">
              <w:rPr>
                <w:rFonts w:ascii="Times New Roman" w:hAnsi="Times New Roman"/>
                <w:sz w:val="24"/>
                <w:szCs w:val="24"/>
                <w:lang w:val="en-US"/>
              </w:rPr>
              <w:t xml:space="preserve"> </w:t>
            </w:r>
            <w:r w:rsidRPr="00DF407B">
              <w:rPr>
                <w:rFonts w:ascii="Times New Roman" w:hAnsi="Times New Roman"/>
                <w:sz w:val="24"/>
                <w:szCs w:val="24"/>
                <w:lang w:val="en-US"/>
              </w:rPr>
              <w:t>Equity</w:t>
            </w:r>
            <w:r w:rsidRPr="002904BF">
              <w:rPr>
                <w:rFonts w:ascii="Times New Roman" w:hAnsi="Times New Roman"/>
                <w:sz w:val="24"/>
                <w:szCs w:val="24"/>
                <w:lang w:val="en-US"/>
              </w:rPr>
              <w:t xml:space="preserve"> </w:t>
            </w:r>
            <w:r w:rsidRPr="00DF407B">
              <w:rPr>
                <w:rFonts w:ascii="Times New Roman" w:hAnsi="Times New Roman"/>
                <w:sz w:val="24"/>
                <w:szCs w:val="24"/>
                <w:lang w:val="en-US"/>
              </w:rPr>
              <w:t>Brazil</w:t>
            </w:r>
            <w:r w:rsidRPr="002904BF">
              <w:rPr>
                <w:rFonts w:ascii="Times New Roman" w:hAnsi="Times New Roman"/>
                <w:sz w:val="24"/>
                <w:szCs w:val="24"/>
                <w:lang w:val="en-US"/>
              </w:rPr>
              <w:t xml:space="preserve"> </w:t>
            </w:r>
            <w:r w:rsidRPr="00DF407B">
              <w:rPr>
                <w:rFonts w:ascii="Times New Roman" w:hAnsi="Times New Roman"/>
                <w:sz w:val="24"/>
                <w:szCs w:val="24"/>
                <w:lang w:val="en-US"/>
              </w:rPr>
              <w:t>&amp;</w:t>
            </w:r>
            <w:r w:rsidRPr="002904BF">
              <w:rPr>
                <w:rFonts w:ascii="Times New Roman" w:hAnsi="Times New Roman"/>
                <w:sz w:val="24"/>
                <w:szCs w:val="24"/>
                <w:lang w:val="en-US"/>
              </w:rPr>
              <w:t xml:space="preserve"> </w:t>
            </w:r>
            <w:r w:rsidRPr="00DF407B">
              <w:rPr>
                <w:rFonts w:ascii="Times New Roman" w:hAnsi="Times New Roman"/>
                <w:sz w:val="24"/>
                <w:szCs w:val="24"/>
                <w:lang w:val="en-US"/>
              </w:rPr>
              <w:t>Latin</w:t>
            </w:r>
            <w:r w:rsidRPr="002904BF">
              <w:rPr>
                <w:rFonts w:ascii="Times New Roman" w:hAnsi="Times New Roman"/>
                <w:sz w:val="24"/>
                <w:szCs w:val="24"/>
                <w:lang w:val="en-US"/>
              </w:rPr>
              <w:t xml:space="preserve"> </w:t>
            </w:r>
            <w:r w:rsidRPr="00DF407B">
              <w:rPr>
                <w:rFonts w:ascii="Times New Roman" w:hAnsi="Times New Roman"/>
                <w:sz w:val="24"/>
                <w:szCs w:val="24"/>
                <w:lang w:val="en-US"/>
              </w:rPr>
              <w:t>America»</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9-10 декабря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Бразилия, г. Сан-Паулу</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shd w:val="clear" w:color="auto" w:fill="FFFFFF"/>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pStyle w:val="1"/>
              <w:shd w:val="clear" w:color="auto" w:fill="FFFFFF"/>
              <w:spacing w:before="0" w:line="240" w:lineRule="auto"/>
              <w:contextualSpacing/>
              <w:jc w:val="center"/>
              <w:rPr>
                <w:rFonts w:ascii="Times New Roman" w:hAnsi="Times New Roman"/>
                <w:b w:val="0"/>
                <w:bCs w:val="0"/>
                <w:color w:val="auto"/>
                <w:sz w:val="24"/>
                <w:szCs w:val="24"/>
              </w:rPr>
            </w:pPr>
            <w:r w:rsidRPr="00DF407B">
              <w:rPr>
                <w:rFonts w:ascii="Times New Roman" w:hAnsi="Times New Roman"/>
                <w:b w:val="0"/>
                <w:color w:val="auto"/>
                <w:sz w:val="24"/>
                <w:szCs w:val="24"/>
                <w:lang w:eastAsia="ko-KR"/>
              </w:rPr>
              <w:t>Международная и региональная выставка обороны и аэрокосмической отрасли</w:t>
            </w:r>
          </w:p>
          <w:p w:rsidR="00E243F8" w:rsidRPr="00DF407B" w:rsidRDefault="00E243F8" w:rsidP="00E243F8">
            <w:pPr>
              <w:pStyle w:val="1"/>
              <w:shd w:val="clear" w:color="auto" w:fill="FFFFFF"/>
              <w:spacing w:before="0" w:line="240" w:lineRule="auto"/>
              <w:contextualSpacing/>
              <w:jc w:val="center"/>
              <w:rPr>
                <w:rFonts w:ascii="Times New Roman" w:hAnsi="Times New Roman"/>
                <w:b w:val="0"/>
                <w:bCs w:val="0"/>
                <w:color w:val="auto"/>
                <w:sz w:val="24"/>
                <w:szCs w:val="24"/>
              </w:rPr>
            </w:pPr>
            <w:r w:rsidRPr="00DF407B">
              <w:rPr>
                <w:rFonts w:ascii="Times New Roman" w:hAnsi="Times New Roman"/>
                <w:b w:val="0"/>
                <w:bCs w:val="0"/>
                <w:color w:val="auto"/>
                <w:sz w:val="24"/>
                <w:szCs w:val="24"/>
              </w:rPr>
              <w:t>«</w:t>
            </w:r>
            <w:proofErr w:type="spellStart"/>
            <w:r w:rsidRPr="00DF407B">
              <w:rPr>
                <w:rFonts w:ascii="Times New Roman" w:hAnsi="Times New Roman"/>
                <w:b w:val="0"/>
                <w:bCs w:val="0"/>
                <w:color w:val="auto"/>
                <w:sz w:val="24"/>
                <w:szCs w:val="24"/>
              </w:rPr>
              <w:t>Gulf</w:t>
            </w:r>
            <w:proofErr w:type="spellEnd"/>
            <w:r w:rsidRPr="00DF407B">
              <w:rPr>
                <w:rFonts w:ascii="Times New Roman" w:hAnsi="Times New Roman"/>
                <w:b w:val="0"/>
                <w:bCs w:val="0"/>
                <w:color w:val="auto"/>
                <w:sz w:val="24"/>
                <w:szCs w:val="24"/>
              </w:rPr>
              <w:t xml:space="preserve"> </w:t>
            </w:r>
            <w:proofErr w:type="spellStart"/>
            <w:r w:rsidRPr="00DF407B">
              <w:rPr>
                <w:rFonts w:ascii="Times New Roman" w:hAnsi="Times New Roman"/>
                <w:b w:val="0"/>
                <w:bCs w:val="0"/>
                <w:color w:val="auto"/>
                <w:sz w:val="24"/>
                <w:szCs w:val="24"/>
              </w:rPr>
              <w:t>Defense</w:t>
            </w:r>
            <w:proofErr w:type="spellEnd"/>
            <w:r w:rsidRPr="00DF407B">
              <w:rPr>
                <w:rFonts w:ascii="Times New Roman" w:hAnsi="Times New Roman"/>
                <w:b w:val="0"/>
                <w:bCs w:val="0"/>
                <w:color w:val="auto"/>
                <w:sz w:val="24"/>
                <w:szCs w:val="24"/>
              </w:rPr>
              <w:t xml:space="preserve"> &amp; </w:t>
            </w:r>
            <w:proofErr w:type="spellStart"/>
            <w:r w:rsidRPr="00DF407B">
              <w:rPr>
                <w:rFonts w:ascii="Times New Roman" w:hAnsi="Times New Roman"/>
                <w:b w:val="0"/>
                <w:bCs w:val="0"/>
                <w:color w:val="auto"/>
                <w:sz w:val="24"/>
                <w:szCs w:val="24"/>
              </w:rPr>
              <w:t>Aerospace</w:t>
            </w:r>
            <w:proofErr w:type="spellEnd"/>
            <w:r w:rsidRPr="00DF407B">
              <w:rPr>
                <w:rFonts w:ascii="Times New Roman" w:hAnsi="Times New Roman"/>
                <w:b w:val="0"/>
                <w:bCs w:val="0"/>
                <w:color w:val="auto"/>
                <w:sz w:val="24"/>
                <w:szCs w:val="24"/>
              </w:rPr>
              <w:t xml:space="preserve">  – </w:t>
            </w:r>
            <w:proofErr w:type="spellStart"/>
            <w:r w:rsidRPr="00DF407B">
              <w:rPr>
                <w:rFonts w:ascii="Times New Roman" w:hAnsi="Times New Roman"/>
                <w:b w:val="0"/>
                <w:bCs w:val="0"/>
                <w:color w:val="auto"/>
                <w:sz w:val="24"/>
                <w:szCs w:val="24"/>
              </w:rPr>
              <w:t>Kuwait</w:t>
            </w:r>
            <w:proofErr w:type="spellEnd"/>
            <w:r w:rsidRPr="00DF407B">
              <w:rPr>
                <w:rFonts w:ascii="Times New Roman" w:hAnsi="Times New Roman"/>
                <w:b w:val="0"/>
                <w:bCs w:val="0"/>
                <w:color w:val="auto"/>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10-12 декабря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Cs w:val="24"/>
                <w:shd w:val="clear" w:color="auto" w:fill="FFFFFF"/>
                <w:lang w:val="en-US"/>
              </w:rPr>
            </w:pPr>
            <w:r w:rsidRPr="00DF407B">
              <w:rPr>
                <w:rFonts w:ascii="Times New Roman" w:hAnsi="Times New Roman"/>
                <w:szCs w:val="24"/>
                <w:shd w:val="clear" w:color="auto" w:fill="FFFFFF"/>
              </w:rPr>
              <w:t>Кувейт</w:t>
            </w:r>
            <w:r w:rsidRPr="00DF407B">
              <w:rPr>
                <w:rFonts w:ascii="Times New Roman" w:hAnsi="Times New Roman"/>
                <w:szCs w:val="24"/>
                <w:shd w:val="clear" w:color="auto" w:fill="FFFFFF"/>
                <w:lang w:val="en-US"/>
              </w:rPr>
              <w:t xml:space="preserve">, </w:t>
            </w:r>
            <w:r w:rsidRPr="00DF407B">
              <w:rPr>
                <w:rFonts w:ascii="Times New Roman" w:hAnsi="Times New Roman"/>
                <w:szCs w:val="24"/>
                <w:shd w:val="clear" w:color="auto" w:fill="FFFFFF"/>
              </w:rPr>
              <w:t>г</w:t>
            </w:r>
            <w:r w:rsidRPr="00DF407B">
              <w:rPr>
                <w:rFonts w:ascii="Times New Roman" w:hAnsi="Times New Roman"/>
                <w:szCs w:val="24"/>
                <w:shd w:val="clear" w:color="auto" w:fill="FFFFFF"/>
                <w:lang w:val="en-US"/>
              </w:rPr>
              <w:t xml:space="preserve">. </w:t>
            </w:r>
            <w:r w:rsidRPr="00DF407B">
              <w:rPr>
                <w:rFonts w:ascii="Times New Roman" w:hAnsi="Times New Roman"/>
                <w:szCs w:val="24"/>
                <w:shd w:val="clear" w:color="auto" w:fill="FFFFFF"/>
              </w:rPr>
              <w:t>Эль</w:t>
            </w:r>
            <w:r w:rsidRPr="00DF407B">
              <w:rPr>
                <w:rFonts w:ascii="Times New Roman" w:hAnsi="Times New Roman"/>
                <w:szCs w:val="24"/>
                <w:shd w:val="clear" w:color="auto" w:fill="FFFFFF"/>
                <w:lang w:val="en-US"/>
              </w:rPr>
              <w:t>-</w:t>
            </w:r>
            <w:r w:rsidRPr="00DF407B">
              <w:rPr>
                <w:rFonts w:ascii="Times New Roman" w:hAnsi="Times New Roman"/>
                <w:szCs w:val="24"/>
                <w:shd w:val="clear" w:color="auto" w:fill="FFFFFF"/>
              </w:rPr>
              <w:t>Кувейт</w:t>
            </w:r>
            <w:r w:rsidRPr="00DF407B">
              <w:rPr>
                <w:rFonts w:ascii="Times New Roman" w:hAnsi="Times New Roman"/>
                <w:szCs w:val="24"/>
                <w:shd w:val="clear" w:color="auto" w:fill="FFFFFF"/>
                <w:lang w:val="en-US"/>
              </w:rPr>
              <w:t>,</w:t>
            </w:r>
          </w:p>
          <w:p w:rsidR="00E243F8" w:rsidRPr="00DF407B" w:rsidRDefault="00E243F8" w:rsidP="00E243F8">
            <w:pPr>
              <w:spacing w:after="0" w:line="240" w:lineRule="auto"/>
              <w:contextualSpacing/>
              <w:jc w:val="center"/>
              <w:rPr>
                <w:rFonts w:ascii="Times New Roman" w:hAnsi="Times New Roman"/>
                <w:szCs w:val="24"/>
                <w:lang w:val="en-US"/>
              </w:rPr>
            </w:pP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Cs w:val="24"/>
              </w:rPr>
            </w:pPr>
            <w:r w:rsidRPr="00DF407B">
              <w:rPr>
                <w:rFonts w:ascii="Times New Roman" w:hAnsi="Times New Roman"/>
                <w:szCs w:val="24"/>
                <w:shd w:val="clear" w:color="auto" w:fill="FFFFFF"/>
              </w:rPr>
              <w:t xml:space="preserve">Мероприятие посвящено вопросам обороны, аэрокосмической и внутренней безопасности, а также безопасности и охраны, проводится </w:t>
            </w:r>
            <w:proofErr w:type="gramStart"/>
            <w:r w:rsidRPr="00DF407B">
              <w:rPr>
                <w:rFonts w:ascii="Times New Roman" w:hAnsi="Times New Roman"/>
                <w:szCs w:val="24"/>
                <w:shd w:val="clear" w:color="auto" w:fill="FFFFFF"/>
              </w:rPr>
              <w:t>при</w:t>
            </w:r>
            <w:proofErr w:type="gramEnd"/>
            <w:r w:rsidRPr="00DF407B">
              <w:rPr>
                <w:rFonts w:ascii="Times New Roman" w:hAnsi="Times New Roman"/>
                <w:szCs w:val="24"/>
                <w:shd w:val="clear" w:color="auto" w:fill="FFFFFF"/>
              </w:rPr>
              <w:t xml:space="preserve"> поддержки руководства страны</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4"/>
              </w:rPr>
            </w:pPr>
            <w:r w:rsidRPr="00DF407B">
              <w:rPr>
                <w:rFonts w:ascii="Times New Roman" w:hAnsi="Times New Roman"/>
                <w:color w:val="000000" w:themeColor="text1"/>
                <w:sz w:val="24"/>
                <w:szCs w:val="24"/>
              </w:rPr>
              <w:t>Ярмарка агропродовольственной продукции «</w:t>
            </w:r>
            <w:proofErr w:type="spellStart"/>
            <w:r w:rsidRPr="00DF407B">
              <w:rPr>
                <w:rFonts w:ascii="Times New Roman" w:hAnsi="Times New Roman"/>
                <w:color w:val="000000" w:themeColor="text1"/>
                <w:sz w:val="24"/>
                <w:szCs w:val="24"/>
                <w:lang w:val="en-US"/>
              </w:rPr>
              <w:t>AgrifoodTech</w:t>
            </w:r>
            <w:proofErr w:type="spellEnd"/>
            <w:r w:rsidRPr="00DF407B">
              <w:rPr>
                <w:rFonts w:ascii="Times New Roman" w:hAnsi="Times New Roman"/>
                <w:color w:val="000000" w:themeColor="text1"/>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4"/>
              </w:rPr>
            </w:pPr>
            <w:r w:rsidRPr="00DF407B">
              <w:rPr>
                <w:rFonts w:ascii="Times New Roman" w:hAnsi="Times New Roman"/>
                <w:color w:val="000000" w:themeColor="text1"/>
                <w:sz w:val="24"/>
                <w:szCs w:val="24"/>
                <w:lang w:val="en-US"/>
              </w:rPr>
              <w:t xml:space="preserve">11-12 </w:t>
            </w:r>
            <w:r w:rsidRPr="00DF407B">
              <w:rPr>
                <w:rFonts w:ascii="Times New Roman" w:hAnsi="Times New Roman"/>
                <w:color w:val="000000" w:themeColor="text1"/>
                <w:sz w:val="24"/>
                <w:szCs w:val="24"/>
              </w:rPr>
              <w:t>декабря</w:t>
            </w:r>
          </w:p>
        </w:tc>
        <w:tc>
          <w:tcPr>
            <w:tcW w:w="3119" w:type="dxa"/>
            <w:gridSpan w:val="2"/>
            <w:shd w:val="clear" w:color="auto" w:fill="auto"/>
          </w:tcPr>
          <w:p w:rsidR="00E243F8" w:rsidRDefault="00E243F8" w:rsidP="00E243F8">
            <w:pPr>
              <w:spacing w:after="0" w:line="240" w:lineRule="auto"/>
              <w:contextualSpacing/>
              <w:jc w:val="center"/>
              <w:rPr>
                <w:rFonts w:ascii="Times New Roman" w:hAnsi="Times New Roman"/>
                <w:color w:val="000000" w:themeColor="text1"/>
                <w:sz w:val="24"/>
                <w:szCs w:val="24"/>
              </w:rPr>
            </w:pPr>
            <w:r w:rsidRPr="00DF407B">
              <w:rPr>
                <w:rFonts w:ascii="Times New Roman" w:hAnsi="Times New Roman"/>
                <w:color w:val="000000" w:themeColor="text1"/>
                <w:sz w:val="24"/>
                <w:szCs w:val="24"/>
              </w:rPr>
              <w:t xml:space="preserve">Нидерланды, </w:t>
            </w:r>
          </w:p>
          <w:p w:rsidR="00E243F8" w:rsidRPr="00DF407B" w:rsidRDefault="00E243F8" w:rsidP="00E243F8">
            <w:pPr>
              <w:spacing w:after="0" w:line="240" w:lineRule="auto"/>
              <w:contextualSpacing/>
              <w:jc w:val="center"/>
              <w:rPr>
                <w:rFonts w:ascii="Times New Roman" w:hAnsi="Times New Roman"/>
                <w:color w:val="000000" w:themeColor="text1"/>
                <w:sz w:val="24"/>
                <w:szCs w:val="24"/>
              </w:rPr>
            </w:pPr>
            <w:r w:rsidRPr="00DF407B">
              <w:rPr>
                <w:rFonts w:ascii="Times New Roman" w:hAnsi="Times New Roman"/>
                <w:color w:val="000000" w:themeColor="text1"/>
                <w:sz w:val="24"/>
                <w:szCs w:val="24"/>
              </w:rPr>
              <w:t xml:space="preserve">г. </w:t>
            </w:r>
            <w:proofErr w:type="spellStart"/>
            <w:r w:rsidRPr="00DF407B">
              <w:rPr>
                <w:rFonts w:ascii="Times New Roman" w:hAnsi="Times New Roman"/>
                <w:color w:val="000000" w:themeColor="text1"/>
                <w:sz w:val="24"/>
                <w:szCs w:val="24"/>
              </w:rPr>
              <w:t>Хертогенбош</w:t>
            </w:r>
            <w:proofErr w:type="spellEnd"/>
            <w:r w:rsidRPr="00DF407B">
              <w:rPr>
                <w:rFonts w:ascii="Times New Roman" w:hAnsi="Times New Roman"/>
                <w:color w:val="000000" w:themeColor="text1"/>
                <w:sz w:val="24"/>
                <w:szCs w:val="24"/>
              </w:rPr>
              <w:t xml:space="preserve"> </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color w:val="000000" w:themeColor="text1"/>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4"/>
              </w:rPr>
            </w:pPr>
            <w:r w:rsidRPr="00DF407B">
              <w:rPr>
                <w:rFonts w:ascii="Times New Roman" w:hAnsi="Times New Roman"/>
                <w:color w:val="000000" w:themeColor="text1"/>
                <w:sz w:val="24"/>
                <w:szCs w:val="24"/>
              </w:rPr>
              <w:t>30-я Международная торговая выставка поставщиков обуви, тапочек и обувной промышленности «</w:t>
            </w:r>
            <w:proofErr w:type="spellStart"/>
            <w:r w:rsidRPr="00DF407B">
              <w:rPr>
                <w:rFonts w:ascii="Times New Roman" w:hAnsi="Times New Roman"/>
                <w:color w:val="000000" w:themeColor="text1"/>
                <w:sz w:val="24"/>
                <w:szCs w:val="24"/>
              </w:rPr>
              <w:t>Gapshoes</w:t>
            </w:r>
            <w:proofErr w:type="spellEnd"/>
            <w:r w:rsidRPr="00DF407B">
              <w:rPr>
                <w:rFonts w:ascii="Times New Roman" w:hAnsi="Times New Roman"/>
                <w:color w:val="000000" w:themeColor="text1"/>
                <w:sz w:val="24"/>
                <w:szCs w:val="24"/>
              </w:rPr>
              <w:t xml:space="preserve"> </w:t>
            </w:r>
            <w:proofErr w:type="spellStart"/>
            <w:r w:rsidRPr="00DF407B">
              <w:rPr>
                <w:rFonts w:ascii="Times New Roman" w:hAnsi="Times New Roman"/>
                <w:color w:val="000000" w:themeColor="text1"/>
                <w:sz w:val="24"/>
                <w:szCs w:val="24"/>
              </w:rPr>
              <w:t>International</w:t>
            </w:r>
            <w:proofErr w:type="spellEnd"/>
            <w:r w:rsidRPr="00DF407B">
              <w:rPr>
                <w:rFonts w:ascii="Times New Roman" w:hAnsi="Times New Roman"/>
                <w:color w:val="000000" w:themeColor="text1"/>
                <w:sz w:val="24"/>
                <w:szCs w:val="24"/>
              </w:rPr>
              <w:t xml:space="preserve"> </w:t>
            </w:r>
            <w:proofErr w:type="spellStart"/>
            <w:r w:rsidRPr="00DF407B">
              <w:rPr>
                <w:rFonts w:ascii="Times New Roman" w:hAnsi="Times New Roman"/>
                <w:color w:val="000000" w:themeColor="text1"/>
                <w:sz w:val="24"/>
                <w:szCs w:val="24"/>
              </w:rPr>
              <w:t>Footwear</w:t>
            </w:r>
            <w:proofErr w:type="spellEnd"/>
            <w:r w:rsidRPr="00DF407B">
              <w:rPr>
                <w:rFonts w:ascii="Times New Roman" w:hAnsi="Times New Roman"/>
                <w:color w:val="000000" w:themeColor="text1"/>
                <w:sz w:val="24"/>
                <w:szCs w:val="24"/>
              </w:rPr>
              <w:t xml:space="preserve">, </w:t>
            </w:r>
            <w:proofErr w:type="spellStart"/>
            <w:r w:rsidRPr="00DF407B">
              <w:rPr>
                <w:rFonts w:ascii="Times New Roman" w:hAnsi="Times New Roman"/>
                <w:color w:val="000000" w:themeColor="text1"/>
                <w:sz w:val="24"/>
                <w:szCs w:val="24"/>
              </w:rPr>
              <w:t>Slipper</w:t>
            </w:r>
            <w:proofErr w:type="spellEnd"/>
            <w:r w:rsidRPr="00DF407B">
              <w:rPr>
                <w:rFonts w:ascii="Times New Roman" w:hAnsi="Times New Roman"/>
                <w:color w:val="000000" w:themeColor="text1"/>
                <w:sz w:val="24"/>
                <w:szCs w:val="24"/>
              </w:rPr>
              <w:t xml:space="preserve"> </w:t>
            </w:r>
            <w:proofErr w:type="spellStart"/>
            <w:r w:rsidRPr="00DF407B">
              <w:rPr>
                <w:rFonts w:ascii="Times New Roman" w:hAnsi="Times New Roman"/>
                <w:color w:val="000000" w:themeColor="text1"/>
                <w:sz w:val="24"/>
                <w:szCs w:val="24"/>
              </w:rPr>
              <w:t>And</w:t>
            </w:r>
            <w:proofErr w:type="spellEnd"/>
            <w:r w:rsidRPr="00DF407B">
              <w:rPr>
                <w:rFonts w:ascii="Times New Roman" w:hAnsi="Times New Roman"/>
                <w:color w:val="000000" w:themeColor="text1"/>
                <w:sz w:val="24"/>
                <w:szCs w:val="24"/>
              </w:rPr>
              <w:t xml:space="preserve"> </w:t>
            </w:r>
            <w:proofErr w:type="spellStart"/>
            <w:r w:rsidRPr="00DF407B">
              <w:rPr>
                <w:rFonts w:ascii="Times New Roman" w:hAnsi="Times New Roman"/>
                <w:color w:val="000000" w:themeColor="text1"/>
                <w:sz w:val="24"/>
                <w:szCs w:val="24"/>
              </w:rPr>
              <w:t>Footwear</w:t>
            </w:r>
            <w:proofErr w:type="spellEnd"/>
            <w:r w:rsidRPr="00DF407B">
              <w:rPr>
                <w:rFonts w:ascii="Times New Roman" w:hAnsi="Times New Roman"/>
                <w:color w:val="000000" w:themeColor="text1"/>
                <w:sz w:val="24"/>
                <w:szCs w:val="24"/>
              </w:rPr>
              <w:t xml:space="preserve"> </w:t>
            </w:r>
            <w:proofErr w:type="spellStart"/>
            <w:r w:rsidRPr="00DF407B">
              <w:rPr>
                <w:rFonts w:ascii="Times New Roman" w:hAnsi="Times New Roman"/>
                <w:color w:val="000000" w:themeColor="text1"/>
                <w:sz w:val="24"/>
                <w:szCs w:val="24"/>
              </w:rPr>
              <w:t>Industry</w:t>
            </w:r>
            <w:proofErr w:type="spellEnd"/>
            <w:r w:rsidRPr="00DF407B">
              <w:rPr>
                <w:rFonts w:ascii="Times New Roman" w:hAnsi="Times New Roman"/>
                <w:color w:val="000000" w:themeColor="text1"/>
                <w:sz w:val="24"/>
                <w:szCs w:val="24"/>
              </w:rPr>
              <w:t xml:space="preserve"> </w:t>
            </w:r>
            <w:proofErr w:type="spellStart"/>
            <w:r w:rsidRPr="00DF407B">
              <w:rPr>
                <w:rFonts w:ascii="Times New Roman" w:hAnsi="Times New Roman"/>
                <w:color w:val="000000" w:themeColor="text1"/>
                <w:sz w:val="24"/>
                <w:szCs w:val="24"/>
              </w:rPr>
              <w:t>Suppliers</w:t>
            </w:r>
            <w:proofErr w:type="spellEnd"/>
            <w:r w:rsidRPr="00DF407B">
              <w:rPr>
                <w:rFonts w:ascii="Times New Roman" w:hAnsi="Times New Roman"/>
                <w:color w:val="000000" w:themeColor="text1"/>
                <w:sz w:val="24"/>
                <w:szCs w:val="24"/>
              </w:rPr>
              <w:t xml:space="preserve"> </w:t>
            </w:r>
            <w:proofErr w:type="spellStart"/>
            <w:r w:rsidRPr="00DF407B">
              <w:rPr>
                <w:rFonts w:ascii="Times New Roman" w:hAnsi="Times New Roman"/>
                <w:color w:val="000000" w:themeColor="text1"/>
                <w:sz w:val="24"/>
                <w:szCs w:val="24"/>
              </w:rPr>
              <w:t>Fair</w:t>
            </w:r>
            <w:proofErr w:type="spellEnd"/>
            <w:r w:rsidRPr="00DF407B">
              <w:rPr>
                <w:rFonts w:ascii="Times New Roman" w:hAnsi="Times New Roman"/>
                <w:color w:val="000000" w:themeColor="text1"/>
                <w:sz w:val="24"/>
                <w:szCs w:val="24"/>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4"/>
              </w:rPr>
            </w:pPr>
            <w:r w:rsidRPr="00DF407B">
              <w:rPr>
                <w:rFonts w:ascii="Times New Roman" w:hAnsi="Times New Roman"/>
                <w:color w:val="000000" w:themeColor="text1"/>
                <w:sz w:val="24"/>
                <w:szCs w:val="24"/>
              </w:rPr>
              <w:t>11-14 декабря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4"/>
              </w:rPr>
            </w:pPr>
            <w:r w:rsidRPr="00DF407B">
              <w:rPr>
                <w:rFonts w:ascii="Times New Roman" w:hAnsi="Times New Roman"/>
                <w:color w:val="000000" w:themeColor="text1"/>
                <w:sz w:val="24"/>
                <w:szCs w:val="24"/>
              </w:rPr>
              <w:t xml:space="preserve"> Турция, г. </w:t>
            </w:r>
            <w:proofErr w:type="spellStart"/>
            <w:r w:rsidRPr="00DF407B">
              <w:rPr>
                <w:rFonts w:ascii="Times New Roman" w:hAnsi="Times New Roman"/>
                <w:color w:val="000000" w:themeColor="text1"/>
                <w:sz w:val="24"/>
                <w:szCs w:val="24"/>
              </w:rPr>
              <w:t>Газиантеп</w:t>
            </w:r>
            <w:proofErr w:type="spellEnd"/>
            <w:r w:rsidRPr="00DF407B">
              <w:rPr>
                <w:rFonts w:ascii="Times New Roman" w:hAnsi="Times New Roman"/>
                <w:color w:val="000000" w:themeColor="text1"/>
                <w:sz w:val="24"/>
                <w:szCs w:val="24"/>
              </w:rPr>
              <w:t xml:space="preserve"> </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color w:val="000000" w:themeColor="text1"/>
                <w:sz w:val="24"/>
                <w:szCs w:val="24"/>
              </w:rPr>
            </w:pPr>
            <w:r w:rsidRPr="00DF407B">
              <w:rPr>
                <w:rFonts w:ascii="Times New Roman" w:hAnsi="Times New Roman"/>
                <w:color w:val="000000" w:themeColor="text1"/>
                <w:sz w:val="24"/>
                <w:szCs w:val="24"/>
              </w:rPr>
              <w:t xml:space="preserve">Подробнее по ссылке: </w:t>
            </w:r>
            <w:hyperlink r:id="rId139" w:history="1">
              <w:r w:rsidRPr="00DF407B">
                <w:rPr>
                  <w:rStyle w:val="a7"/>
                  <w:rFonts w:ascii="Times New Roman" w:hAnsi="Times New Roman"/>
                  <w:sz w:val="24"/>
                  <w:szCs w:val="24"/>
                </w:rPr>
                <w:t>www.akort.com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Default="00E243F8" w:rsidP="00E243F8">
            <w:pPr>
              <w:spacing w:after="0" w:line="240" w:lineRule="auto"/>
              <w:contextualSpacing/>
              <w:jc w:val="center"/>
              <w:rPr>
                <w:rFonts w:ascii="Times New Roman" w:hAnsi="Times New Roman"/>
                <w:sz w:val="24"/>
                <w:szCs w:val="24"/>
                <w:lang w:bidi="ar-AE"/>
              </w:rPr>
            </w:pPr>
            <w:r>
              <w:rPr>
                <w:rFonts w:ascii="Times New Roman" w:hAnsi="Times New Roman"/>
                <w:sz w:val="24"/>
                <w:szCs w:val="24"/>
                <w:lang w:bidi="ar-AE"/>
              </w:rPr>
              <w:t xml:space="preserve">Выставка в сфере </w:t>
            </w:r>
          </w:p>
          <w:p w:rsidR="00E243F8" w:rsidRPr="00DF407B" w:rsidRDefault="00E243F8" w:rsidP="00E243F8">
            <w:pPr>
              <w:spacing w:after="0" w:line="240" w:lineRule="auto"/>
              <w:contextualSpacing/>
              <w:jc w:val="center"/>
              <w:rPr>
                <w:rFonts w:ascii="Times New Roman" w:hAnsi="Times New Roman"/>
                <w:sz w:val="24"/>
                <w:szCs w:val="24"/>
                <w:lang w:bidi="ar-AE"/>
              </w:rPr>
            </w:pPr>
            <w:r>
              <w:rPr>
                <w:rFonts w:ascii="Times New Roman" w:hAnsi="Times New Roman"/>
                <w:sz w:val="24"/>
                <w:szCs w:val="24"/>
                <w:lang w:bidi="ar-AE"/>
              </w:rPr>
              <w:t>агробизнеса «</w:t>
            </w:r>
            <w:r w:rsidRPr="00DF407B">
              <w:rPr>
                <w:rFonts w:ascii="Times New Roman" w:hAnsi="Times New Roman"/>
                <w:sz w:val="24"/>
                <w:szCs w:val="24"/>
                <w:lang w:bidi="ar-AE"/>
              </w:rPr>
              <w:t>SIAL</w:t>
            </w:r>
            <w:r>
              <w:rPr>
                <w:rFonts w:ascii="Times New Roman" w:hAnsi="Times New Roman"/>
                <w:sz w:val="24"/>
                <w:szCs w:val="24"/>
                <w:lang w:bidi="ar-AE"/>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12-14 декабря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ОАЭ,</w:t>
            </w:r>
            <w:r>
              <w:rPr>
                <w:rFonts w:ascii="Times New Roman" w:hAnsi="Times New Roman"/>
                <w:sz w:val="24"/>
                <w:szCs w:val="24"/>
              </w:rPr>
              <w:t xml:space="preserve"> </w:t>
            </w:r>
            <w:r w:rsidRPr="00DF407B">
              <w:rPr>
                <w:rFonts w:ascii="Times New Roman" w:hAnsi="Times New Roman"/>
                <w:sz w:val="24"/>
                <w:szCs w:val="24"/>
              </w:rPr>
              <w:t>г. Абу-Даби</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Подробнее по ссылке:</w:t>
            </w:r>
            <w:r>
              <w:rPr>
                <w:rFonts w:ascii="Times New Roman" w:hAnsi="Times New Roman"/>
                <w:sz w:val="24"/>
                <w:szCs w:val="24"/>
              </w:rPr>
              <w:t xml:space="preserve"> </w:t>
            </w:r>
            <w:hyperlink r:id="rId140" w:history="1">
              <w:r w:rsidRPr="00DF407B">
                <w:rPr>
                  <w:rStyle w:val="a7"/>
                  <w:rFonts w:ascii="Times New Roman" w:hAnsi="Times New Roman"/>
                  <w:color w:val="auto"/>
                  <w:sz w:val="24"/>
                  <w:szCs w:val="24"/>
                  <w:u w:val="none"/>
                </w:rPr>
                <w:t>https://www.sialme.com/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bidi="ar-AE"/>
              </w:rPr>
            </w:pPr>
            <w:proofErr w:type="gramStart"/>
            <w:r w:rsidRPr="00DF407B">
              <w:rPr>
                <w:rFonts w:ascii="Times New Roman" w:hAnsi="Times New Roman"/>
                <w:sz w:val="24"/>
                <w:szCs w:val="24"/>
                <w:lang w:bidi="ar-AE"/>
              </w:rPr>
              <w:t>Международная выставка передовых</w:t>
            </w:r>
            <w:r>
              <w:rPr>
                <w:rFonts w:ascii="Times New Roman" w:hAnsi="Times New Roman"/>
                <w:sz w:val="24"/>
                <w:szCs w:val="24"/>
                <w:lang w:bidi="ar-AE"/>
              </w:rPr>
              <w:t xml:space="preserve"> </w:t>
            </w:r>
            <w:r w:rsidRPr="00DF407B">
              <w:rPr>
                <w:rFonts w:ascii="Times New Roman" w:hAnsi="Times New Roman"/>
                <w:sz w:val="24"/>
                <w:szCs w:val="24"/>
                <w:lang w:bidi="ar-AE"/>
              </w:rPr>
              <w:t>производственных технологий (</w:t>
            </w:r>
            <w:proofErr w:type="spellStart"/>
            <w:r w:rsidRPr="00DF407B">
              <w:rPr>
                <w:rFonts w:ascii="Times New Roman" w:hAnsi="Times New Roman"/>
                <w:sz w:val="24"/>
                <w:szCs w:val="24"/>
                <w:lang w:bidi="ar-AE"/>
              </w:rPr>
              <w:t>Mechatronics</w:t>
            </w:r>
            <w:proofErr w:type="spellEnd"/>
            <w:proofErr w:type="gramEnd"/>
          </w:p>
          <w:p w:rsidR="00E243F8" w:rsidRPr="00DF407B" w:rsidRDefault="00E243F8" w:rsidP="00E243F8">
            <w:pPr>
              <w:spacing w:after="0" w:line="240" w:lineRule="auto"/>
              <w:contextualSpacing/>
              <w:jc w:val="center"/>
              <w:rPr>
                <w:rFonts w:ascii="Times New Roman" w:hAnsi="Times New Roman"/>
                <w:sz w:val="24"/>
                <w:szCs w:val="24"/>
                <w:lang w:bidi="ar-AE"/>
              </w:rPr>
            </w:pPr>
            <w:proofErr w:type="spellStart"/>
            <w:proofErr w:type="gramStart"/>
            <w:r w:rsidRPr="00DF407B">
              <w:rPr>
                <w:rFonts w:ascii="Times New Roman" w:hAnsi="Times New Roman"/>
                <w:sz w:val="24"/>
                <w:szCs w:val="24"/>
                <w:lang w:bidi="ar-AE"/>
              </w:rPr>
              <w:t>China</w:t>
            </w:r>
            <w:proofErr w:type="spellEnd"/>
            <w:r w:rsidRPr="00DF407B">
              <w:rPr>
                <w:rFonts w:ascii="Times New Roman" w:hAnsi="Times New Roman"/>
                <w:sz w:val="24"/>
                <w:szCs w:val="24"/>
                <w:lang w:bidi="ar-AE"/>
              </w:rPr>
              <w:t xml:space="preserve"> 2019)</w:t>
            </w:r>
            <w:proofErr w:type="gramEnd"/>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lang w:bidi="ar-AE"/>
              </w:rPr>
              <w:t xml:space="preserve">19-21 декабря </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lang w:bidi="ar-AE"/>
              </w:rPr>
              <w:t>КНР, г.</w:t>
            </w:r>
            <w:r>
              <w:rPr>
                <w:rFonts w:ascii="Times New Roman" w:hAnsi="Times New Roman"/>
                <w:sz w:val="24"/>
                <w:szCs w:val="24"/>
                <w:lang w:bidi="ar-AE"/>
              </w:rPr>
              <w:t xml:space="preserve"> </w:t>
            </w:r>
            <w:proofErr w:type="spellStart"/>
            <w:r w:rsidRPr="00DF407B">
              <w:rPr>
                <w:rFonts w:ascii="Times New Roman" w:hAnsi="Times New Roman"/>
                <w:sz w:val="24"/>
                <w:szCs w:val="24"/>
                <w:lang w:bidi="ar-AE"/>
              </w:rPr>
              <w:t>Шэньчжэнь</w:t>
            </w:r>
            <w:proofErr w:type="spellEnd"/>
          </w:p>
          <w:p w:rsidR="00E243F8" w:rsidRPr="00DF407B" w:rsidRDefault="00E243F8" w:rsidP="00E243F8">
            <w:pPr>
              <w:spacing w:after="0" w:line="240" w:lineRule="auto"/>
              <w:contextualSpacing/>
              <w:jc w:val="center"/>
              <w:rPr>
                <w:rFonts w:ascii="Times New Roman" w:hAnsi="Times New Roman"/>
                <w:sz w:val="24"/>
                <w:szCs w:val="24"/>
              </w:rPr>
            </w:pP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bidi="ar-AE"/>
              </w:rPr>
            </w:pPr>
            <w:r w:rsidRPr="00DF407B">
              <w:rPr>
                <w:rFonts w:ascii="Times New Roman" w:hAnsi="Times New Roman"/>
                <w:sz w:val="24"/>
                <w:szCs w:val="24"/>
                <w:lang w:bidi="ar-AE"/>
              </w:rPr>
              <w:t xml:space="preserve">1-я </w:t>
            </w:r>
            <w:proofErr w:type="spellStart"/>
            <w:r w:rsidRPr="00DF407B">
              <w:rPr>
                <w:rFonts w:ascii="Times New Roman" w:hAnsi="Times New Roman"/>
                <w:sz w:val="24"/>
                <w:szCs w:val="24"/>
                <w:lang w:bidi="ar-AE"/>
              </w:rPr>
              <w:t>Синопская</w:t>
            </w:r>
            <w:proofErr w:type="spellEnd"/>
            <w:r w:rsidRPr="00DF407B">
              <w:rPr>
                <w:rFonts w:ascii="Times New Roman" w:hAnsi="Times New Roman"/>
                <w:sz w:val="24"/>
                <w:szCs w:val="24"/>
                <w:lang w:bidi="ar-AE"/>
              </w:rPr>
              <w:t xml:space="preserve"> торговая выставка  предпринимателей «</w:t>
            </w:r>
            <w:proofErr w:type="spellStart"/>
            <w:r w:rsidRPr="00DF407B">
              <w:rPr>
                <w:rFonts w:ascii="Times New Roman" w:hAnsi="Times New Roman"/>
                <w:sz w:val="24"/>
                <w:szCs w:val="24"/>
                <w:lang w:bidi="ar-AE"/>
              </w:rPr>
              <w:t>Sinop</w:t>
            </w:r>
            <w:proofErr w:type="spellEnd"/>
            <w:r w:rsidRPr="00DF407B">
              <w:rPr>
                <w:rFonts w:ascii="Times New Roman" w:hAnsi="Times New Roman"/>
                <w:sz w:val="24"/>
                <w:szCs w:val="24"/>
                <w:lang w:bidi="ar-AE"/>
              </w:rPr>
              <w:t xml:space="preserve"> </w:t>
            </w:r>
            <w:proofErr w:type="spellStart"/>
            <w:r w:rsidRPr="00DF407B">
              <w:rPr>
                <w:rFonts w:ascii="Times New Roman" w:hAnsi="Times New Roman"/>
                <w:sz w:val="24"/>
                <w:szCs w:val="24"/>
                <w:lang w:bidi="ar-AE"/>
              </w:rPr>
              <w:t>Bussinessmen's</w:t>
            </w:r>
            <w:proofErr w:type="spellEnd"/>
            <w:r w:rsidRPr="00DF407B">
              <w:rPr>
                <w:rFonts w:ascii="Times New Roman" w:hAnsi="Times New Roman"/>
                <w:sz w:val="24"/>
                <w:szCs w:val="24"/>
                <w:lang w:bidi="ar-AE"/>
              </w:rPr>
              <w:t xml:space="preserve"> </w:t>
            </w:r>
            <w:proofErr w:type="spellStart"/>
            <w:r w:rsidRPr="00DF407B">
              <w:rPr>
                <w:rFonts w:ascii="Times New Roman" w:hAnsi="Times New Roman"/>
                <w:sz w:val="24"/>
                <w:szCs w:val="24"/>
                <w:lang w:bidi="ar-AE"/>
              </w:rPr>
              <w:t>Fair</w:t>
            </w:r>
            <w:proofErr w:type="spellEnd"/>
            <w:r w:rsidRPr="00DF407B">
              <w:rPr>
                <w:rFonts w:ascii="Times New Roman" w:hAnsi="Times New Roman"/>
                <w:sz w:val="24"/>
                <w:szCs w:val="24"/>
                <w:lang w:bidi="ar-AE"/>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bidi="ar-AE"/>
              </w:rPr>
            </w:pPr>
            <w:r w:rsidRPr="00DF407B">
              <w:rPr>
                <w:rFonts w:ascii="Times New Roman" w:hAnsi="Times New Roman"/>
                <w:sz w:val="24"/>
                <w:szCs w:val="24"/>
                <w:lang w:bidi="ar-AE"/>
              </w:rPr>
              <w:t>19-22 декабря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bidi="ar-AE"/>
              </w:rPr>
            </w:pPr>
            <w:r w:rsidRPr="00DF407B">
              <w:rPr>
                <w:rFonts w:ascii="Times New Roman" w:hAnsi="Times New Roman"/>
                <w:sz w:val="24"/>
                <w:szCs w:val="24"/>
                <w:lang w:bidi="ar-AE"/>
              </w:rPr>
              <w:t xml:space="preserve"> Турция, г. Стамбул </w:t>
            </w: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 xml:space="preserve">Подробнее по ссылке: </w:t>
            </w:r>
            <w:hyperlink r:id="rId141" w:history="1">
              <w:r w:rsidRPr="00DF407B">
                <w:rPr>
                  <w:rStyle w:val="a7"/>
                  <w:rFonts w:ascii="Times New Roman" w:hAnsi="Times New Roman"/>
                  <w:sz w:val="24"/>
                  <w:szCs w:val="24"/>
                </w:rPr>
                <w:t>www.proaktiffuarcilik.com</w:t>
              </w:r>
            </w:hyperlink>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bidi="ar-AE"/>
              </w:rPr>
            </w:pPr>
            <w:r w:rsidRPr="00DF407B">
              <w:rPr>
                <w:rFonts w:ascii="Times New Roman" w:hAnsi="Times New Roman"/>
                <w:sz w:val="24"/>
                <w:szCs w:val="24"/>
                <w:lang w:bidi="ar-AE"/>
              </w:rPr>
              <w:t>Международная выставка медицинского</w:t>
            </w:r>
            <w:r>
              <w:rPr>
                <w:rFonts w:ascii="Times New Roman" w:hAnsi="Times New Roman"/>
                <w:sz w:val="24"/>
                <w:szCs w:val="24"/>
                <w:lang w:bidi="ar-AE"/>
              </w:rPr>
              <w:t xml:space="preserve"> </w:t>
            </w:r>
            <w:r w:rsidRPr="00DF407B">
              <w:rPr>
                <w:rFonts w:ascii="Times New Roman" w:hAnsi="Times New Roman"/>
                <w:sz w:val="24"/>
                <w:szCs w:val="24"/>
                <w:lang w:bidi="ar-AE"/>
              </w:rPr>
              <w:t>оборудования (</w:t>
            </w:r>
            <w:proofErr w:type="spellStart"/>
            <w:r w:rsidRPr="00DF407B">
              <w:rPr>
                <w:rFonts w:ascii="Times New Roman" w:hAnsi="Times New Roman"/>
                <w:sz w:val="24"/>
                <w:szCs w:val="24"/>
                <w:lang w:bidi="ar-AE"/>
              </w:rPr>
              <w:t>Medical</w:t>
            </w:r>
            <w:proofErr w:type="spellEnd"/>
            <w:r w:rsidRPr="00DF407B">
              <w:rPr>
                <w:rFonts w:ascii="Times New Roman" w:hAnsi="Times New Roman"/>
                <w:sz w:val="24"/>
                <w:szCs w:val="24"/>
                <w:lang w:bidi="ar-AE"/>
              </w:rPr>
              <w:t xml:space="preserve"> </w:t>
            </w:r>
            <w:proofErr w:type="spellStart"/>
            <w:r w:rsidRPr="00DF407B">
              <w:rPr>
                <w:rFonts w:ascii="Times New Roman" w:hAnsi="Times New Roman"/>
                <w:sz w:val="24"/>
                <w:szCs w:val="24"/>
                <w:lang w:bidi="ar-AE"/>
              </w:rPr>
              <w:t>Devices</w:t>
            </w:r>
            <w:proofErr w:type="spellEnd"/>
            <w:r w:rsidRPr="00DF407B">
              <w:rPr>
                <w:rFonts w:ascii="Times New Roman" w:hAnsi="Times New Roman"/>
                <w:sz w:val="24"/>
                <w:szCs w:val="24"/>
                <w:lang w:bidi="ar-AE"/>
              </w:rPr>
              <w:t xml:space="preserve"> </w:t>
            </w:r>
            <w:proofErr w:type="spellStart"/>
            <w:r w:rsidRPr="00DF407B">
              <w:rPr>
                <w:rFonts w:ascii="Times New Roman" w:hAnsi="Times New Roman"/>
                <w:sz w:val="24"/>
                <w:szCs w:val="24"/>
                <w:lang w:bidi="ar-AE"/>
              </w:rPr>
              <w:t>Exhibition</w:t>
            </w:r>
            <w:proofErr w:type="spellEnd"/>
            <w:r>
              <w:rPr>
                <w:rFonts w:ascii="Times New Roman" w:hAnsi="Times New Roman"/>
                <w:sz w:val="24"/>
                <w:szCs w:val="24"/>
                <w:lang w:bidi="ar-AE"/>
              </w:rPr>
              <w:t xml:space="preserve"> </w:t>
            </w:r>
            <w:proofErr w:type="spellStart"/>
            <w:r w:rsidRPr="00DF407B">
              <w:rPr>
                <w:rFonts w:ascii="Times New Roman" w:hAnsi="Times New Roman"/>
                <w:sz w:val="24"/>
                <w:szCs w:val="24"/>
                <w:lang w:bidi="ar-AE"/>
              </w:rPr>
              <w:t>Shenzhen</w:t>
            </w:r>
            <w:proofErr w:type="spellEnd"/>
            <w:r w:rsidRPr="00DF407B">
              <w:rPr>
                <w:rFonts w:ascii="Times New Roman" w:hAnsi="Times New Roman"/>
                <w:sz w:val="24"/>
                <w:szCs w:val="24"/>
                <w:lang w:bidi="ar-AE"/>
              </w:rPr>
              <w:t xml:space="preserve"> 2019)</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bidi="ar-AE"/>
              </w:rPr>
            </w:pPr>
            <w:r w:rsidRPr="00DF407B">
              <w:rPr>
                <w:rFonts w:ascii="Times New Roman" w:hAnsi="Times New Roman"/>
                <w:sz w:val="24"/>
                <w:szCs w:val="24"/>
                <w:lang w:bidi="ar-AE"/>
              </w:rPr>
              <w:t>25-27 декабря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lang w:bidi="ar-AE"/>
              </w:rPr>
            </w:pPr>
            <w:r w:rsidRPr="00DF407B">
              <w:rPr>
                <w:rFonts w:ascii="Times New Roman" w:hAnsi="Times New Roman"/>
                <w:sz w:val="24"/>
                <w:szCs w:val="24"/>
                <w:lang w:bidi="ar-AE"/>
              </w:rPr>
              <w:t xml:space="preserve">КНР, г. </w:t>
            </w:r>
            <w:proofErr w:type="spellStart"/>
            <w:r w:rsidRPr="00DF407B">
              <w:rPr>
                <w:rFonts w:ascii="Times New Roman" w:hAnsi="Times New Roman"/>
                <w:sz w:val="24"/>
                <w:szCs w:val="24"/>
                <w:lang w:bidi="ar-AE"/>
              </w:rPr>
              <w:t>Шэньчжэнь</w:t>
            </w:r>
            <w:proofErr w:type="spellEnd"/>
          </w:p>
          <w:p w:rsidR="00E243F8" w:rsidRPr="00DF407B" w:rsidRDefault="00E243F8" w:rsidP="00E243F8">
            <w:pPr>
              <w:spacing w:after="0" w:line="240" w:lineRule="auto"/>
              <w:contextualSpacing/>
              <w:jc w:val="center"/>
              <w:rPr>
                <w:rFonts w:ascii="Times New Roman" w:hAnsi="Times New Roman"/>
                <w:sz w:val="24"/>
                <w:szCs w:val="24"/>
                <w:lang w:bidi="ar-AE"/>
              </w:rPr>
            </w:pPr>
          </w:p>
        </w:tc>
        <w:tc>
          <w:tcPr>
            <w:tcW w:w="5074" w:type="dxa"/>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E0663E" w:rsidRDefault="00E243F8" w:rsidP="00E243F8">
            <w:pPr>
              <w:spacing w:after="0" w:line="240" w:lineRule="auto"/>
              <w:contextualSpacing/>
              <w:jc w:val="center"/>
              <w:rPr>
                <w:rFonts w:ascii="Times New Roman" w:hAnsi="Times New Roman"/>
                <w:sz w:val="24"/>
                <w:szCs w:val="24"/>
                <w:lang w:val="en-US"/>
              </w:rPr>
            </w:pPr>
            <w:r w:rsidRPr="00DF407B">
              <w:rPr>
                <w:rFonts w:ascii="Times New Roman" w:hAnsi="Times New Roman"/>
                <w:sz w:val="24"/>
                <w:szCs w:val="24"/>
              </w:rPr>
              <w:t>Глобальный</w:t>
            </w:r>
            <w:r w:rsidRPr="00E0663E">
              <w:rPr>
                <w:rFonts w:ascii="Times New Roman" w:hAnsi="Times New Roman"/>
                <w:sz w:val="24"/>
                <w:szCs w:val="24"/>
                <w:lang w:val="en-US"/>
              </w:rPr>
              <w:t xml:space="preserve"> </w:t>
            </w:r>
            <w:r w:rsidRPr="00DF407B">
              <w:rPr>
                <w:rFonts w:ascii="Times New Roman" w:hAnsi="Times New Roman"/>
                <w:sz w:val="24"/>
                <w:szCs w:val="24"/>
              </w:rPr>
              <w:t>форум</w:t>
            </w:r>
            <w:r w:rsidRPr="00E0663E">
              <w:rPr>
                <w:rFonts w:ascii="Times New Roman" w:hAnsi="Times New Roman"/>
                <w:sz w:val="24"/>
                <w:szCs w:val="24"/>
                <w:lang w:val="en-US"/>
              </w:rPr>
              <w:t xml:space="preserve"> </w:t>
            </w:r>
            <w:r w:rsidRPr="00DF407B">
              <w:rPr>
                <w:rFonts w:ascii="Times New Roman" w:hAnsi="Times New Roman"/>
                <w:sz w:val="24"/>
                <w:szCs w:val="24"/>
              </w:rPr>
              <w:t>трансформации</w:t>
            </w:r>
            <w:r w:rsidRPr="00E0663E">
              <w:rPr>
                <w:rFonts w:ascii="Times New Roman" w:hAnsi="Times New Roman"/>
                <w:sz w:val="24"/>
                <w:szCs w:val="24"/>
                <w:lang w:val="en-US"/>
              </w:rPr>
              <w:t xml:space="preserve"> (</w:t>
            </w:r>
            <w:r w:rsidRPr="00DF407B">
              <w:rPr>
                <w:rFonts w:ascii="Times New Roman" w:hAnsi="Times New Roman"/>
                <w:sz w:val="24"/>
                <w:szCs w:val="24"/>
                <w:lang w:val="en-US"/>
              </w:rPr>
              <w:t>GTF</w:t>
            </w:r>
            <w:r w:rsidRPr="00E0663E">
              <w:rPr>
                <w:rFonts w:ascii="Times New Roman" w:hAnsi="Times New Roman"/>
                <w:sz w:val="24"/>
                <w:szCs w:val="24"/>
                <w:lang w:val="en-US"/>
              </w:rPr>
              <w:t xml:space="preserve"> 2019, </w:t>
            </w:r>
            <w:r w:rsidRPr="00DF407B">
              <w:rPr>
                <w:rFonts w:ascii="Times New Roman" w:hAnsi="Times New Roman"/>
                <w:sz w:val="24"/>
                <w:szCs w:val="24"/>
                <w:lang w:val="en-US"/>
              </w:rPr>
              <w:t>Global</w:t>
            </w:r>
            <w:r w:rsidRPr="00E0663E">
              <w:rPr>
                <w:rFonts w:ascii="Times New Roman" w:hAnsi="Times New Roman"/>
                <w:sz w:val="24"/>
                <w:szCs w:val="24"/>
                <w:lang w:val="en-US"/>
              </w:rPr>
              <w:t xml:space="preserve"> </w:t>
            </w:r>
            <w:r w:rsidRPr="00DF407B">
              <w:rPr>
                <w:rFonts w:ascii="Times New Roman" w:hAnsi="Times New Roman"/>
                <w:sz w:val="24"/>
                <w:szCs w:val="24"/>
                <w:lang w:val="en-US"/>
              </w:rPr>
              <w:t>Transformation</w:t>
            </w:r>
            <w:r w:rsidRPr="00E0663E">
              <w:rPr>
                <w:rFonts w:ascii="Times New Roman" w:hAnsi="Times New Roman"/>
                <w:sz w:val="24"/>
                <w:szCs w:val="24"/>
                <w:lang w:val="en-US"/>
              </w:rPr>
              <w:t xml:space="preserve"> </w:t>
            </w:r>
            <w:r w:rsidRPr="00DF407B">
              <w:rPr>
                <w:rFonts w:ascii="Times New Roman" w:hAnsi="Times New Roman"/>
                <w:sz w:val="24"/>
                <w:szCs w:val="24"/>
                <w:lang w:val="en-US"/>
              </w:rPr>
              <w:t>Forum</w:t>
            </w:r>
            <w:r w:rsidRPr="00E0663E">
              <w:rPr>
                <w:rFonts w:ascii="Times New Roman" w:hAnsi="Times New Roman"/>
                <w:sz w:val="24"/>
                <w:szCs w:val="24"/>
                <w:lang w:val="en-US"/>
              </w:rPr>
              <w:t>)</w:t>
            </w:r>
          </w:p>
        </w:tc>
        <w:tc>
          <w:tcPr>
            <w:tcW w:w="2410"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Сроки проведения уточняются</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Малайзия,</w:t>
            </w: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г. Куала-Лумпур</w:t>
            </w:r>
          </w:p>
          <w:p w:rsidR="00E243F8" w:rsidRPr="00DF407B" w:rsidRDefault="00E243F8" w:rsidP="00E243F8">
            <w:pPr>
              <w:spacing w:after="0" w:line="240" w:lineRule="auto"/>
              <w:contextualSpacing/>
              <w:jc w:val="center"/>
              <w:rPr>
                <w:rFonts w:ascii="Times New Roman" w:hAnsi="Times New Roman"/>
                <w:sz w:val="24"/>
                <w:szCs w:val="24"/>
              </w:rPr>
            </w:pPr>
          </w:p>
        </w:tc>
        <w:tc>
          <w:tcPr>
            <w:tcW w:w="5074" w:type="dxa"/>
            <w:shd w:val="clear" w:color="auto" w:fill="auto"/>
          </w:tcPr>
          <w:p w:rsidR="00E243F8" w:rsidRPr="00DF407B" w:rsidRDefault="00E243F8" w:rsidP="00E243F8">
            <w:pPr>
              <w:spacing w:after="0" w:line="240" w:lineRule="auto"/>
              <w:ind w:left="57"/>
              <w:contextualSpacing/>
              <w:jc w:val="both"/>
              <w:rPr>
                <w:rFonts w:ascii="Times New Roman" w:hAnsi="Times New Roman"/>
                <w:sz w:val="24"/>
                <w:szCs w:val="24"/>
              </w:rPr>
            </w:pPr>
            <w:r w:rsidRPr="00DF407B">
              <w:rPr>
                <w:rFonts w:ascii="Times New Roman" w:hAnsi="Times New Roman"/>
                <w:sz w:val="24"/>
                <w:szCs w:val="24"/>
              </w:rPr>
              <w:t xml:space="preserve">«GTF» проводится раз в два года и представляет собой уникальную платформу для обмена успешным опытом, механизмами и достижениями по вопросам экономической трансформации и выработки национальных стратегий. Традиционно спикерами на данном мероприятии выступают известные в мире политики, общественные деятели, бизнесмены, учёные и др. На «GTF-2017» приняло участие 6 200 делегатов </w:t>
            </w:r>
            <w:proofErr w:type="gramStart"/>
            <w:r w:rsidRPr="00DF407B">
              <w:rPr>
                <w:rFonts w:ascii="Times New Roman" w:hAnsi="Times New Roman"/>
                <w:sz w:val="24"/>
                <w:szCs w:val="24"/>
              </w:rPr>
              <w:t>из</w:t>
            </w:r>
            <w:proofErr w:type="gramEnd"/>
            <w:r w:rsidRPr="00DF407B">
              <w:rPr>
                <w:rFonts w:ascii="Times New Roman" w:hAnsi="Times New Roman"/>
                <w:sz w:val="24"/>
                <w:szCs w:val="24"/>
              </w:rPr>
              <w:t xml:space="preserve"> более </w:t>
            </w:r>
            <w:proofErr w:type="gramStart"/>
            <w:r w:rsidRPr="00DF407B">
              <w:rPr>
                <w:rFonts w:ascii="Times New Roman" w:hAnsi="Times New Roman"/>
                <w:sz w:val="24"/>
                <w:szCs w:val="24"/>
              </w:rPr>
              <w:t>чем</w:t>
            </w:r>
            <w:proofErr w:type="gramEnd"/>
            <w:r w:rsidRPr="00DF407B">
              <w:rPr>
                <w:rFonts w:ascii="Times New Roman" w:hAnsi="Times New Roman"/>
                <w:sz w:val="24"/>
                <w:szCs w:val="24"/>
              </w:rPr>
              <w:t xml:space="preserve"> 70 стран мира. </w:t>
            </w:r>
          </w:p>
        </w:tc>
      </w:tr>
      <w:tr w:rsidR="00E243F8" w:rsidRPr="00DF407B" w:rsidTr="00503CC6">
        <w:trPr>
          <w:trHeight w:val="315"/>
        </w:trPr>
        <w:tc>
          <w:tcPr>
            <w:tcW w:w="846" w:type="dxa"/>
            <w:shd w:val="clear" w:color="auto" w:fill="auto"/>
          </w:tcPr>
          <w:p w:rsidR="00E243F8" w:rsidRPr="00DF407B" w:rsidRDefault="00E243F8" w:rsidP="00E243F8">
            <w:pPr>
              <w:pStyle w:val="a4"/>
              <w:numPr>
                <w:ilvl w:val="0"/>
                <w:numId w:val="1"/>
              </w:numPr>
              <w:spacing w:after="0" w:line="240" w:lineRule="auto"/>
              <w:ind w:left="284"/>
              <w:jc w:val="center"/>
              <w:rPr>
                <w:rFonts w:ascii="Times New Roman" w:hAnsi="Times New Roman"/>
                <w:sz w:val="24"/>
                <w:szCs w:val="24"/>
              </w:rPr>
            </w:pPr>
          </w:p>
        </w:tc>
        <w:tc>
          <w:tcPr>
            <w:tcW w:w="3685"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roofErr w:type="spellStart"/>
            <w:r w:rsidRPr="00DF407B">
              <w:rPr>
                <w:rFonts w:ascii="Times New Roman" w:hAnsi="Times New Roman"/>
                <w:sz w:val="24"/>
                <w:szCs w:val="24"/>
              </w:rPr>
              <w:t>Бишкекский</w:t>
            </w:r>
            <w:proofErr w:type="spellEnd"/>
            <w:r w:rsidRPr="00DF407B">
              <w:rPr>
                <w:rFonts w:ascii="Times New Roman" w:hAnsi="Times New Roman"/>
                <w:sz w:val="24"/>
                <w:szCs w:val="24"/>
              </w:rPr>
              <w:t xml:space="preserve"> инвестиционный форум (</w:t>
            </w:r>
            <w:r w:rsidRPr="00DF407B">
              <w:rPr>
                <w:rFonts w:ascii="Times New Roman" w:hAnsi="Times New Roman"/>
                <w:sz w:val="24"/>
                <w:szCs w:val="24"/>
                <w:shd w:val="clear" w:color="auto" w:fill="FFFFFF"/>
              </w:rPr>
              <w:t>BIF</w:t>
            </w:r>
            <w:r w:rsidRPr="00DF407B">
              <w:rPr>
                <w:rFonts w:ascii="Times New Roman" w:hAnsi="Times New Roman"/>
                <w:sz w:val="24"/>
                <w:szCs w:val="24"/>
              </w:rPr>
              <w:t>)</w:t>
            </w:r>
          </w:p>
        </w:tc>
        <w:tc>
          <w:tcPr>
            <w:tcW w:w="2410" w:type="dxa"/>
            <w:gridSpan w:val="2"/>
            <w:shd w:val="clear" w:color="auto" w:fill="auto"/>
          </w:tcPr>
          <w:p w:rsidR="00E243F8" w:rsidRPr="00DF407B" w:rsidRDefault="00E243F8" w:rsidP="00E243F8">
            <w:pPr>
              <w:shd w:val="clear" w:color="auto" w:fill="FCFCFB"/>
              <w:spacing w:after="0" w:line="240" w:lineRule="auto"/>
              <w:contextualSpacing/>
              <w:jc w:val="center"/>
              <w:rPr>
                <w:rFonts w:ascii="Times New Roman" w:eastAsia="Times New Roman" w:hAnsi="Times New Roman"/>
                <w:sz w:val="24"/>
                <w:szCs w:val="24"/>
                <w:lang w:eastAsia="ru-RU"/>
              </w:rPr>
            </w:pPr>
            <w:r w:rsidRPr="00DF407B">
              <w:rPr>
                <w:rFonts w:ascii="Times New Roman" w:eastAsia="Times New Roman" w:hAnsi="Times New Roman"/>
                <w:sz w:val="24"/>
                <w:szCs w:val="24"/>
                <w:lang w:eastAsia="ru-RU"/>
              </w:rPr>
              <w:t>Четвёртый квартал 2019 года</w:t>
            </w:r>
          </w:p>
        </w:tc>
        <w:tc>
          <w:tcPr>
            <w:tcW w:w="3119" w:type="dxa"/>
            <w:gridSpan w:val="2"/>
            <w:shd w:val="clear" w:color="auto" w:fill="auto"/>
          </w:tcPr>
          <w:p w:rsidR="00E243F8" w:rsidRPr="00DF407B" w:rsidRDefault="00E243F8" w:rsidP="00E243F8">
            <w:pPr>
              <w:spacing w:after="0" w:line="240" w:lineRule="auto"/>
              <w:contextualSpacing/>
              <w:jc w:val="center"/>
              <w:rPr>
                <w:rFonts w:ascii="Times New Roman" w:hAnsi="Times New Roman"/>
                <w:sz w:val="24"/>
                <w:szCs w:val="24"/>
              </w:rPr>
            </w:pPr>
          </w:p>
          <w:p w:rsidR="00E243F8" w:rsidRPr="00DF407B" w:rsidRDefault="00E243F8" w:rsidP="00E243F8">
            <w:pPr>
              <w:spacing w:after="0" w:line="240" w:lineRule="auto"/>
              <w:contextualSpacing/>
              <w:jc w:val="center"/>
              <w:rPr>
                <w:rFonts w:ascii="Times New Roman" w:hAnsi="Times New Roman"/>
                <w:sz w:val="24"/>
                <w:szCs w:val="24"/>
              </w:rPr>
            </w:pPr>
            <w:r w:rsidRPr="00DF407B">
              <w:rPr>
                <w:rFonts w:ascii="Times New Roman" w:hAnsi="Times New Roman"/>
                <w:sz w:val="24"/>
                <w:szCs w:val="24"/>
              </w:rPr>
              <w:t>Кыргызстан, г. Бишкек</w:t>
            </w:r>
          </w:p>
        </w:tc>
        <w:tc>
          <w:tcPr>
            <w:tcW w:w="5074" w:type="dxa"/>
            <w:shd w:val="clear" w:color="auto" w:fill="auto"/>
          </w:tcPr>
          <w:p w:rsidR="00E243F8" w:rsidRPr="00DF407B" w:rsidRDefault="00E243F8" w:rsidP="00E243F8">
            <w:pPr>
              <w:spacing w:after="0" w:line="240" w:lineRule="auto"/>
              <w:contextualSpacing/>
              <w:jc w:val="both"/>
              <w:rPr>
                <w:rFonts w:ascii="Times New Roman" w:hAnsi="Times New Roman"/>
                <w:sz w:val="24"/>
                <w:szCs w:val="24"/>
                <w:shd w:val="clear" w:color="auto" w:fill="FFFFFF"/>
              </w:rPr>
            </w:pPr>
            <w:r w:rsidRPr="00DF407B">
              <w:rPr>
                <w:rFonts w:ascii="Times New Roman" w:hAnsi="Times New Roman"/>
                <w:sz w:val="24"/>
                <w:szCs w:val="24"/>
                <w:shd w:val="clear" w:color="auto" w:fill="FFFFFF"/>
              </w:rPr>
              <w:t>На BIF предприниматели могут встретиться напрямую с инвесторами и потенциальными партнерами в своей сфере деятельности. Также это площадка, где взаимодействуют и укрепляются связи между иностранными и местными представителями бизнеса, создаются платформы для налаживания деловых контактов.</w:t>
            </w:r>
          </w:p>
        </w:tc>
      </w:tr>
    </w:tbl>
    <w:p w:rsidR="00B4716E" w:rsidRPr="00DF407B" w:rsidRDefault="00B4716E" w:rsidP="00294C0C">
      <w:pPr>
        <w:spacing w:after="0" w:line="240" w:lineRule="auto"/>
        <w:contextualSpacing/>
        <w:jc w:val="right"/>
        <w:rPr>
          <w:rFonts w:ascii="Times New Roman" w:hAnsi="Times New Roman"/>
          <w:sz w:val="24"/>
          <w:szCs w:val="24"/>
        </w:rPr>
      </w:pPr>
    </w:p>
    <w:p w:rsidR="004F348F" w:rsidRPr="00DF407B" w:rsidRDefault="003A64F7" w:rsidP="000E495B">
      <w:pPr>
        <w:spacing w:after="0" w:line="240" w:lineRule="auto"/>
        <w:contextualSpacing/>
        <w:jc w:val="right"/>
        <w:rPr>
          <w:rFonts w:ascii="Times New Roman" w:hAnsi="Times New Roman"/>
          <w:b/>
          <w:sz w:val="24"/>
          <w:szCs w:val="24"/>
        </w:rPr>
      </w:pPr>
      <w:r w:rsidRPr="00DF407B">
        <w:rPr>
          <w:rFonts w:ascii="Times New Roman" w:hAnsi="Times New Roman"/>
          <w:b/>
          <w:sz w:val="24"/>
          <w:szCs w:val="24"/>
        </w:rPr>
        <w:t xml:space="preserve">  МИД РК</w:t>
      </w:r>
    </w:p>
    <w:sectPr w:rsidR="004F348F" w:rsidRPr="00DF407B" w:rsidSect="009B2669">
      <w:headerReference w:type="default" r:id="rId142"/>
      <w:pgSz w:w="16838" w:h="11906" w:orient="landscape"/>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C84" w:rsidRDefault="00CD1C84" w:rsidP="00FB1CA4">
      <w:pPr>
        <w:spacing w:after="0" w:line="240" w:lineRule="auto"/>
      </w:pPr>
      <w:r>
        <w:separator/>
      </w:r>
    </w:p>
  </w:endnote>
  <w:endnote w:type="continuationSeparator" w:id="0">
    <w:p w:rsidR="00CD1C84" w:rsidRDefault="00CD1C84" w:rsidP="00FB1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C84" w:rsidRDefault="00CD1C84" w:rsidP="00FB1CA4">
      <w:pPr>
        <w:spacing w:after="0" w:line="240" w:lineRule="auto"/>
      </w:pPr>
      <w:r>
        <w:separator/>
      </w:r>
    </w:p>
  </w:footnote>
  <w:footnote w:type="continuationSeparator" w:id="0">
    <w:p w:rsidR="00CD1C84" w:rsidRDefault="00CD1C84" w:rsidP="00FB1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2D" w:rsidRPr="00637225" w:rsidRDefault="00C0352D">
    <w:pPr>
      <w:pStyle w:val="ad"/>
      <w:jc w:val="center"/>
      <w:rPr>
        <w:rFonts w:ascii="Times New Roman" w:hAnsi="Times New Roman"/>
        <w:sz w:val="28"/>
      </w:rPr>
    </w:pPr>
    <w:r w:rsidRPr="00637225">
      <w:rPr>
        <w:rFonts w:ascii="Times New Roman" w:hAnsi="Times New Roman"/>
        <w:sz w:val="28"/>
      </w:rPr>
      <w:fldChar w:fldCharType="begin"/>
    </w:r>
    <w:r w:rsidRPr="00637225">
      <w:rPr>
        <w:rFonts w:ascii="Times New Roman" w:hAnsi="Times New Roman"/>
        <w:sz w:val="28"/>
      </w:rPr>
      <w:instrText xml:space="preserve"> PAGE   \* MERGEFORMAT </w:instrText>
    </w:r>
    <w:r w:rsidRPr="00637225">
      <w:rPr>
        <w:rFonts w:ascii="Times New Roman" w:hAnsi="Times New Roman"/>
        <w:sz w:val="28"/>
      </w:rPr>
      <w:fldChar w:fldCharType="separate"/>
    </w:r>
    <w:r w:rsidR="00305EED">
      <w:rPr>
        <w:rFonts w:ascii="Times New Roman" w:hAnsi="Times New Roman"/>
        <w:noProof/>
        <w:sz w:val="28"/>
      </w:rPr>
      <w:t>6</w:t>
    </w:r>
    <w:r w:rsidRPr="00637225">
      <w:rPr>
        <w:rFonts w:ascii="Times New Roman" w:hAnsi="Times New Roman"/>
        <w:noProof/>
        <w:sz w:val="28"/>
      </w:rPr>
      <w:fldChar w:fldCharType="end"/>
    </w:r>
  </w:p>
  <w:p w:rsidR="00C0352D" w:rsidRPr="00FB1CA4" w:rsidRDefault="00C0352D" w:rsidP="00FB1CA4">
    <w:pPr>
      <w:pStyle w:val="ad"/>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DC4"/>
    <w:multiLevelType w:val="hybridMultilevel"/>
    <w:tmpl w:val="DAAEEAFE"/>
    <w:lvl w:ilvl="0" w:tplc="B6FC5C6E">
      <w:numFmt w:val="bullet"/>
      <w:lvlText w:val="•"/>
      <w:lvlJc w:val="left"/>
      <w:pPr>
        <w:ind w:left="830" w:hanging="720"/>
      </w:pPr>
      <w:rPr>
        <w:rFonts w:ascii="Times New Roman" w:eastAsia="Times New Roman" w:hAnsi="Times New Roman" w:cs="Times New Roman" w:hint="default"/>
        <w:color w:val="56565E"/>
        <w:w w:val="104"/>
        <w:sz w:val="23"/>
        <w:szCs w:val="23"/>
      </w:rPr>
    </w:lvl>
    <w:lvl w:ilvl="1" w:tplc="3E9A0722">
      <w:numFmt w:val="bullet"/>
      <w:lvlText w:val="•"/>
      <w:lvlJc w:val="left"/>
      <w:pPr>
        <w:ind w:left="1207" w:hanging="720"/>
      </w:pPr>
      <w:rPr>
        <w:rFonts w:hint="default"/>
      </w:rPr>
    </w:lvl>
    <w:lvl w:ilvl="2" w:tplc="11508F36">
      <w:numFmt w:val="bullet"/>
      <w:lvlText w:val="•"/>
      <w:lvlJc w:val="left"/>
      <w:pPr>
        <w:ind w:left="1575" w:hanging="720"/>
      </w:pPr>
      <w:rPr>
        <w:rFonts w:hint="default"/>
      </w:rPr>
    </w:lvl>
    <w:lvl w:ilvl="3" w:tplc="6BE80EE4">
      <w:numFmt w:val="bullet"/>
      <w:lvlText w:val="•"/>
      <w:lvlJc w:val="left"/>
      <w:pPr>
        <w:ind w:left="1943" w:hanging="720"/>
      </w:pPr>
      <w:rPr>
        <w:rFonts w:hint="default"/>
      </w:rPr>
    </w:lvl>
    <w:lvl w:ilvl="4" w:tplc="AF164F36">
      <w:numFmt w:val="bullet"/>
      <w:lvlText w:val="•"/>
      <w:lvlJc w:val="left"/>
      <w:pPr>
        <w:ind w:left="2310" w:hanging="720"/>
      </w:pPr>
      <w:rPr>
        <w:rFonts w:hint="default"/>
      </w:rPr>
    </w:lvl>
    <w:lvl w:ilvl="5" w:tplc="5EC66D20">
      <w:numFmt w:val="bullet"/>
      <w:lvlText w:val="•"/>
      <w:lvlJc w:val="left"/>
      <w:pPr>
        <w:ind w:left="2678" w:hanging="720"/>
      </w:pPr>
      <w:rPr>
        <w:rFonts w:hint="default"/>
      </w:rPr>
    </w:lvl>
    <w:lvl w:ilvl="6" w:tplc="F73EA732">
      <w:numFmt w:val="bullet"/>
      <w:lvlText w:val="•"/>
      <w:lvlJc w:val="left"/>
      <w:pPr>
        <w:ind w:left="3046" w:hanging="720"/>
      </w:pPr>
      <w:rPr>
        <w:rFonts w:hint="default"/>
      </w:rPr>
    </w:lvl>
    <w:lvl w:ilvl="7" w:tplc="9F0C0E40">
      <w:numFmt w:val="bullet"/>
      <w:lvlText w:val="•"/>
      <w:lvlJc w:val="left"/>
      <w:pPr>
        <w:ind w:left="3413" w:hanging="720"/>
      </w:pPr>
      <w:rPr>
        <w:rFonts w:hint="default"/>
      </w:rPr>
    </w:lvl>
    <w:lvl w:ilvl="8" w:tplc="05D8A7D0">
      <w:numFmt w:val="bullet"/>
      <w:lvlText w:val="•"/>
      <w:lvlJc w:val="left"/>
      <w:pPr>
        <w:ind w:left="3781" w:hanging="720"/>
      </w:pPr>
      <w:rPr>
        <w:rFonts w:hint="default"/>
      </w:rPr>
    </w:lvl>
  </w:abstractNum>
  <w:abstractNum w:abstractNumId="1">
    <w:nsid w:val="077010E7"/>
    <w:multiLevelType w:val="hybridMultilevel"/>
    <w:tmpl w:val="67349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B3182"/>
    <w:multiLevelType w:val="hybridMultilevel"/>
    <w:tmpl w:val="78A25D28"/>
    <w:lvl w:ilvl="0" w:tplc="0419000F">
      <w:start w:val="1"/>
      <w:numFmt w:val="decimal"/>
      <w:lvlText w:val="%1."/>
      <w:lvlJc w:val="left"/>
      <w:pPr>
        <w:ind w:left="10" w:hanging="360"/>
      </w:pPr>
      <w:rPr>
        <w:rFonts w:cs="Times New Roman"/>
        <w:b w:val="0"/>
      </w:rPr>
    </w:lvl>
    <w:lvl w:ilvl="1" w:tplc="04190019">
      <w:start w:val="1"/>
      <w:numFmt w:val="lowerLetter"/>
      <w:lvlText w:val="%2."/>
      <w:lvlJc w:val="left"/>
      <w:pPr>
        <w:ind w:left="730" w:hanging="360"/>
      </w:pPr>
      <w:rPr>
        <w:rFonts w:cs="Times New Roman"/>
      </w:rPr>
    </w:lvl>
    <w:lvl w:ilvl="2" w:tplc="0419001B">
      <w:start w:val="1"/>
      <w:numFmt w:val="lowerRoman"/>
      <w:lvlText w:val="%3."/>
      <w:lvlJc w:val="right"/>
      <w:pPr>
        <w:ind w:left="1450" w:hanging="180"/>
      </w:pPr>
      <w:rPr>
        <w:rFonts w:cs="Times New Roman"/>
      </w:rPr>
    </w:lvl>
    <w:lvl w:ilvl="3" w:tplc="0419000F">
      <w:start w:val="1"/>
      <w:numFmt w:val="decimal"/>
      <w:lvlText w:val="%4."/>
      <w:lvlJc w:val="left"/>
      <w:pPr>
        <w:ind w:left="2170" w:hanging="360"/>
      </w:pPr>
      <w:rPr>
        <w:rFonts w:cs="Times New Roman"/>
      </w:rPr>
    </w:lvl>
    <w:lvl w:ilvl="4" w:tplc="04190019">
      <w:start w:val="1"/>
      <w:numFmt w:val="lowerLetter"/>
      <w:lvlText w:val="%5."/>
      <w:lvlJc w:val="left"/>
      <w:pPr>
        <w:ind w:left="2890" w:hanging="360"/>
      </w:pPr>
      <w:rPr>
        <w:rFonts w:cs="Times New Roman"/>
      </w:rPr>
    </w:lvl>
    <w:lvl w:ilvl="5" w:tplc="0419001B">
      <w:start w:val="1"/>
      <w:numFmt w:val="lowerRoman"/>
      <w:lvlText w:val="%6."/>
      <w:lvlJc w:val="right"/>
      <w:pPr>
        <w:ind w:left="3610" w:hanging="180"/>
      </w:pPr>
      <w:rPr>
        <w:rFonts w:cs="Times New Roman"/>
      </w:rPr>
    </w:lvl>
    <w:lvl w:ilvl="6" w:tplc="0419000F">
      <w:start w:val="1"/>
      <w:numFmt w:val="decimal"/>
      <w:lvlText w:val="%7."/>
      <w:lvlJc w:val="left"/>
      <w:pPr>
        <w:ind w:left="4330" w:hanging="360"/>
      </w:pPr>
      <w:rPr>
        <w:rFonts w:cs="Times New Roman"/>
      </w:rPr>
    </w:lvl>
    <w:lvl w:ilvl="7" w:tplc="04190019">
      <w:start w:val="1"/>
      <w:numFmt w:val="lowerLetter"/>
      <w:lvlText w:val="%8."/>
      <w:lvlJc w:val="left"/>
      <w:pPr>
        <w:ind w:left="5050" w:hanging="360"/>
      </w:pPr>
      <w:rPr>
        <w:rFonts w:cs="Times New Roman"/>
      </w:rPr>
    </w:lvl>
    <w:lvl w:ilvl="8" w:tplc="0419001B">
      <w:start w:val="1"/>
      <w:numFmt w:val="lowerRoman"/>
      <w:lvlText w:val="%9."/>
      <w:lvlJc w:val="right"/>
      <w:pPr>
        <w:ind w:left="5770" w:hanging="180"/>
      </w:pPr>
      <w:rPr>
        <w:rFonts w:cs="Times New Roman"/>
      </w:rPr>
    </w:lvl>
  </w:abstractNum>
  <w:abstractNum w:abstractNumId="3">
    <w:nsid w:val="0ED667C0"/>
    <w:multiLevelType w:val="multilevel"/>
    <w:tmpl w:val="E4BA488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6C43A0"/>
    <w:multiLevelType w:val="hybridMultilevel"/>
    <w:tmpl w:val="F7AADA54"/>
    <w:lvl w:ilvl="0" w:tplc="6D18C7DC">
      <w:start w:val="1"/>
      <w:numFmt w:val="decimal"/>
      <w:lvlText w:val="%1."/>
      <w:lvlJc w:val="left"/>
      <w:pPr>
        <w:ind w:left="360" w:hanging="360"/>
      </w:pPr>
      <w:rPr>
        <w:rFonts w:cs="Times New Roman"/>
        <w:sz w:val="28"/>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AC22B6"/>
    <w:multiLevelType w:val="hybridMultilevel"/>
    <w:tmpl w:val="D2DE39FA"/>
    <w:lvl w:ilvl="0" w:tplc="77F45C74">
      <w:numFmt w:val="bullet"/>
      <w:lvlText w:val="•"/>
      <w:lvlJc w:val="left"/>
      <w:pPr>
        <w:ind w:left="828" w:hanging="716"/>
      </w:pPr>
      <w:rPr>
        <w:rFonts w:ascii="Times New Roman" w:eastAsia="Times New Roman" w:hAnsi="Times New Roman" w:cs="Times New Roman" w:hint="default"/>
        <w:color w:val="56565E"/>
        <w:w w:val="104"/>
        <w:sz w:val="22"/>
        <w:szCs w:val="22"/>
      </w:rPr>
    </w:lvl>
    <w:lvl w:ilvl="1" w:tplc="52249B2C">
      <w:numFmt w:val="bullet"/>
      <w:lvlText w:val="•"/>
      <w:lvlJc w:val="left"/>
      <w:pPr>
        <w:ind w:left="1189" w:hanging="716"/>
      </w:pPr>
      <w:rPr>
        <w:rFonts w:hint="default"/>
      </w:rPr>
    </w:lvl>
    <w:lvl w:ilvl="2" w:tplc="69B8209A">
      <w:numFmt w:val="bullet"/>
      <w:lvlText w:val="•"/>
      <w:lvlJc w:val="left"/>
      <w:pPr>
        <w:ind w:left="1559" w:hanging="716"/>
      </w:pPr>
      <w:rPr>
        <w:rFonts w:hint="default"/>
      </w:rPr>
    </w:lvl>
    <w:lvl w:ilvl="3" w:tplc="0B701B2C">
      <w:numFmt w:val="bullet"/>
      <w:lvlText w:val="•"/>
      <w:lvlJc w:val="left"/>
      <w:pPr>
        <w:ind w:left="1929" w:hanging="716"/>
      </w:pPr>
      <w:rPr>
        <w:rFonts w:hint="default"/>
      </w:rPr>
    </w:lvl>
    <w:lvl w:ilvl="4" w:tplc="ED78946E">
      <w:numFmt w:val="bullet"/>
      <w:lvlText w:val="•"/>
      <w:lvlJc w:val="left"/>
      <w:pPr>
        <w:ind w:left="2298" w:hanging="716"/>
      </w:pPr>
      <w:rPr>
        <w:rFonts w:hint="default"/>
      </w:rPr>
    </w:lvl>
    <w:lvl w:ilvl="5" w:tplc="BE0A290A">
      <w:numFmt w:val="bullet"/>
      <w:lvlText w:val="•"/>
      <w:lvlJc w:val="left"/>
      <w:pPr>
        <w:ind w:left="2668" w:hanging="716"/>
      </w:pPr>
      <w:rPr>
        <w:rFonts w:hint="default"/>
      </w:rPr>
    </w:lvl>
    <w:lvl w:ilvl="6" w:tplc="EBFA7FBE">
      <w:numFmt w:val="bullet"/>
      <w:lvlText w:val="•"/>
      <w:lvlJc w:val="left"/>
      <w:pPr>
        <w:ind w:left="3038" w:hanging="716"/>
      </w:pPr>
      <w:rPr>
        <w:rFonts w:hint="default"/>
      </w:rPr>
    </w:lvl>
    <w:lvl w:ilvl="7" w:tplc="029EC51C">
      <w:numFmt w:val="bullet"/>
      <w:lvlText w:val="•"/>
      <w:lvlJc w:val="left"/>
      <w:pPr>
        <w:ind w:left="3407" w:hanging="716"/>
      </w:pPr>
      <w:rPr>
        <w:rFonts w:hint="default"/>
      </w:rPr>
    </w:lvl>
    <w:lvl w:ilvl="8" w:tplc="69F4314E">
      <w:numFmt w:val="bullet"/>
      <w:lvlText w:val="•"/>
      <w:lvlJc w:val="left"/>
      <w:pPr>
        <w:ind w:left="3777" w:hanging="716"/>
      </w:pPr>
      <w:rPr>
        <w:rFonts w:hint="default"/>
      </w:rPr>
    </w:lvl>
  </w:abstractNum>
  <w:abstractNum w:abstractNumId="6">
    <w:nsid w:val="23F93E46"/>
    <w:multiLevelType w:val="hybridMultilevel"/>
    <w:tmpl w:val="F4E466EE"/>
    <w:lvl w:ilvl="0" w:tplc="4D3A0B5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A73312"/>
    <w:multiLevelType w:val="hybridMultilevel"/>
    <w:tmpl w:val="E42AA124"/>
    <w:lvl w:ilvl="0" w:tplc="8CAACC28">
      <w:numFmt w:val="bullet"/>
      <w:lvlText w:val="•"/>
      <w:lvlJc w:val="left"/>
      <w:pPr>
        <w:ind w:left="833" w:hanging="722"/>
      </w:pPr>
      <w:rPr>
        <w:rFonts w:ascii="Arial" w:eastAsia="Arial" w:hAnsi="Arial" w:cs="Arial" w:hint="default"/>
        <w:color w:val="56565E"/>
        <w:w w:val="104"/>
        <w:sz w:val="24"/>
        <w:szCs w:val="24"/>
      </w:rPr>
    </w:lvl>
    <w:lvl w:ilvl="1" w:tplc="A332334E">
      <w:numFmt w:val="bullet"/>
      <w:lvlText w:val="•"/>
      <w:lvlJc w:val="left"/>
      <w:pPr>
        <w:ind w:left="1207" w:hanging="722"/>
      </w:pPr>
      <w:rPr>
        <w:rFonts w:hint="default"/>
      </w:rPr>
    </w:lvl>
    <w:lvl w:ilvl="2" w:tplc="B44C7016">
      <w:numFmt w:val="bullet"/>
      <w:lvlText w:val="•"/>
      <w:lvlJc w:val="left"/>
      <w:pPr>
        <w:ind w:left="1575" w:hanging="722"/>
      </w:pPr>
      <w:rPr>
        <w:rFonts w:hint="default"/>
      </w:rPr>
    </w:lvl>
    <w:lvl w:ilvl="3" w:tplc="92EE5CB6">
      <w:numFmt w:val="bullet"/>
      <w:lvlText w:val="•"/>
      <w:lvlJc w:val="left"/>
      <w:pPr>
        <w:ind w:left="1943" w:hanging="722"/>
      </w:pPr>
      <w:rPr>
        <w:rFonts w:hint="default"/>
      </w:rPr>
    </w:lvl>
    <w:lvl w:ilvl="4" w:tplc="3B4E838E">
      <w:numFmt w:val="bullet"/>
      <w:lvlText w:val="•"/>
      <w:lvlJc w:val="left"/>
      <w:pPr>
        <w:ind w:left="2310" w:hanging="722"/>
      </w:pPr>
      <w:rPr>
        <w:rFonts w:hint="default"/>
      </w:rPr>
    </w:lvl>
    <w:lvl w:ilvl="5" w:tplc="6A3C16CA">
      <w:numFmt w:val="bullet"/>
      <w:lvlText w:val="•"/>
      <w:lvlJc w:val="left"/>
      <w:pPr>
        <w:ind w:left="2678" w:hanging="722"/>
      </w:pPr>
      <w:rPr>
        <w:rFonts w:hint="default"/>
      </w:rPr>
    </w:lvl>
    <w:lvl w:ilvl="6" w:tplc="C8D88246">
      <w:numFmt w:val="bullet"/>
      <w:lvlText w:val="•"/>
      <w:lvlJc w:val="left"/>
      <w:pPr>
        <w:ind w:left="3046" w:hanging="722"/>
      </w:pPr>
      <w:rPr>
        <w:rFonts w:hint="default"/>
      </w:rPr>
    </w:lvl>
    <w:lvl w:ilvl="7" w:tplc="57BC252E">
      <w:numFmt w:val="bullet"/>
      <w:lvlText w:val="•"/>
      <w:lvlJc w:val="left"/>
      <w:pPr>
        <w:ind w:left="3413" w:hanging="722"/>
      </w:pPr>
      <w:rPr>
        <w:rFonts w:hint="default"/>
      </w:rPr>
    </w:lvl>
    <w:lvl w:ilvl="8" w:tplc="A1E07BF8">
      <w:numFmt w:val="bullet"/>
      <w:lvlText w:val="•"/>
      <w:lvlJc w:val="left"/>
      <w:pPr>
        <w:ind w:left="3781" w:hanging="722"/>
      </w:pPr>
      <w:rPr>
        <w:rFonts w:hint="default"/>
      </w:rPr>
    </w:lvl>
  </w:abstractNum>
  <w:abstractNum w:abstractNumId="8">
    <w:nsid w:val="3DCD1D13"/>
    <w:multiLevelType w:val="hybridMultilevel"/>
    <w:tmpl w:val="411C4BA0"/>
    <w:lvl w:ilvl="0" w:tplc="C074D0E4">
      <w:numFmt w:val="bullet"/>
      <w:lvlText w:val="•"/>
      <w:lvlJc w:val="left"/>
      <w:pPr>
        <w:ind w:left="118" w:hanging="724"/>
      </w:pPr>
      <w:rPr>
        <w:rFonts w:ascii="Times New Roman" w:eastAsia="Times New Roman" w:hAnsi="Times New Roman" w:cs="Times New Roman" w:hint="default"/>
        <w:color w:val="56565E"/>
        <w:w w:val="103"/>
        <w:sz w:val="23"/>
        <w:szCs w:val="23"/>
      </w:rPr>
    </w:lvl>
    <w:lvl w:ilvl="1" w:tplc="4EF0D5F0">
      <w:numFmt w:val="bullet"/>
      <w:lvlText w:val="•"/>
      <w:lvlJc w:val="left"/>
      <w:pPr>
        <w:ind w:left="559" w:hanging="724"/>
      </w:pPr>
      <w:rPr>
        <w:rFonts w:hint="default"/>
      </w:rPr>
    </w:lvl>
    <w:lvl w:ilvl="2" w:tplc="E2D22AB8">
      <w:numFmt w:val="bullet"/>
      <w:lvlText w:val="•"/>
      <w:lvlJc w:val="left"/>
      <w:pPr>
        <w:ind w:left="999" w:hanging="724"/>
      </w:pPr>
      <w:rPr>
        <w:rFonts w:hint="default"/>
      </w:rPr>
    </w:lvl>
    <w:lvl w:ilvl="3" w:tplc="61C65B16">
      <w:numFmt w:val="bullet"/>
      <w:lvlText w:val="•"/>
      <w:lvlJc w:val="left"/>
      <w:pPr>
        <w:ind w:left="1439" w:hanging="724"/>
      </w:pPr>
      <w:rPr>
        <w:rFonts w:hint="default"/>
      </w:rPr>
    </w:lvl>
    <w:lvl w:ilvl="4" w:tplc="BB461A6E">
      <w:numFmt w:val="bullet"/>
      <w:lvlText w:val="•"/>
      <w:lvlJc w:val="left"/>
      <w:pPr>
        <w:ind w:left="1878" w:hanging="724"/>
      </w:pPr>
      <w:rPr>
        <w:rFonts w:hint="default"/>
      </w:rPr>
    </w:lvl>
    <w:lvl w:ilvl="5" w:tplc="7212BCB8">
      <w:numFmt w:val="bullet"/>
      <w:lvlText w:val="•"/>
      <w:lvlJc w:val="left"/>
      <w:pPr>
        <w:ind w:left="2318" w:hanging="724"/>
      </w:pPr>
      <w:rPr>
        <w:rFonts w:hint="default"/>
      </w:rPr>
    </w:lvl>
    <w:lvl w:ilvl="6" w:tplc="948A0C34">
      <w:numFmt w:val="bullet"/>
      <w:lvlText w:val="•"/>
      <w:lvlJc w:val="left"/>
      <w:pPr>
        <w:ind w:left="2758" w:hanging="724"/>
      </w:pPr>
      <w:rPr>
        <w:rFonts w:hint="default"/>
      </w:rPr>
    </w:lvl>
    <w:lvl w:ilvl="7" w:tplc="8F80CBDC">
      <w:numFmt w:val="bullet"/>
      <w:lvlText w:val="•"/>
      <w:lvlJc w:val="left"/>
      <w:pPr>
        <w:ind w:left="3197" w:hanging="724"/>
      </w:pPr>
      <w:rPr>
        <w:rFonts w:hint="default"/>
      </w:rPr>
    </w:lvl>
    <w:lvl w:ilvl="8" w:tplc="5B52EC80">
      <w:numFmt w:val="bullet"/>
      <w:lvlText w:val="•"/>
      <w:lvlJc w:val="left"/>
      <w:pPr>
        <w:ind w:left="3637" w:hanging="724"/>
      </w:pPr>
      <w:rPr>
        <w:rFonts w:hint="default"/>
      </w:rPr>
    </w:lvl>
  </w:abstractNum>
  <w:abstractNum w:abstractNumId="9">
    <w:nsid w:val="45580E3B"/>
    <w:multiLevelType w:val="multilevel"/>
    <w:tmpl w:val="21F0538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D33C8D"/>
    <w:multiLevelType w:val="multilevel"/>
    <w:tmpl w:val="6AAA5CB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C91D3C"/>
    <w:multiLevelType w:val="hybridMultilevel"/>
    <w:tmpl w:val="95CC489E"/>
    <w:lvl w:ilvl="0" w:tplc="3A0E8488">
      <w:numFmt w:val="bullet"/>
      <w:lvlText w:val="•"/>
      <w:lvlJc w:val="left"/>
      <w:pPr>
        <w:ind w:left="835" w:hanging="722"/>
      </w:pPr>
      <w:rPr>
        <w:rFonts w:ascii="Arial" w:eastAsia="Arial" w:hAnsi="Arial" w:cs="Arial" w:hint="default"/>
        <w:color w:val="56565E"/>
        <w:w w:val="104"/>
        <w:sz w:val="24"/>
        <w:szCs w:val="24"/>
      </w:rPr>
    </w:lvl>
    <w:lvl w:ilvl="1" w:tplc="D7321C8C">
      <w:numFmt w:val="bullet"/>
      <w:lvlText w:val="•"/>
      <w:lvlJc w:val="left"/>
      <w:pPr>
        <w:ind w:left="1207" w:hanging="722"/>
      </w:pPr>
      <w:rPr>
        <w:rFonts w:hint="default"/>
      </w:rPr>
    </w:lvl>
    <w:lvl w:ilvl="2" w:tplc="87AA22F2">
      <w:numFmt w:val="bullet"/>
      <w:lvlText w:val="•"/>
      <w:lvlJc w:val="left"/>
      <w:pPr>
        <w:ind w:left="1575" w:hanging="722"/>
      </w:pPr>
      <w:rPr>
        <w:rFonts w:hint="default"/>
      </w:rPr>
    </w:lvl>
    <w:lvl w:ilvl="3" w:tplc="0C184120">
      <w:numFmt w:val="bullet"/>
      <w:lvlText w:val="•"/>
      <w:lvlJc w:val="left"/>
      <w:pPr>
        <w:ind w:left="1943" w:hanging="722"/>
      </w:pPr>
      <w:rPr>
        <w:rFonts w:hint="default"/>
      </w:rPr>
    </w:lvl>
    <w:lvl w:ilvl="4" w:tplc="BEB0FFEE">
      <w:numFmt w:val="bullet"/>
      <w:lvlText w:val="•"/>
      <w:lvlJc w:val="left"/>
      <w:pPr>
        <w:ind w:left="2310" w:hanging="722"/>
      </w:pPr>
      <w:rPr>
        <w:rFonts w:hint="default"/>
      </w:rPr>
    </w:lvl>
    <w:lvl w:ilvl="5" w:tplc="FBEAD27E">
      <w:numFmt w:val="bullet"/>
      <w:lvlText w:val="•"/>
      <w:lvlJc w:val="left"/>
      <w:pPr>
        <w:ind w:left="2678" w:hanging="722"/>
      </w:pPr>
      <w:rPr>
        <w:rFonts w:hint="default"/>
      </w:rPr>
    </w:lvl>
    <w:lvl w:ilvl="6" w:tplc="DADA8624">
      <w:numFmt w:val="bullet"/>
      <w:lvlText w:val="•"/>
      <w:lvlJc w:val="left"/>
      <w:pPr>
        <w:ind w:left="3046" w:hanging="722"/>
      </w:pPr>
      <w:rPr>
        <w:rFonts w:hint="default"/>
      </w:rPr>
    </w:lvl>
    <w:lvl w:ilvl="7" w:tplc="9544F2DE">
      <w:numFmt w:val="bullet"/>
      <w:lvlText w:val="•"/>
      <w:lvlJc w:val="left"/>
      <w:pPr>
        <w:ind w:left="3413" w:hanging="722"/>
      </w:pPr>
      <w:rPr>
        <w:rFonts w:hint="default"/>
      </w:rPr>
    </w:lvl>
    <w:lvl w:ilvl="8" w:tplc="C390197C">
      <w:numFmt w:val="bullet"/>
      <w:lvlText w:val="•"/>
      <w:lvlJc w:val="left"/>
      <w:pPr>
        <w:ind w:left="3781" w:hanging="722"/>
      </w:pPr>
      <w:rPr>
        <w:rFonts w:hint="default"/>
      </w:rPr>
    </w:lvl>
  </w:abstractNum>
  <w:abstractNum w:abstractNumId="12">
    <w:nsid w:val="56BD54D1"/>
    <w:multiLevelType w:val="multilevel"/>
    <w:tmpl w:val="456484C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BB4749"/>
    <w:multiLevelType w:val="hybridMultilevel"/>
    <w:tmpl w:val="003402AA"/>
    <w:lvl w:ilvl="0" w:tplc="0419000F">
      <w:start w:val="1"/>
      <w:numFmt w:val="decimal"/>
      <w:lvlText w:val="%1."/>
      <w:lvlJc w:val="left"/>
      <w:pPr>
        <w:ind w:left="927"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5C311B96"/>
    <w:multiLevelType w:val="hybridMultilevel"/>
    <w:tmpl w:val="05305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1E2026"/>
    <w:multiLevelType w:val="hybridMultilevel"/>
    <w:tmpl w:val="318C31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AE35D2"/>
    <w:multiLevelType w:val="multilevel"/>
    <w:tmpl w:val="F7AC265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A60261"/>
    <w:multiLevelType w:val="hybridMultilevel"/>
    <w:tmpl w:val="318C31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0"/>
  </w:num>
  <w:num w:numId="6">
    <w:abstractNumId w:val="7"/>
  </w:num>
  <w:num w:numId="7">
    <w:abstractNumId w:val="5"/>
  </w:num>
  <w:num w:numId="8">
    <w:abstractNumId w:val="6"/>
  </w:num>
  <w:num w:numId="9">
    <w:abstractNumId w:val="15"/>
  </w:num>
  <w:num w:numId="10">
    <w:abstractNumId w:val="17"/>
  </w:num>
  <w:num w:numId="11">
    <w:abstractNumId w:val="2"/>
  </w:num>
  <w:num w:numId="12">
    <w:abstractNumId w:val="14"/>
  </w:num>
  <w:num w:numId="13">
    <w:abstractNumId w:val="1"/>
  </w:num>
  <w:num w:numId="14">
    <w:abstractNumId w:val="13"/>
  </w:num>
  <w:num w:numId="15">
    <w:abstractNumId w:val="3"/>
  </w:num>
  <w:num w:numId="16">
    <w:abstractNumId w:val="16"/>
  </w:num>
  <w:num w:numId="17">
    <w:abstractNumId w:val="12"/>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bordersDoNotSurroundFooter/>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282"/>
    <w:rsid w:val="00000288"/>
    <w:rsid w:val="00001112"/>
    <w:rsid w:val="00001777"/>
    <w:rsid w:val="000018CB"/>
    <w:rsid w:val="0000196F"/>
    <w:rsid w:val="000019B4"/>
    <w:rsid w:val="00001A29"/>
    <w:rsid w:val="00003DF6"/>
    <w:rsid w:val="00004365"/>
    <w:rsid w:val="00005FC0"/>
    <w:rsid w:val="00006975"/>
    <w:rsid w:val="00006BBE"/>
    <w:rsid w:val="000072F1"/>
    <w:rsid w:val="000072FE"/>
    <w:rsid w:val="00007380"/>
    <w:rsid w:val="000127BB"/>
    <w:rsid w:val="00014DCE"/>
    <w:rsid w:val="0001574C"/>
    <w:rsid w:val="00016692"/>
    <w:rsid w:val="000176BE"/>
    <w:rsid w:val="00017950"/>
    <w:rsid w:val="00017EA4"/>
    <w:rsid w:val="0002020C"/>
    <w:rsid w:val="000203E7"/>
    <w:rsid w:val="00020945"/>
    <w:rsid w:val="00020952"/>
    <w:rsid w:val="000213FD"/>
    <w:rsid w:val="000251F9"/>
    <w:rsid w:val="00025F46"/>
    <w:rsid w:val="00027E55"/>
    <w:rsid w:val="000309B5"/>
    <w:rsid w:val="00031557"/>
    <w:rsid w:val="00033388"/>
    <w:rsid w:val="000334BC"/>
    <w:rsid w:val="00034A73"/>
    <w:rsid w:val="00034A91"/>
    <w:rsid w:val="00034DE5"/>
    <w:rsid w:val="000361B1"/>
    <w:rsid w:val="00036E19"/>
    <w:rsid w:val="0004080B"/>
    <w:rsid w:val="000414A1"/>
    <w:rsid w:val="00043846"/>
    <w:rsid w:val="00044425"/>
    <w:rsid w:val="000453B7"/>
    <w:rsid w:val="00046239"/>
    <w:rsid w:val="000468A2"/>
    <w:rsid w:val="000470F8"/>
    <w:rsid w:val="00047CE5"/>
    <w:rsid w:val="0005211E"/>
    <w:rsid w:val="000531BB"/>
    <w:rsid w:val="00053735"/>
    <w:rsid w:val="00054168"/>
    <w:rsid w:val="000542E2"/>
    <w:rsid w:val="00054546"/>
    <w:rsid w:val="00056475"/>
    <w:rsid w:val="000570F6"/>
    <w:rsid w:val="000577A2"/>
    <w:rsid w:val="00060872"/>
    <w:rsid w:val="00062E44"/>
    <w:rsid w:val="00063B73"/>
    <w:rsid w:val="00063F52"/>
    <w:rsid w:val="0006478D"/>
    <w:rsid w:val="00065229"/>
    <w:rsid w:val="0006640B"/>
    <w:rsid w:val="00070211"/>
    <w:rsid w:val="0007251D"/>
    <w:rsid w:val="00072774"/>
    <w:rsid w:val="00072871"/>
    <w:rsid w:val="0007448A"/>
    <w:rsid w:val="000774BC"/>
    <w:rsid w:val="00077661"/>
    <w:rsid w:val="000800CB"/>
    <w:rsid w:val="00080979"/>
    <w:rsid w:val="00081A8A"/>
    <w:rsid w:val="00081BDA"/>
    <w:rsid w:val="00081F3E"/>
    <w:rsid w:val="00082675"/>
    <w:rsid w:val="00083491"/>
    <w:rsid w:val="00083CBC"/>
    <w:rsid w:val="0008431D"/>
    <w:rsid w:val="00084F32"/>
    <w:rsid w:val="000856CC"/>
    <w:rsid w:val="0008594A"/>
    <w:rsid w:val="00086559"/>
    <w:rsid w:val="000868FB"/>
    <w:rsid w:val="00086CD5"/>
    <w:rsid w:val="000874D0"/>
    <w:rsid w:val="00087A3F"/>
    <w:rsid w:val="000904CE"/>
    <w:rsid w:val="000906E9"/>
    <w:rsid w:val="000920A2"/>
    <w:rsid w:val="0009282F"/>
    <w:rsid w:val="000932B3"/>
    <w:rsid w:val="0009385D"/>
    <w:rsid w:val="00093DE4"/>
    <w:rsid w:val="000A0C4D"/>
    <w:rsid w:val="000A29AD"/>
    <w:rsid w:val="000A2FC6"/>
    <w:rsid w:val="000A4E49"/>
    <w:rsid w:val="000A62F0"/>
    <w:rsid w:val="000B1AB2"/>
    <w:rsid w:val="000B2FA3"/>
    <w:rsid w:val="000B3A79"/>
    <w:rsid w:val="000B444D"/>
    <w:rsid w:val="000B4550"/>
    <w:rsid w:val="000B4992"/>
    <w:rsid w:val="000B5114"/>
    <w:rsid w:val="000B5FD2"/>
    <w:rsid w:val="000B6112"/>
    <w:rsid w:val="000B6370"/>
    <w:rsid w:val="000B6B10"/>
    <w:rsid w:val="000B6B65"/>
    <w:rsid w:val="000B7515"/>
    <w:rsid w:val="000B7975"/>
    <w:rsid w:val="000C089C"/>
    <w:rsid w:val="000C09B6"/>
    <w:rsid w:val="000C104C"/>
    <w:rsid w:val="000C1E13"/>
    <w:rsid w:val="000C2A30"/>
    <w:rsid w:val="000C2A36"/>
    <w:rsid w:val="000C3F4F"/>
    <w:rsid w:val="000C4A29"/>
    <w:rsid w:val="000C5909"/>
    <w:rsid w:val="000C613B"/>
    <w:rsid w:val="000C6A17"/>
    <w:rsid w:val="000C6E33"/>
    <w:rsid w:val="000C7B69"/>
    <w:rsid w:val="000C7E06"/>
    <w:rsid w:val="000D0388"/>
    <w:rsid w:val="000D0A16"/>
    <w:rsid w:val="000D1640"/>
    <w:rsid w:val="000D1AC5"/>
    <w:rsid w:val="000D1B2E"/>
    <w:rsid w:val="000D354F"/>
    <w:rsid w:val="000D45B2"/>
    <w:rsid w:val="000D637E"/>
    <w:rsid w:val="000D6857"/>
    <w:rsid w:val="000D6FEE"/>
    <w:rsid w:val="000E0322"/>
    <w:rsid w:val="000E0B2C"/>
    <w:rsid w:val="000E0D92"/>
    <w:rsid w:val="000E1217"/>
    <w:rsid w:val="000E48CE"/>
    <w:rsid w:val="000E495B"/>
    <w:rsid w:val="000E5895"/>
    <w:rsid w:val="000E5D66"/>
    <w:rsid w:val="000E7329"/>
    <w:rsid w:val="000F02AA"/>
    <w:rsid w:val="000F1499"/>
    <w:rsid w:val="000F1C87"/>
    <w:rsid w:val="000F3101"/>
    <w:rsid w:val="000F4AE4"/>
    <w:rsid w:val="000F4B0C"/>
    <w:rsid w:val="000F567B"/>
    <w:rsid w:val="000F6292"/>
    <w:rsid w:val="000F64D0"/>
    <w:rsid w:val="00100956"/>
    <w:rsid w:val="001011D8"/>
    <w:rsid w:val="001017E2"/>
    <w:rsid w:val="001031BF"/>
    <w:rsid w:val="00103A3C"/>
    <w:rsid w:val="00103CAD"/>
    <w:rsid w:val="001042D7"/>
    <w:rsid w:val="00104737"/>
    <w:rsid w:val="00104BAF"/>
    <w:rsid w:val="00105229"/>
    <w:rsid w:val="0010566D"/>
    <w:rsid w:val="00107DB1"/>
    <w:rsid w:val="00110743"/>
    <w:rsid w:val="0011137F"/>
    <w:rsid w:val="00111ED2"/>
    <w:rsid w:val="00111FE8"/>
    <w:rsid w:val="0011333B"/>
    <w:rsid w:val="00113ACD"/>
    <w:rsid w:val="00113B79"/>
    <w:rsid w:val="00114079"/>
    <w:rsid w:val="0011611B"/>
    <w:rsid w:val="0012136E"/>
    <w:rsid w:val="00121599"/>
    <w:rsid w:val="001224CF"/>
    <w:rsid w:val="001224E3"/>
    <w:rsid w:val="00123FF6"/>
    <w:rsid w:val="00125625"/>
    <w:rsid w:val="00126F2F"/>
    <w:rsid w:val="00127354"/>
    <w:rsid w:val="0013022A"/>
    <w:rsid w:val="001302A1"/>
    <w:rsid w:val="0013170B"/>
    <w:rsid w:val="00131A5B"/>
    <w:rsid w:val="00132220"/>
    <w:rsid w:val="00132610"/>
    <w:rsid w:val="00134133"/>
    <w:rsid w:val="00134985"/>
    <w:rsid w:val="00134A90"/>
    <w:rsid w:val="00134D0A"/>
    <w:rsid w:val="00135363"/>
    <w:rsid w:val="00135B83"/>
    <w:rsid w:val="00136857"/>
    <w:rsid w:val="00136947"/>
    <w:rsid w:val="00137077"/>
    <w:rsid w:val="0014183F"/>
    <w:rsid w:val="00141C0E"/>
    <w:rsid w:val="00141DC2"/>
    <w:rsid w:val="0014208D"/>
    <w:rsid w:val="00142402"/>
    <w:rsid w:val="0014285F"/>
    <w:rsid w:val="00142CE5"/>
    <w:rsid w:val="00144082"/>
    <w:rsid w:val="001452F6"/>
    <w:rsid w:val="00145AEC"/>
    <w:rsid w:val="00145E53"/>
    <w:rsid w:val="00146465"/>
    <w:rsid w:val="00146E83"/>
    <w:rsid w:val="00150BBD"/>
    <w:rsid w:val="001516FB"/>
    <w:rsid w:val="001525E3"/>
    <w:rsid w:val="001539E2"/>
    <w:rsid w:val="00153FF6"/>
    <w:rsid w:val="0015573E"/>
    <w:rsid w:val="00156002"/>
    <w:rsid w:val="0015611F"/>
    <w:rsid w:val="001572B2"/>
    <w:rsid w:val="00157A93"/>
    <w:rsid w:val="00160121"/>
    <w:rsid w:val="00160973"/>
    <w:rsid w:val="00160F03"/>
    <w:rsid w:val="00161334"/>
    <w:rsid w:val="00161520"/>
    <w:rsid w:val="00161C67"/>
    <w:rsid w:val="00162333"/>
    <w:rsid w:val="00162D12"/>
    <w:rsid w:val="00163F55"/>
    <w:rsid w:val="00164A1E"/>
    <w:rsid w:val="00165412"/>
    <w:rsid w:val="00166A99"/>
    <w:rsid w:val="00166E5B"/>
    <w:rsid w:val="00167419"/>
    <w:rsid w:val="0016744C"/>
    <w:rsid w:val="00170F92"/>
    <w:rsid w:val="00171298"/>
    <w:rsid w:val="001747D1"/>
    <w:rsid w:val="0017480A"/>
    <w:rsid w:val="0017543A"/>
    <w:rsid w:val="001755F7"/>
    <w:rsid w:val="00177B06"/>
    <w:rsid w:val="0018087A"/>
    <w:rsid w:val="00180E24"/>
    <w:rsid w:val="00180F8C"/>
    <w:rsid w:val="0018176F"/>
    <w:rsid w:val="001818CB"/>
    <w:rsid w:val="00181F23"/>
    <w:rsid w:val="001824DE"/>
    <w:rsid w:val="001835FF"/>
    <w:rsid w:val="00185853"/>
    <w:rsid w:val="00186660"/>
    <w:rsid w:val="00190C49"/>
    <w:rsid w:val="00190CF7"/>
    <w:rsid w:val="00193171"/>
    <w:rsid w:val="00195B11"/>
    <w:rsid w:val="00197684"/>
    <w:rsid w:val="00197A65"/>
    <w:rsid w:val="001A0311"/>
    <w:rsid w:val="001A0F19"/>
    <w:rsid w:val="001A196A"/>
    <w:rsid w:val="001A218F"/>
    <w:rsid w:val="001A25FA"/>
    <w:rsid w:val="001A2D4F"/>
    <w:rsid w:val="001A37A1"/>
    <w:rsid w:val="001A4969"/>
    <w:rsid w:val="001A49E8"/>
    <w:rsid w:val="001A5FEB"/>
    <w:rsid w:val="001A6115"/>
    <w:rsid w:val="001A7C47"/>
    <w:rsid w:val="001B0716"/>
    <w:rsid w:val="001B0F8F"/>
    <w:rsid w:val="001B18E5"/>
    <w:rsid w:val="001B21B1"/>
    <w:rsid w:val="001B3817"/>
    <w:rsid w:val="001B4992"/>
    <w:rsid w:val="001B572D"/>
    <w:rsid w:val="001B59F7"/>
    <w:rsid w:val="001B5D18"/>
    <w:rsid w:val="001B66EB"/>
    <w:rsid w:val="001C01DC"/>
    <w:rsid w:val="001C06DD"/>
    <w:rsid w:val="001C1569"/>
    <w:rsid w:val="001C3595"/>
    <w:rsid w:val="001C3E19"/>
    <w:rsid w:val="001C4278"/>
    <w:rsid w:val="001C4E41"/>
    <w:rsid w:val="001C64C6"/>
    <w:rsid w:val="001C64EE"/>
    <w:rsid w:val="001C6EE3"/>
    <w:rsid w:val="001D1005"/>
    <w:rsid w:val="001D24EB"/>
    <w:rsid w:val="001D348A"/>
    <w:rsid w:val="001D3C00"/>
    <w:rsid w:val="001D3C39"/>
    <w:rsid w:val="001D4CFB"/>
    <w:rsid w:val="001D611A"/>
    <w:rsid w:val="001D6411"/>
    <w:rsid w:val="001D6606"/>
    <w:rsid w:val="001D6EAD"/>
    <w:rsid w:val="001D6ECA"/>
    <w:rsid w:val="001D7809"/>
    <w:rsid w:val="001D7F90"/>
    <w:rsid w:val="001E04B1"/>
    <w:rsid w:val="001E1EA9"/>
    <w:rsid w:val="001E1EAA"/>
    <w:rsid w:val="001E2763"/>
    <w:rsid w:val="001E27BA"/>
    <w:rsid w:val="001E3692"/>
    <w:rsid w:val="001E3802"/>
    <w:rsid w:val="001E5060"/>
    <w:rsid w:val="001E54A8"/>
    <w:rsid w:val="001E562E"/>
    <w:rsid w:val="001E6458"/>
    <w:rsid w:val="001E6A55"/>
    <w:rsid w:val="001E7B96"/>
    <w:rsid w:val="001F0CE0"/>
    <w:rsid w:val="001F0DA4"/>
    <w:rsid w:val="001F0E0C"/>
    <w:rsid w:val="001F126D"/>
    <w:rsid w:val="001F16F5"/>
    <w:rsid w:val="001F17F6"/>
    <w:rsid w:val="001F3742"/>
    <w:rsid w:val="001F3C16"/>
    <w:rsid w:val="001F50AB"/>
    <w:rsid w:val="001F629D"/>
    <w:rsid w:val="001F66A9"/>
    <w:rsid w:val="001F69FE"/>
    <w:rsid w:val="001F7325"/>
    <w:rsid w:val="001F7770"/>
    <w:rsid w:val="002005AA"/>
    <w:rsid w:val="00201D39"/>
    <w:rsid w:val="00204061"/>
    <w:rsid w:val="0020502E"/>
    <w:rsid w:val="0020503E"/>
    <w:rsid w:val="00205A74"/>
    <w:rsid w:val="00206423"/>
    <w:rsid w:val="002064B0"/>
    <w:rsid w:val="00207367"/>
    <w:rsid w:val="0021001C"/>
    <w:rsid w:val="00210130"/>
    <w:rsid w:val="00210D5A"/>
    <w:rsid w:val="0021124C"/>
    <w:rsid w:val="002112F6"/>
    <w:rsid w:val="00211D7E"/>
    <w:rsid w:val="002125FB"/>
    <w:rsid w:val="00212D03"/>
    <w:rsid w:val="00212DCA"/>
    <w:rsid w:val="00212F3F"/>
    <w:rsid w:val="00213321"/>
    <w:rsid w:val="00213C61"/>
    <w:rsid w:val="00216114"/>
    <w:rsid w:val="00216CF1"/>
    <w:rsid w:val="00220648"/>
    <w:rsid w:val="0022179D"/>
    <w:rsid w:val="00222177"/>
    <w:rsid w:val="00222916"/>
    <w:rsid w:val="00225887"/>
    <w:rsid w:val="00225F38"/>
    <w:rsid w:val="00226B19"/>
    <w:rsid w:val="002300A0"/>
    <w:rsid w:val="002306C3"/>
    <w:rsid w:val="00230745"/>
    <w:rsid w:val="00230A34"/>
    <w:rsid w:val="002311AF"/>
    <w:rsid w:val="002318E7"/>
    <w:rsid w:val="002321A5"/>
    <w:rsid w:val="002334EA"/>
    <w:rsid w:val="00233BF9"/>
    <w:rsid w:val="002353B1"/>
    <w:rsid w:val="0023568D"/>
    <w:rsid w:val="002364DC"/>
    <w:rsid w:val="002375A1"/>
    <w:rsid w:val="00241AA1"/>
    <w:rsid w:val="00241E2A"/>
    <w:rsid w:val="00244B67"/>
    <w:rsid w:val="002453D5"/>
    <w:rsid w:val="00246CC0"/>
    <w:rsid w:val="002474DB"/>
    <w:rsid w:val="002501EA"/>
    <w:rsid w:val="00250D31"/>
    <w:rsid w:val="0025127B"/>
    <w:rsid w:val="002515CB"/>
    <w:rsid w:val="00252263"/>
    <w:rsid w:val="002528D8"/>
    <w:rsid w:val="0025381F"/>
    <w:rsid w:val="00253999"/>
    <w:rsid w:val="00253A22"/>
    <w:rsid w:val="00254A90"/>
    <w:rsid w:val="0025500E"/>
    <w:rsid w:val="00255703"/>
    <w:rsid w:val="0025754E"/>
    <w:rsid w:val="00257AFD"/>
    <w:rsid w:val="00257B83"/>
    <w:rsid w:val="00257F1C"/>
    <w:rsid w:val="00257F57"/>
    <w:rsid w:val="002612E5"/>
    <w:rsid w:val="00261EB8"/>
    <w:rsid w:val="00263250"/>
    <w:rsid w:val="00263A0C"/>
    <w:rsid w:val="00265996"/>
    <w:rsid w:val="00265A8B"/>
    <w:rsid w:val="00266104"/>
    <w:rsid w:val="00266DFA"/>
    <w:rsid w:val="00266E2C"/>
    <w:rsid w:val="00267B86"/>
    <w:rsid w:val="00270310"/>
    <w:rsid w:val="00270F71"/>
    <w:rsid w:val="00271135"/>
    <w:rsid w:val="002711C9"/>
    <w:rsid w:val="002717F2"/>
    <w:rsid w:val="0027185A"/>
    <w:rsid w:val="00274F10"/>
    <w:rsid w:val="00275861"/>
    <w:rsid w:val="002758D1"/>
    <w:rsid w:val="00275F64"/>
    <w:rsid w:val="00276CC4"/>
    <w:rsid w:val="00276F62"/>
    <w:rsid w:val="002772CB"/>
    <w:rsid w:val="002801F2"/>
    <w:rsid w:val="00281C8D"/>
    <w:rsid w:val="00281DB8"/>
    <w:rsid w:val="0028342F"/>
    <w:rsid w:val="00284179"/>
    <w:rsid w:val="002848DF"/>
    <w:rsid w:val="00285155"/>
    <w:rsid w:val="0028747E"/>
    <w:rsid w:val="0029021F"/>
    <w:rsid w:val="00290428"/>
    <w:rsid w:val="002904BF"/>
    <w:rsid w:val="00291509"/>
    <w:rsid w:val="00291D39"/>
    <w:rsid w:val="00291E6E"/>
    <w:rsid w:val="0029271B"/>
    <w:rsid w:val="00292C40"/>
    <w:rsid w:val="0029371E"/>
    <w:rsid w:val="00293B0E"/>
    <w:rsid w:val="00294C0C"/>
    <w:rsid w:val="002959DE"/>
    <w:rsid w:val="002A0F08"/>
    <w:rsid w:val="002A0FC3"/>
    <w:rsid w:val="002A1524"/>
    <w:rsid w:val="002A15F1"/>
    <w:rsid w:val="002A44A3"/>
    <w:rsid w:val="002A63F8"/>
    <w:rsid w:val="002A6F2F"/>
    <w:rsid w:val="002B34D8"/>
    <w:rsid w:val="002B38CC"/>
    <w:rsid w:val="002B5501"/>
    <w:rsid w:val="002B573B"/>
    <w:rsid w:val="002B5A1B"/>
    <w:rsid w:val="002B5EE3"/>
    <w:rsid w:val="002B640D"/>
    <w:rsid w:val="002B6456"/>
    <w:rsid w:val="002B6729"/>
    <w:rsid w:val="002B7CDB"/>
    <w:rsid w:val="002C00ED"/>
    <w:rsid w:val="002C0398"/>
    <w:rsid w:val="002C226E"/>
    <w:rsid w:val="002C3059"/>
    <w:rsid w:val="002C505F"/>
    <w:rsid w:val="002C60E0"/>
    <w:rsid w:val="002C6D35"/>
    <w:rsid w:val="002D123D"/>
    <w:rsid w:val="002D1B5A"/>
    <w:rsid w:val="002D2CCB"/>
    <w:rsid w:val="002D505D"/>
    <w:rsid w:val="002D61F9"/>
    <w:rsid w:val="002D6324"/>
    <w:rsid w:val="002D6915"/>
    <w:rsid w:val="002D7820"/>
    <w:rsid w:val="002D7CEE"/>
    <w:rsid w:val="002E0550"/>
    <w:rsid w:val="002E0AF4"/>
    <w:rsid w:val="002E38C5"/>
    <w:rsid w:val="002E45F6"/>
    <w:rsid w:val="002E4602"/>
    <w:rsid w:val="002E5B90"/>
    <w:rsid w:val="002E685D"/>
    <w:rsid w:val="002E756E"/>
    <w:rsid w:val="002E7901"/>
    <w:rsid w:val="002E7F3F"/>
    <w:rsid w:val="002F0D03"/>
    <w:rsid w:val="002F2C16"/>
    <w:rsid w:val="002F2F4B"/>
    <w:rsid w:val="002F3926"/>
    <w:rsid w:val="002F3980"/>
    <w:rsid w:val="002F3CFB"/>
    <w:rsid w:val="002F4DCB"/>
    <w:rsid w:val="002F6C85"/>
    <w:rsid w:val="002F6EBF"/>
    <w:rsid w:val="002F6F09"/>
    <w:rsid w:val="002F7C9C"/>
    <w:rsid w:val="002F7E5B"/>
    <w:rsid w:val="00300BC0"/>
    <w:rsid w:val="003019B0"/>
    <w:rsid w:val="0030402C"/>
    <w:rsid w:val="003040A1"/>
    <w:rsid w:val="003049FD"/>
    <w:rsid w:val="00305EED"/>
    <w:rsid w:val="003064CC"/>
    <w:rsid w:val="00306C37"/>
    <w:rsid w:val="00306ED9"/>
    <w:rsid w:val="003075F5"/>
    <w:rsid w:val="00310744"/>
    <w:rsid w:val="003107F9"/>
    <w:rsid w:val="00310E7A"/>
    <w:rsid w:val="00312282"/>
    <w:rsid w:val="0031232F"/>
    <w:rsid w:val="00312679"/>
    <w:rsid w:val="00313DE1"/>
    <w:rsid w:val="00314592"/>
    <w:rsid w:val="00314CD5"/>
    <w:rsid w:val="003159D7"/>
    <w:rsid w:val="00316305"/>
    <w:rsid w:val="003165AB"/>
    <w:rsid w:val="00316F6D"/>
    <w:rsid w:val="00317DA1"/>
    <w:rsid w:val="00320633"/>
    <w:rsid w:val="00320C52"/>
    <w:rsid w:val="003213E5"/>
    <w:rsid w:val="003224A3"/>
    <w:rsid w:val="003231D3"/>
    <w:rsid w:val="00323BDD"/>
    <w:rsid w:val="00324B4B"/>
    <w:rsid w:val="00325701"/>
    <w:rsid w:val="003262B4"/>
    <w:rsid w:val="00327AAD"/>
    <w:rsid w:val="00327F14"/>
    <w:rsid w:val="0033074D"/>
    <w:rsid w:val="00331D2F"/>
    <w:rsid w:val="00332910"/>
    <w:rsid w:val="00332BA9"/>
    <w:rsid w:val="00332DE0"/>
    <w:rsid w:val="00334050"/>
    <w:rsid w:val="0033655D"/>
    <w:rsid w:val="00337344"/>
    <w:rsid w:val="00337F8B"/>
    <w:rsid w:val="00340BB5"/>
    <w:rsid w:val="003411A4"/>
    <w:rsid w:val="00341BB3"/>
    <w:rsid w:val="00342740"/>
    <w:rsid w:val="00344DAC"/>
    <w:rsid w:val="00345E69"/>
    <w:rsid w:val="00346F0E"/>
    <w:rsid w:val="00347643"/>
    <w:rsid w:val="00350B45"/>
    <w:rsid w:val="00351578"/>
    <w:rsid w:val="003531F4"/>
    <w:rsid w:val="00353AB7"/>
    <w:rsid w:val="0035401D"/>
    <w:rsid w:val="00354CF1"/>
    <w:rsid w:val="003551D7"/>
    <w:rsid w:val="00356435"/>
    <w:rsid w:val="00356636"/>
    <w:rsid w:val="00357677"/>
    <w:rsid w:val="0036019F"/>
    <w:rsid w:val="00360F4C"/>
    <w:rsid w:val="00362120"/>
    <w:rsid w:val="00362F97"/>
    <w:rsid w:val="003648FE"/>
    <w:rsid w:val="00364E06"/>
    <w:rsid w:val="0036566D"/>
    <w:rsid w:val="00366397"/>
    <w:rsid w:val="003734E9"/>
    <w:rsid w:val="003745FB"/>
    <w:rsid w:val="00374C05"/>
    <w:rsid w:val="0037738B"/>
    <w:rsid w:val="00380A28"/>
    <w:rsid w:val="00380C2F"/>
    <w:rsid w:val="003822A9"/>
    <w:rsid w:val="003838A6"/>
    <w:rsid w:val="00383C03"/>
    <w:rsid w:val="003845BE"/>
    <w:rsid w:val="00385322"/>
    <w:rsid w:val="00385794"/>
    <w:rsid w:val="00386814"/>
    <w:rsid w:val="00387AB9"/>
    <w:rsid w:val="00387C72"/>
    <w:rsid w:val="00390881"/>
    <w:rsid w:val="00390F41"/>
    <w:rsid w:val="00392306"/>
    <w:rsid w:val="003927B2"/>
    <w:rsid w:val="00393724"/>
    <w:rsid w:val="00394B05"/>
    <w:rsid w:val="00394D09"/>
    <w:rsid w:val="00397E8F"/>
    <w:rsid w:val="00397EA1"/>
    <w:rsid w:val="003A015F"/>
    <w:rsid w:val="003A08A0"/>
    <w:rsid w:val="003A0CC3"/>
    <w:rsid w:val="003A1400"/>
    <w:rsid w:val="003A1780"/>
    <w:rsid w:val="003A2371"/>
    <w:rsid w:val="003A249D"/>
    <w:rsid w:val="003A293E"/>
    <w:rsid w:val="003A3302"/>
    <w:rsid w:val="003A3A41"/>
    <w:rsid w:val="003A439C"/>
    <w:rsid w:val="003A55C4"/>
    <w:rsid w:val="003A5D70"/>
    <w:rsid w:val="003A63D0"/>
    <w:rsid w:val="003A64F7"/>
    <w:rsid w:val="003A74B5"/>
    <w:rsid w:val="003A7AC7"/>
    <w:rsid w:val="003A7F8B"/>
    <w:rsid w:val="003B07A8"/>
    <w:rsid w:val="003B0EFB"/>
    <w:rsid w:val="003B1801"/>
    <w:rsid w:val="003B3339"/>
    <w:rsid w:val="003B3530"/>
    <w:rsid w:val="003B3AAB"/>
    <w:rsid w:val="003B3CB3"/>
    <w:rsid w:val="003B4D70"/>
    <w:rsid w:val="003B707B"/>
    <w:rsid w:val="003B7766"/>
    <w:rsid w:val="003B7C84"/>
    <w:rsid w:val="003B7E0D"/>
    <w:rsid w:val="003C0038"/>
    <w:rsid w:val="003C00F8"/>
    <w:rsid w:val="003C0ACB"/>
    <w:rsid w:val="003C1785"/>
    <w:rsid w:val="003C2384"/>
    <w:rsid w:val="003C37D3"/>
    <w:rsid w:val="003C3B4C"/>
    <w:rsid w:val="003C4A00"/>
    <w:rsid w:val="003C6C39"/>
    <w:rsid w:val="003D0093"/>
    <w:rsid w:val="003D0854"/>
    <w:rsid w:val="003D27DD"/>
    <w:rsid w:val="003D31B8"/>
    <w:rsid w:val="003D4BFC"/>
    <w:rsid w:val="003D4D84"/>
    <w:rsid w:val="003D52FB"/>
    <w:rsid w:val="003D75B0"/>
    <w:rsid w:val="003E207A"/>
    <w:rsid w:val="003E4E39"/>
    <w:rsid w:val="003E55CB"/>
    <w:rsid w:val="003E62A8"/>
    <w:rsid w:val="003E6320"/>
    <w:rsid w:val="003E7274"/>
    <w:rsid w:val="003F0535"/>
    <w:rsid w:val="003F06D4"/>
    <w:rsid w:val="003F07A1"/>
    <w:rsid w:val="003F07AF"/>
    <w:rsid w:val="003F141A"/>
    <w:rsid w:val="003F1B4C"/>
    <w:rsid w:val="003F208F"/>
    <w:rsid w:val="003F2A82"/>
    <w:rsid w:val="003F2D73"/>
    <w:rsid w:val="003F389E"/>
    <w:rsid w:val="003F3A61"/>
    <w:rsid w:val="003F3C2D"/>
    <w:rsid w:val="003F46FC"/>
    <w:rsid w:val="003F6273"/>
    <w:rsid w:val="003F6F3B"/>
    <w:rsid w:val="003F79DF"/>
    <w:rsid w:val="00400652"/>
    <w:rsid w:val="00401752"/>
    <w:rsid w:val="004024E4"/>
    <w:rsid w:val="0040264A"/>
    <w:rsid w:val="00403B06"/>
    <w:rsid w:val="004045A2"/>
    <w:rsid w:val="00404BA2"/>
    <w:rsid w:val="004052F9"/>
    <w:rsid w:val="004053A9"/>
    <w:rsid w:val="00405A23"/>
    <w:rsid w:val="004066DE"/>
    <w:rsid w:val="00406DFB"/>
    <w:rsid w:val="0040781A"/>
    <w:rsid w:val="004109A8"/>
    <w:rsid w:val="004110EC"/>
    <w:rsid w:val="004114F7"/>
    <w:rsid w:val="00412139"/>
    <w:rsid w:val="00412226"/>
    <w:rsid w:val="004124D9"/>
    <w:rsid w:val="00412943"/>
    <w:rsid w:val="00412E46"/>
    <w:rsid w:val="00414AAD"/>
    <w:rsid w:val="00415509"/>
    <w:rsid w:val="00415C54"/>
    <w:rsid w:val="00415DE6"/>
    <w:rsid w:val="004167FF"/>
    <w:rsid w:val="004200D9"/>
    <w:rsid w:val="00421363"/>
    <w:rsid w:val="0042167E"/>
    <w:rsid w:val="0042199F"/>
    <w:rsid w:val="00422009"/>
    <w:rsid w:val="0042372E"/>
    <w:rsid w:val="004238BA"/>
    <w:rsid w:val="00424B12"/>
    <w:rsid w:val="00425423"/>
    <w:rsid w:val="004259D9"/>
    <w:rsid w:val="00425D72"/>
    <w:rsid w:val="00425D81"/>
    <w:rsid w:val="004263A0"/>
    <w:rsid w:val="00426548"/>
    <w:rsid w:val="00426D21"/>
    <w:rsid w:val="00427D18"/>
    <w:rsid w:val="004306DB"/>
    <w:rsid w:val="0043130A"/>
    <w:rsid w:val="00431481"/>
    <w:rsid w:val="00431BBE"/>
    <w:rsid w:val="00431D82"/>
    <w:rsid w:val="004347F8"/>
    <w:rsid w:val="00434E43"/>
    <w:rsid w:val="00435656"/>
    <w:rsid w:val="00436240"/>
    <w:rsid w:val="00437B0C"/>
    <w:rsid w:val="00442AB6"/>
    <w:rsid w:val="00443525"/>
    <w:rsid w:val="00444F56"/>
    <w:rsid w:val="0044610B"/>
    <w:rsid w:val="004463CD"/>
    <w:rsid w:val="00447726"/>
    <w:rsid w:val="00450432"/>
    <w:rsid w:val="00450F66"/>
    <w:rsid w:val="00450FB1"/>
    <w:rsid w:val="00451273"/>
    <w:rsid w:val="00454401"/>
    <w:rsid w:val="004573C6"/>
    <w:rsid w:val="00457E82"/>
    <w:rsid w:val="00457EBC"/>
    <w:rsid w:val="004602A9"/>
    <w:rsid w:val="00460D92"/>
    <w:rsid w:val="00461AD7"/>
    <w:rsid w:val="00462053"/>
    <w:rsid w:val="004627C3"/>
    <w:rsid w:val="00463758"/>
    <w:rsid w:val="00465C38"/>
    <w:rsid w:val="004664A8"/>
    <w:rsid w:val="004668E4"/>
    <w:rsid w:val="00471103"/>
    <w:rsid w:val="00474E2C"/>
    <w:rsid w:val="00475CF4"/>
    <w:rsid w:val="00476B98"/>
    <w:rsid w:val="0047736D"/>
    <w:rsid w:val="0047777E"/>
    <w:rsid w:val="0047788F"/>
    <w:rsid w:val="00480671"/>
    <w:rsid w:val="00480A53"/>
    <w:rsid w:val="00480E09"/>
    <w:rsid w:val="00480F6C"/>
    <w:rsid w:val="0048120B"/>
    <w:rsid w:val="00482831"/>
    <w:rsid w:val="004833B6"/>
    <w:rsid w:val="00483550"/>
    <w:rsid w:val="0048370D"/>
    <w:rsid w:val="0048382E"/>
    <w:rsid w:val="004842DA"/>
    <w:rsid w:val="004846DD"/>
    <w:rsid w:val="00484803"/>
    <w:rsid w:val="0048735B"/>
    <w:rsid w:val="00487666"/>
    <w:rsid w:val="00490188"/>
    <w:rsid w:val="00490807"/>
    <w:rsid w:val="004917BE"/>
    <w:rsid w:val="00491D01"/>
    <w:rsid w:val="0049258A"/>
    <w:rsid w:val="004930B1"/>
    <w:rsid w:val="00493A47"/>
    <w:rsid w:val="00494E60"/>
    <w:rsid w:val="004960D2"/>
    <w:rsid w:val="0049707A"/>
    <w:rsid w:val="0049790F"/>
    <w:rsid w:val="004A01B2"/>
    <w:rsid w:val="004A037B"/>
    <w:rsid w:val="004A08DC"/>
    <w:rsid w:val="004A2398"/>
    <w:rsid w:val="004A268A"/>
    <w:rsid w:val="004A2980"/>
    <w:rsid w:val="004A2AFE"/>
    <w:rsid w:val="004A3595"/>
    <w:rsid w:val="004A371B"/>
    <w:rsid w:val="004A388C"/>
    <w:rsid w:val="004A3A01"/>
    <w:rsid w:val="004A3D7F"/>
    <w:rsid w:val="004A43DE"/>
    <w:rsid w:val="004A456F"/>
    <w:rsid w:val="004A4939"/>
    <w:rsid w:val="004A4DD2"/>
    <w:rsid w:val="004A4F44"/>
    <w:rsid w:val="004A5DD4"/>
    <w:rsid w:val="004A6342"/>
    <w:rsid w:val="004A6549"/>
    <w:rsid w:val="004A669E"/>
    <w:rsid w:val="004A7179"/>
    <w:rsid w:val="004A7D32"/>
    <w:rsid w:val="004B1EFE"/>
    <w:rsid w:val="004B3025"/>
    <w:rsid w:val="004B3129"/>
    <w:rsid w:val="004B4D67"/>
    <w:rsid w:val="004B5975"/>
    <w:rsid w:val="004B6344"/>
    <w:rsid w:val="004B6FC5"/>
    <w:rsid w:val="004B749B"/>
    <w:rsid w:val="004C0CE4"/>
    <w:rsid w:val="004C1C40"/>
    <w:rsid w:val="004C230E"/>
    <w:rsid w:val="004C265A"/>
    <w:rsid w:val="004C3938"/>
    <w:rsid w:val="004C5B68"/>
    <w:rsid w:val="004C5D06"/>
    <w:rsid w:val="004C65B2"/>
    <w:rsid w:val="004C66CD"/>
    <w:rsid w:val="004D0120"/>
    <w:rsid w:val="004D0B0E"/>
    <w:rsid w:val="004D0DDA"/>
    <w:rsid w:val="004D0ED7"/>
    <w:rsid w:val="004D25FB"/>
    <w:rsid w:val="004D37F3"/>
    <w:rsid w:val="004D3F8B"/>
    <w:rsid w:val="004D408B"/>
    <w:rsid w:val="004D4219"/>
    <w:rsid w:val="004D495A"/>
    <w:rsid w:val="004D5B31"/>
    <w:rsid w:val="004D5DAE"/>
    <w:rsid w:val="004D5DBA"/>
    <w:rsid w:val="004D5FF3"/>
    <w:rsid w:val="004D6313"/>
    <w:rsid w:val="004D7283"/>
    <w:rsid w:val="004D761F"/>
    <w:rsid w:val="004D7669"/>
    <w:rsid w:val="004D7AC0"/>
    <w:rsid w:val="004E016F"/>
    <w:rsid w:val="004E14CF"/>
    <w:rsid w:val="004E1B0A"/>
    <w:rsid w:val="004E2419"/>
    <w:rsid w:val="004E31AB"/>
    <w:rsid w:val="004E38E9"/>
    <w:rsid w:val="004E4D0B"/>
    <w:rsid w:val="004E5D0B"/>
    <w:rsid w:val="004E7259"/>
    <w:rsid w:val="004E7980"/>
    <w:rsid w:val="004E7A49"/>
    <w:rsid w:val="004F0426"/>
    <w:rsid w:val="004F136E"/>
    <w:rsid w:val="004F348F"/>
    <w:rsid w:val="004F40EC"/>
    <w:rsid w:val="004F65E2"/>
    <w:rsid w:val="004F730C"/>
    <w:rsid w:val="004F74B3"/>
    <w:rsid w:val="004F74B9"/>
    <w:rsid w:val="004F7B89"/>
    <w:rsid w:val="005008E5"/>
    <w:rsid w:val="00500FDF"/>
    <w:rsid w:val="0050194B"/>
    <w:rsid w:val="00502C46"/>
    <w:rsid w:val="00503CC6"/>
    <w:rsid w:val="00504DA1"/>
    <w:rsid w:val="005055CE"/>
    <w:rsid w:val="0050581C"/>
    <w:rsid w:val="00505ACF"/>
    <w:rsid w:val="00505D2C"/>
    <w:rsid w:val="005103B9"/>
    <w:rsid w:val="00510563"/>
    <w:rsid w:val="005105C2"/>
    <w:rsid w:val="00510E06"/>
    <w:rsid w:val="00511801"/>
    <w:rsid w:val="00511FB3"/>
    <w:rsid w:val="00512594"/>
    <w:rsid w:val="005125C7"/>
    <w:rsid w:val="005127EC"/>
    <w:rsid w:val="00514511"/>
    <w:rsid w:val="00514E17"/>
    <w:rsid w:val="005153A7"/>
    <w:rsid w:val="00516568"/>
    <w:rsid w:val="005170B8"/>
    <w:rsid w:val="00517443"/>
    <w:rsid w:val="00517A45"/>
    <w:rsid w:val="0052002F"/>
    <w:rsid w:val="00521D1B"/>
    <w:rsid w:val="005226C8"/>
    <w:rsid w:val="005230D1"/>
    <w:rsid w:val="005232C1"/>
    <w:rsid w:val="005249F0"/>
    <w:rsid w:val="005252B6"/>
    <w:rsid w:val="00525971"/>
    <w:rsid w:val="0052599E"/>
    <w:rsid w:val="00525DDA"/>
    <w:rsid w:val="00526857"/>
    <w:rsid w:val="00526F9F"/>
    <w:rsid w:val="00527CDA"/>
    <w:rsid w:val="00530108"/>
    <w:rsid w:val="005306DE"/>
    <w:rsid w:val="00531AD0"/>
    <w:rsid w:val="0053290A"/>
    <w:rsid w:val="00532B26"/>
    <w:rsid w:val="005336A7"/>
    <w:rsid w:val="00534079"/>
    <w:rsid w:val="005342C1"/>
    <w:rsid w:val="00534492"/>
    <w:rsid w:val="005345C2"/>
    <w:rsid w:val="005348D4"/>
    <w:rsid w:val="00534BEE"/>
    <w:rsid w:val="00535C03"/>
    <w:rsid w:val="00536685"/>
    <w:rsid w:val="0053697B"/>
    <w:rsid w:val="00537430"/>
    <w:rsid w:val="0053796F"/>
    <w:rsid w:val="00537FE8"/>
    <w:rsid w:val="0054229A"/>
    <w:rsid w:val="0054265A"/>
    <w:rsid w:val="005426D7"/>
    <w:rsid w:val="00542899"/>
    <w:rsid w:val="005431DE"/>
    <w:rsid w:val="005433B3"/>
    <w:rsid w:val="0054354C"/>
    <w:rsid w:val="00543C21"/>
    <w:rsid w:val="005455DE"/>
    <w:rsid w:val="005515C2"/>
    <w:rsid w:val="00551D31"/>
    <w:rsid w:val="00552570"/>
    <w:rsid w:val="0055346D"/>
    <w:rsid w:val="00553D74"/>
    <w:rsid w:val="00555DA2"/>
    <w:rsid w:val="005563A2"/>
    <w:rsid w:val="00557B23"/>
    <w:rsid w:val="005617A6"/>
    <w:rsid w:val="00561ECB"/>
    <w:rsid w:val="0056225E"/>
    <w:rsid w:val="0056251A"/>
    <w:rsid w:val="0056389D"/>
    <w:rsid w:val="005651A7"/>
    <w:rsid w:val="00566333"/>
    <w:rsid w:val="005678AC"/>
    <w:rsid w:val="0057075F"/>
    <w:rsid w:val="005729C9"/>
    <w:rsid w:val="00573780"/>
    <w:rsid w:val="00574050"/>
    <w:rsid w:val="005747EF"/>
    <w:rsid w:val="005747FD"/>
    <w:rsid w:val="00575228"/>
    <w:rsid w:val="005753FA"/>
    <w:rsid w:val="00575E5A"/>
    <w:rsid w:val="005807C1"/>
    <w:rsid w:val="00580DCB"/>
    <w:rsid w:val="005824A8"/>
    <w:rsid w:val="0058396F"/>
    <w:rsid w:val="0058460F"/>
    <w:rsid w:val="005855FD"/>
    <w:rsid w:val="00586570"/>
    <w:rsid w:val="005875C9"/>
    <w:rsid w:val="00587ABE"/>
    <w:rsid w:val="005901B3"/>
    <w:rsid w:val="005903D0"/>
    <w:rsid w:val="00590E20"/>
    <w:rsid w:val="005912E2"/>
    <w:rsid w:val="00593283"/>
    <w:rsid w:val="00594BEF"/>
    <w:rsid w:val="0059693C"/>
    <w:rsid w:val="005A080D"/>
    <w:rsid w:val="005A0B09"/>
    <w:rsid w:val="005A0FD8"/>
    <w:rsid w:val="005A3E19"/>
    <w:rsid w:val="005A4F68"/>
    <w:rsid w:val="005A6FD3"/>
    <w:rsid w:val="005B0544"/>
    <w:rsid w:val="005B0915"/>
    <w:rsid w:val="005B1258"/>
    <w:rsid w:val="005B1AD3"/>
    <w:rsid w:val="005B33A2"/>
    <w:rsid w:val="005B4266"/>
    <w:rsid w:val="005B4AE6"/>
    <w:rsid w:val="005B4F70"/>
    <w:rsid w:val="005B530A"/>
    <w:rsid w:val="005B6C66"/>
    <w:rsid w:val="005B6D10"/>
    <w:rsid w:val="005B6E12"/>
    <w:rsid w:val="005B6FB9"/>
    <w:rsid w:val="005B7233"/>
    <w:rsid w:val="005B7589"/>
    <w:rsid w:val="005C0162"/>
    <w:rsid w:val="005C076E"/>
    <w:rsid w:val="005C07D8"/>
    <w:rsid w:val="005C2017"/>
    <w:rsid w:val="005C2DF3"/>
    <w:rsid w:val="005C4989"/>
    <w:rsid w:val="005C534D"/>
    <w:rsid w:val="005C5512"/>
    <w:rsid w:val="005C5B0F"/>
    <w:rsid w:val="005C6270"/>
    <w:rsid w:val="005C69F0"/>
    <w:rsid w:val="005C702F"/>
    <w:rsid w:val="005C7BB1"/>
    <w:rsid w:val="005D02D6"/>
    <w:rsid w:val="005D12AC"/>
    <w:rsid w:val="005D15DF"/>
    <w:rsid w:val="005D19F7"/>
    <w:rsid w:val="005D3C1D"/>
    <w:rsid w:val="005D4A85"/>
    <w:rsid w:val="005D52C0"/>
    <w:rsid w:val="005E006F"/>
    <w:rsid w:val="005E0156"/>
    <w:rsid w:val="005E127D"/>
    <w:rsid w:val="005E2ED1"/>
    <w:rsid w:val="005E35AD"/>
    <w:rsid w:val="005E373E"/>
    <w:rsid w:val="005E3DD0"/>
    <w:rsid w:val="005E5275"/>
    <w:rsid w:val="005E5339"/>
    <w:rsid w:val="005E5DE9"/>
    <w:rsid w:val="005E7213"/>
    <w:rsid w:val="005F06C8"/>
    <w:rsid w:val="005F09F6"/>
    <w:rsid w:val="005F21E6"/>
    <w:rsid w:val="005F2B78"/>
    <w:rsid w:val="005F2F1B"/>
    <w:rsid w:val="005F4108"/>
    <w:rsid w:val="005F5AEB"/>
    <w:rsid w:val="005F5D66"/>
    <w:rsid w:val="006000D3"/>
    <w:rsid w:val="00600AD9"/>
    <w:rsid w:val="006021E0"/>
    <w:rsid w:val="00602249"/>
    <w:rsid w:val="0060356A"/>
    <w:rsid w:val="006054E9"/>
    <w:rsid w:val="00606B32"/>
    <w:rsid w:val="00612617"/>
    <w:rsid w:val="00614D9A"/>
    <w:rsid w:val="00615187"/>
    <w:rsid w:val="0061524D"/>
    <w:rsid w:val="00615503"/>
    <w:rsid w:val="00615A2A"/>
    <w:rsid w:val="00616AC5"/>
    <w:rsid w:val="00616DE4"/>
    <w:rsid w:val="006200BE"/>
    <w:rsid w:val="006207CF"/>
    <w:rsid w:val="00623759"/>
    <w:rsid w:val="006239A8"/>
    <w:rsid w:val="00623E46"/>
    <w:rsid w:val="00624255"/>
    <w:rsid w:val="00624B38"/>
    <w:rsid w:val="00626E45"/>
    <w:rsid w:val="00627255"/>
    <w:rsid w:val="006275DF"/>
    <w:rsid w:val="006277B3"/>
    <w:rsid w:val="00627A3C"/>
    <w:rsid w:val="00627DF3"/>
    <w:rsid w:val="0063031B"/>
    <w:rsid w:val="00631775"/>
    <w:rsid w:val="00631826"/>
    <w:rsid w:val="006319B7"/>
    <w:rsid w:val="00631A3F"/>
    <w:rsid w:val="00631CA8"/>
    <w:rsid w:val="006322CE"/>
    <w:rsid w:val="006348F9"/>
    <w:rsid w:val="00634A50"/>
    <w:rsid w:val="00636606"/>
    <w:rsid w:val="00637225"/>
    <w:rsid w:val="006375A4"/>
    <w:rsid w:val="006379A8"/>
    <w:rsid w:val="006401FA"/>
    <w:rsid w:val="00640F32"/>
    <w:rsid w:val="00641A1B"/>
    <w:rsid w:val="00642221"/>
    <w:rsid w:val="0064268B"/>
    <w:rsid w:val="006441C9"/>
    <w:rsid w:val="0064570D"/>
    <w:rsid w:val="00645AFA"/>
    <w:rsid w:val="006461BC"/>
    <w:rsid w:val="006465B3"/>
    <w:rsid w:val="00647786"/>
    <w:rsid w:val="00647C29"/>
    <w:rsid w:val="006507EF"/>
    <w:rsid w:val="00653F67"/>
    <w:rsid w:val="006541E3"/>
    <w:rsid w:val="0065500B"/>
    <w:rsid w:val="00655935"/>
    <w:rsid w:val="00655DED"/>
    <w:rsid w:val="00657BD0"/>
    <w:rsid w:val="00661BB6"/>
    <w:rsid w:val="00662FEE"/>
    <w:rsid w:val="006631BF"/>
    <w:rsid w:val="00663B40"/>
    <w:rsid w:val="006640A2"/>
    <w:rsid w:val="00665AA8"/>
    <w:rsid w:val="00666048"/>
    <w:rsid w:val="006663C6"/>
    <w:rsid w:val="00666738"/>
    <w:rsid w:val="006667E2"/>
    <w:rsid w:val="0066691C"/>
    <w:rsid w:val="00666BA4"/>
    <w:rsid w:val="0066725D"/>
    <w:rsid w:val="0067077E"/>
    <w:rsid w:val="00670C13"/>
    <w:rsid w:val="00670F28"/>
    <w:rsid w:val="00671159"/>
    <w:rsid w:val="00672831"/>
    <w:rsid w:val="006729EB"/>
    <w:rsid w:val="00676C10"/>
    <w:rsid w:val="006806B5"/>
    <w:rsid w:val="0068142C"/>
    <w:rsid w:val="00682177"/>
    <w:rsid w:val="006833AD"/>
    <w:rsid w:val="006844E8"/>
    <w:rsid w:val="0068493E"/>
    <w:rsid w:val="00684976"/>
    <w:rsid w:val="00686A71"/>
    <w:rsid w:val="0068753D"/>
    <w:rsid w:val="00687C09"/>
    <w:rsid w:val="006906B1"/>
    <w:rsid w:val="0069150A"/>
    <w:rsid w:val="00691DCD"/>
    <w:rsid w:val="00692865"/>
    <w:rsid w:val="00694038"/>
    <w:rsid w:val="00694282"/>
    <w:rsid w:val="0069465B"/>
    <w:rsid w:val="00694EDA"/>
    <w:rsid w:val="00695DBE"/>
    <w:rsid w:val="006A1F27"/>
    <w:rsid w:val="006A3CAB"/>
    <w:rsid w:val="006A4220"/>
    <w:rsid w:val="006A43CC"/>
    <w:rsid w:val="006A463D"/>
    <w:rsid w:val="006A491B"/>
    <w:rsid w:val="006A5341"/>
    <w:rsid w:val="006A56EC"/>
    <w:rsid w:val="006A67D3"/>
    <w:rsid w:val="006A7EBD"/>
    <w:rsid w:val="006A7FC8"/>
    <w:rsid w:val="006B05AE"/>
    <w:rsid w:val="006B0874"/>
    <w:rsid w:val="006B1E0A"/>
    <w:rsid w:val="006B23BE"/>
    <w:rsid w:val="006B2A58"/>
    <w:rsid w:val="006B387A"/>
    <w:rsid w:val="006B43CE"/>
    <w:rsid w:val="006B4448"/>
    <w:rsid w:val="006B4FF2"/>
    <w:rsid w:val="006B56BA"/>
    <w:rsid w:val="006B6421"/>
    <w:rsid w:val="006B6ADD"/>
    <w:rsid w:val="006B757E"/>
    <w:rsid w:val="006C3B2A"/>
    <w:rsid w:val="006C43EF"/>
    <w:rsid w:val="006C46E3"/>
    <w:rsid w:val="006C5564"/>
    <w:rsid w:val="006C7EE2"/>
    <w:rsid w:val="006D02F9"/>
    <w:rsid w:val="006D0EFB"/>
    <w:rsid w:val="006D128D"/>
    <w:rsid w:val="006D1799"/>
    <w:rsid w:val="006D2206"/>
    <w:rsid w:val="006D234A"/>
    <w:rsid w:val="006D2789"/>
    <w:rsid w:val="006D3EFA"/>
    <w:rsid w:val="006D42FE"/>
    <w:rsid w:val="006D4AF2"/>
    <w:rsid w:val="006E02BE"/>
    <w:rsid w:val="006E061C"/>
    <w:rsid w:val="006E0B25"/>
    <w:rsid w:val="006E1193"/>
    <w:rsid w:val="006E1D00"/>
    <w:rsid w:val="006E27FC"/>
    <w:rsid w:val="006E2D71"/>
    <w:rsid w:val="006E40B6"/>
    <w:rsid w:val="006E4168"/>
    <w:rsid w:val="006E4744"/>
    <w:rsid w:val="006E4CF7"/>
    <w:rsid w:val="006E522D"/>
    <w:rsid w:val="006E58C4"/>
    <w:rsid w:val="006E665C"/>
    <w:rsid w:val="006E7826"/>
    <w:rsid w:val="006E7995"/>
    <w:rsid w:val="006F0375"/>
    <w:rsid w:val="006F1871"/>
    <w:rsid w:val="006F1B22"/>
    <w:rsid w:val="006F1E93"/>
    <w:rsid w:val="006F2781"/>
    <w:rsid w:val="006F31AF"/>
    <w:rsid w:val="006F328A"/>
    <w:rsid w:val="006F32EE"/>
    <w:rsid w:val="006F43B1"/>
    <w:rsid w:val="006F4CBB"/>
    <w:rsid w:val="006F5DE3"/>
    <w:rsid w:val="006F6A96"/>
    <w:rsid w:val="006F6F41"/>
    <w:rsid w:val="006F7343"/>
    <w:rsid w:val="006F7A5F"/>
    <w:rsid w:val="0070071F"/>
    <w:rsid w:val="00700894"/>
    <w:rsid w:val="00702702"/>
    <w:rsid w:val="00702B06"/>
    <w:rsid w:val="0070364F"/>
    <w:rsid w:val="00703C48"/>
    <w:rsid w:val="00705ABB"/>
    <w:rsid w:val="00705AF9"/>
    <w:rsid w:val="00706728"/>
    <w:rsid w:val="00707062"/>
    <w:rsid w:val="007100F6"/>
    <w:rsid w:val="007112DF"/>
    <w:rsid w:val="00713039"/>
    <w:rsid w:val="007137FB"/>
    <w:rsid w:val="00714F2B"/>
    <w:rsid w:val="00715432"/>
    <w:rsid w:val="007155CD"/>
    <w:rsid w:val="00716382"/>
    <w:rsid w:val="007169F9"/>
    <w:rsid w:val="00716CE9"/>
    <w:rsid w:val="007175BF"/>
    <w:rsid w:val="00717EB2"/>
    <w:rsid w:val="00720721"/>
    <w:rsid w:val="0072165E"/>
    <w:rsid w:val="00722F45"/>
    <w:rsid w:val="007231AA"/>
    <w:rsid w:val="007232FB"/>
    <w:rsid w:val="007241A5"/>
    <w:rsid w:val="00724494"/>
    <w:rsid w:val="007244E7"/>
    <w:rsid w:val="007248B1"/>
    <w:rsid w:val="00732633"/>
    <w:rsid w:val="00732A08"/>
    <w:rsid w:val="007358DC"/>
    <w:rsid w:val="007360CA"/>
    <w:rsid w:val="00740E80"/>
    <w:rsid w:val="00741776"/>
    <w:rsid w:val="00741CA0"/>
    <w:rsid w:val="00741D16"/>
    <w:rsid w:val="00741F05"/>
    <w:rsid w:val="00742E1A"/>
    <w:rsid w:val="0074525A"/>
    <w:rsid w:val="00745A7D"/>
    <w:rsid w:val="00745B66"/>
    <w:rsid w:val="00746E43"/>
    <w:rsid w:val="007478D0"/>
    <w:rsid w:val="00751274"/>
    <w:rsid w:val="007515E7"/>
    <w:rsid w:val="007523FF"/>
    <w:rsid w:val="007525D5"/>
    <w:rsid w:val="00752A73"/>
    <w:rsid w:val="00752D26"/>
    <w:rsid w:val="007532A3"/>
    <w:rsid w:val="00753711"/>
    <w:rsid w:val="00753DFB"/>
    <w:rsid w:val="00754690"/>
    <w:rsid w:val="00756B04"/>
    <w:rsid w:val="00756C4C"/>
    <w:rsid w:val="00757B5D"/>
    <w:rsid w:val="00757D2C"/>
    <w:rsid w:val="0076090D"/>
    <w:rsid w:val="00761BCB"/>
    <w:rsid w:val="00762714"/>
    <w:rsid w:val="00762B15"/>
    <w:rsid w:val="00764201"/>
    <w:rsid w:val="00766918"/>
    <w:rsid w:val="00770414"/>
    <w:rsid w:val="0077063F"/>
    <w:rsid w:val="00770647"/>
    <w:rsid w:val="00771007"/>
    <w:rsid w:val="0077105F"/>
    <w:rsid w:val="007729B9"/>
    <w:rsid w:val="0077554E"/>
    <w:rsid w:val="0077616C"/>
    <w:rsid w:val="00776528"/>
    <w:rsid w:val="00777946"/>
    <w:rsid w:val="0078021F"/>
    <w:rsid w:val="007806A8"/>
    <w:rsid w:val="0078126A"/>
    <w:rsid w:val="00781D72"/>
    <w:rsid w:val="007823DD"/>
    <w:rsid w:val="007838E5"/>
    <w:rsid w:val="00783A18"/>
    <w:rsid w:val="007840E4"/>
    <w:rsid w:val="0078512E"/>
    <w:rsid w:val="00786735"/>
    <w:rsid w:val="00786894"/>
    <w:rsid w:val="00786F44"/>
    <w:rsid w:val="007901E6"/>
    <w:rsid w:val="0079033D"/>
    <w:rsid w:val="00790496"/>
    <w:rsid w:val="00792040"/>
    <w:rsid w:val="00792F28"/>
    <w:rsid w:val="00793987"/>
    <w:rsid w:val="00794012"/>
    <w:rsid w:val="007956A3"/>
    <w:rsid w:val="00795749"/>
    <w:rsid w:val="00795AF0"/>
    <w:rsid w:val="00795D05"/>
    <w:rsid w:val="0079640A"/>
    <w:rsid w:val="00796EE1"/>
    <w:rsid w:val="00797ACA"/>
    <w:rsid w:val="007A0882"/>
    <w:rsid w:val="007A0C12"/>
    <w:rsid w:val="007A1229"/>
    <w:rsid w:val="007A16AA"/>
    <w:rsid w:val="007A1DA8"/>
    <w:rsid w:val="007A3000"/>
    <w:rsid w:val="007A396C"/>
    <w:rsid w:val="007A3EE8"/>
    <w:rsid w:val="007A47FF"/>
    <w:rsid w:val="007A4D66"/>
    <w:rsid w:val="007A57D4"/>
    <w:rsid w:val="007A5B09"/>
    <w:rsid w:val="007A6CA9"/>
    <w:rsid w:val="007A7A24"/>
    <w:rsid w:val="007B02C0"/>
    <w:rsid w:val="007B20D5"/>
    <w:rsid w:val="007B2D77"/>
    <w:rsid w:val="007B31BD"/>
    <w:rsid w:val="007B31FC"/>
    <w:rsid w:val="007B490F"/>
    <w:rsid w:val="007B5101"/>
    <w:rsid w:val="007B5F29"/>
    <w:rsid w:val="007B7409"/>
    <w:rsid w:val="007C0758"/>
    <w:rsid w:val="007C1034"/>
    <w:rsid w:val="007C1EA8"/>
    <w:rsid w:val="007C3186"/>
    <w:rsid w:val="007C3240"/>
    <w:rsid w:val="007C3C44"/>
    <w:rsid w:val="007C3C5A"/>
    <w:rsid w:val="007C5FE7"/>
    <w:rsid w:val="007C7007"/>
    <w:rsid w:val="007C70CC"/>
    <w:rsid w:val="007D07BB"/>
    <w:rsid w:val="007D1F78"/>
    <w:rsid w:val="007D20F4"/>
    <w:rsid w:val="007D2149"/>
    <w:rsid w:val="007D229D"/>
    <w:rsid w:val="007D34BD"/>
    <w:rsid w:val="007D3C0C"/>
    <w:rsid w:val="007D6537"/>
    <w:rsid w:val="007D6BB8"/>
    <w:rsid w:val="007D6C29"/>
    <w:rsid w:val="007E0CD4"/>
    <w:rsid w:val="007E3AC4"/>
    <w:rsid w:val="007E445D"/>
    <w:rsid w:val="007E47C1"/>
    <w:rsid w:val="007E5838"/>
    <w:rsid w:val="007E5B89"/>
    <w:rsid w:val="007E5E0D"/>
    <w:rsid w:val="007E6056"/>
    <w:rsid w:val="007E68E9"/>
    <w:rsid w:val="007E6C53"/>
    <w:rsid w:val="007E75BE"/>
    <w:rsid w:val="007F01B4"/>
    <w:rsid w:val="007F05AB"/>
    <w:rsid w:val="007F19BA"/>
    <w:rsid w:val="007F1F76"/>
    <w:rsid w:val="007F56F5"/>
    <w:rsid w:val="007F5B55"/>
    <w:rsid w:val="007F5E2D"/>
    <w:rsid w:val="007F6411"/>
    <w:rsid w:val="007F6C2C"/>
    <w:rsid w:val="007F70F0"/>
    <w:rsid w:val="007F78A6"/>
    <w:rsid w:val="008001CD"/>
    <w:rsid w:val="008003DF"/>
    <w:rsid w:val="00800413"/>
    <w:rsid w:val="00800565"/>
    <w:rsid w:val="008006FF"/>
    <w:rsid w:val="00800B37"/>
    <w:rsid w:val="00802A95"/>
    <w:rsid w:val="00802E9A"/>
    <w:rsid w:val="00803182"/>
    <w:rsid w:val="0080512E"/>
    <w:rsid w:val="008058CB"/>
    <w:rsid w:val="00810973"/>
    <w:rsid w:val="008115CD"/>
    <w:rsid w:val="00812727"/>
    <w:rsid w:val="00812ECE"/>
    <w:rsid w:val="00812F89"/>
    <w:rsid w:val="008132D2"/>
    <w:rsid w:val="00813AFE"/>
    <w:rsid w:val="00813CE7"/>
    <w:rsid w:val="00813F1D"/>
    <w:rsid w:val="00814466"/>
    <w:rsid w:val="008146F3"/>
    <w:rsid w:val="00814F40"/>
    <w:rsid w:val="00816D97"/>
    <w:rsid w:val="00816FC7"/>
    <w:rsid w:val="00817621"/>
    <w:rsid w:val="00817762"/>
    <w:rsid w:val="00817C36"/>
    <w:rsid w:val="008209A1"/>
    <w:rsid w:val="00822BBB"/>
    <w:rsid w:val="00824059"/>
    <w:rsid w:val="008246DD"/>
    <w:rsid w:val="0082523C"/>
    <w:rsid w:val="008253CA"/>
    <w:rsid w:val="00825496"/>
    <w:rsid w:val="0082648E"/>
    <w:rsid w:val="0082748D"/>
    <w:rsid w:val="0083004A"/>
    <w:rsid w:val="008300F2"/>
    <w:rsid w:val="0083189A"/>
    <w:rsid w:val="00831DAB"/>
    <w:rsid w:val="008329F7"/>
    <w:rsid w:val="008334F7"/>
    <w:rsid w:val="00833BA8"/>
    <w:rsid w:val="00833FD0"/>
    <w:rsid w:val="008346AF"/>
    <w:rsid w:val="00834940"/>
    <w:rsid w:val="00834EB7"/>
    <w:rsid w:val="00835B18"/>
    <w:rsid w:val="00835FF9"/>
    <w:rsid w:val="008367A2"/>
    <w:rsid w:val="00836CAC"/>
    <w:rsid w:val="00837C77"/>
    <w:rsid w:val="00840D5E"/>
    <w:rsid w:val="00840E4E"/>
    <w:rsid w:val="008416B5"/>
    <w:rsid w:val="00841958"/>
    <w:rsid w:val="008420D3"/>
    <w:rsid w:val="00842639"/>
    <w:rsid w:val="00842A12"/>
    <w:rsid w:val="00842CB7"/>
    <w:rsid w:val="0084392C"/>
    <w:rsid w:val="00843A62"/>
    <w:rsid w:val="00846112"/>
    <w:rsid w:val="008462AD"/>
    <w:rsid w:val="008468FC"/>
    <w:rsid w:val="00850A9E"/>
    <w:rsid w:val="00851401"/>
    <w:rsid w:val="00852DBA"/>
    <w:rsid w:val="00852E76"/>
    <w:rsid w:val="00852F2F"/>
    <w:rsid w:val="008536DC"/>
    <w:rsid w:val="00853724"/>
    <w:rsid w:val="00857FC7"/>
    <w:rsid w:val="008614FE"/>
    <w:rsid w:val="00862BE4"/>
    <w:rsid w:val="00862E44"/>
    <w:rsid w:val="008631ED"/>
    <w:rsid w:val="00863B69"/>
    <w:rsid w:val="00863CB4"/>
    <w:rsid w:val="00864D42"/>
    <w:rsid w:val="008657BC"/>
    <w:rsid w:val="00865F90"/>
    <w:rsid w:val="0086661E"/>
    <w:rsid w:val="00867246"/>
    <w:rsid w:val="0086797B"/>
    <w:rsid w:val="00870763"/>
    <w:rsid w:val="00870B10"/>
    <w:rsid w:val="00871CD6"/>
    <w:rsid w:val="008720F0"/>
    <w:rsid w:val="0087220E"/>
    <w:rsid w:val="00872B0A"/>
    <w:rsid w:val="00873110"/>
    <w:rsid w:val="00873172"/>
    <w:rsid w:val="00873A24"/>
    <w:rsid w:val="008747D9"/>
    <w:rsid w:val="00876633"/>
    <w:rsid w:val="00876CD7"/>
    <w:rsid w:val="00876E83"/>
    <w:rsid w:val="00877E16"/>
    <w:rsid w:val="00880C53"/>
    <w:rsid w:val="00881C5E"/>
    <w:rsid w:val="00881D90"/>
    <w:rsid w:val="00882132"/>
    <w:rsid w:val="00882560"/>
    <w:rsid w:val="0088297A"/>
    <w:rsid w:val="00883CB3"/>
    <w:rsid w:val="008843AA"/>
    <w:rsid w:val="00884414"/>
    <w:rsid w:val="00884892"/>
    <w:rsid w:val="0088498A"/>
    <w:rsid w:val="00884A27"/>
    <w:rsid w:val="008851EA"/>
    <w:rsid w:val="00886748"/>
    <w:rsid w:val="008870C5"/>
    <w:rsid w:val="0088723E"/>
    <w:rsid w:val="008872BA"/>
    <w:rsid w:val="008876D5"/>
    <w:rsid w:val="00891016"/>
    <w:rsid w:val="008913FF"/>
    <w:rsid w:val="00892676"/>
    <w:rsid w:val="008934AC"/>
    <w:rsid w:val="00893EDF"/>
    <w:rsid w:val="008A04CA"/>
    <w:rsid w:val="008A0BFA"/>
    <w:rsid w:val="008A265E"/>
    <w:rsid w:val="008A2914"/>
    <w:rsid w:val="008A2AD8"/>
    <w:rsid w:val="008A333E"/>
    <w:rsid w:val="008A41AC"/>
    <w:rsid w:val="008A4B3F"/>
    <w:rsid w:val="008A5BEB"/>
    <w:rsid w:val="008A64B6"/>
    <w:rsid w:val="008A7AA9"/>
    <w:rsid w:val="008A7B57"/>
    <w:rsid w:val="008B1347"/>
    <w:rsid w:val="008B2C20"/>
    <w:rsid w:val="008B329F"/>
    <w:rsid w:val="008B32C2"/>
    <w:rsid w:val="008B3527"/>
    <w:rsid w:val="008B354A"/>
    <w:rsid w:val="008B6D43"/>
    <w:rsid w:val="008B77F5"/>
    <w:rsid w:val="008B7D5C"/>
    <w:rsid w:val="008B7F7D"/>
    <w:rsid w:val="008C030E"/>
    <w:rsid w:val="008C0814"/>
    <w:rsid w:val="008C1AB7"/>
    <w:rsid w:val="008C1DB0"/>
    <w:rsid w:val="008C2946"/>
    <w:rsid w:val="008C3B72"/>
    <w:rsid w:val="008C429B"/>
    <w:rsid w:val="008C4A96"/>
    <w:rsid w:val="008C6BDC"/>
    <w:rsid w:val="008C7272"/>
    <w:rsid w:val="008D1C16"/>
    <w:rsid w:val="008D3AA3"/>
    <w:rsid w:val="008D4110"/>
    <w:rsid w:val="008D438F"/>
    <w:rsid w:val="008D44C0"/>
    <w:rsid w:val="008D5997"/>
    <w:rsid w:val="008D7CA2"/>
    <w:rsid w:val="008D7D0D"/>
    <w:rsid w:val="008E0760"/>
    <w:rsid w:val="008E17F3"/>
    <w:rsid w:val="008E2812"/>
    <w:rsid w:val="008E2AB6"/>
    <w:rsid w:val="008E3D27"/>
    <w:rsid w:val="008E5399"/>
    <w:rsid w:val="008E60EB"/>
    <w:rsid w:val="008E6343"/>
    <w:rsid w:val="008F031B"/>
    <w:rsid w:val="008F0390"/>
    <w:rsid w:val="008F083A"/>
    <w:rsid w:val="008F13B2"/>
    <w:rsid w:val="008F13F3"/>
    <w:rsid w:val="008F1D9B"/>
    <w:rsid w:val="008F1FE7"/>
    <w:rsid w:val="008F2FB2"/>
    <w:rsid w:val="008F3048"/>
    <w:rsid w:val="008F3496"/>
    <w:rsid w:val="008F3F1F"/>
    <w:rsid w:val="008F40EA"/>
    <w:rsid w:val="008F53C8"/>
    <w:rsid w:val="008F6E2A"/>
    <w:rsid w:val="008F6F27"/>
    <w:rsid w:val="008F78C0"/>
    <w:rsid w:val="00900357"/>
    <w:rsid w:val="0090065E"/>
    <w:rsid w:val="00902193"/>
    <w:rsid w:val="00902930"/>
    <w:rsid w:val="009033AF"/>
    <w:rsid w:val="00903801"/>
    <w:rsid w:val="00903858"/>
    <w:rsid w:val="009043B2"/>
    <w:rsid w:val="00904970"/>
    <w:rsid w:val="00904FFA"/>
    <w:rsid w:val="00905409"/>
    <w:rsid w:val="00905A91"/>
    <w:rsid w:val="00906E7D"/>
    <w:rsid w:val="00910306"/>
    <w:rsid w:val="00910AEA"/>
    <w:rsid w:val="0091147E"/>
    <w:rsid w:val="009125B2"/>
    <w:rsid w:val="00912991"/>
    <w:rsid w:val="0091364A"/>
    <w:rsid w:val="00913BD7"/>
    <w:rsid w:val="009145BE"/>
    <w:rsid w:val="00914E7F"/>
    <w:rsid w:val="009159FA"/>
    <w:rsid w:val="00915D2F"/>
    <w:rsid w:val="00921F65"/>
    <w:rsid w:val="00922A27"/>
    <w:rsid w:val="00922F8B"/>
    <w:rsid w:val="009235C8"/>
    <w:rsid w:val="009243F3"/>
    <w:rsid w:val="00924727"/>
    <w:rsid w:val="009248D0"/>
    <w:rsid w:val="0092520A"/>
    <w:rsid w:val="0092607C"/>
    <w:rsid w:val="009265C0"/>
    <w:rsid w:val="009267E1"/>
    <w:rsid w:val="00927D9E"/>
    <w:rsid w:val="00930585"/>
    <w:rsid w:val="0093144A"/>
    <w:rsid w:val="0093152E"/>
    <w:rsid w:val="00932568"/>
    <w:rsid w:val="00932E6D"/>
    <w:rsid w:val="00933776"/>
    <w:rsid w:val="009340DE"/>
    <w:rsid w:val="00934351"/>
    <w:rsid w:val="00935856"/>
    <w:rsid w:val="009360B3"/>
    <w:rsid w:val="009365B5"/>
    <w:rsid w:val="00937379"/>
    <w:rsid w:val="0093797B"/>
    <w:rsid w:val="00937CFB"/>
    <w:rsid w:val="00940EAD"/>
    <w:rsid w:val="0094233E"/>
    <w:rsid w:val="00942970"/>
    <w:rsid w:val="00943EAD"/>
    <w:rsid w:val="0094403F"/>
    <w:rsid w:val="0094418F"/>
    <w:rsid w:val="00944F56"/>
    <w:rsid w:val="00944FE0"/>
    <w:rsid w:val="009500FD"/>
    <w:rsid w:val="009509D3"/>
    <w:rsid w:val="00951B9B"/>
    <w:rsid w:val="00951C48"/>
    <w:rsid w:val="00952B89"/>
    <w:rsid w:val="00952CB5"/>
    <w:rsid w:val="00953B61"/>
    <w:rsid w:val="009553D6"/>
    <w:rsid w:val="00956AF0"/>
    <w:rsid w:val="00957EAE"/>
    <w:rsid w:val="00962D33"/>
    <w:rsid w:val="00962FCE"/>
    <w:rsid w:val="009631BC"/>
    <w:rsid w:val="00963225"/>
    <w:rsid w:val="00966AE6"/>
    <w:rsid w:val="009675C0"/>
    <w:rsid w:val="00967BF9"/>
    <w:rsid w:val="00970822"/>
    <w:rsid w:val="009716EA"/>
    <w:rsid w:val="0097215A"/>
    <w:rsid w:val="009736B6"/>
    <w:rsid w:val="00973E0F"/>
    <w:rsid w:val="009745F2"/>
    <w:rsid w:val="00974D8A"/>
    <w:rsid w:val="00975109"/>
    <w:rsid w:val="00976C3F"/>
    <w:rsid w:val="00980B99"/>
    <w:rsid w:val="009811B3"/>
    <w:rsid w:val="0098271F"/>
    <w:rsid w:val="009827CA"/>
    <w:rsid w:val="009827E3"/>
    <w:rsid w:val="00982D03"/>
    <w:rsid w:val="00983EA6"/>
    <w:rsid w:val="00984766"/>
    <w:rsid w:val="0098519C"/>
    <w:rsid w:val="00986764"/>
    <w:rsid w:val="009869C3"/>
    <w:rsid w:val="00986D3B"/>
    <w:rsid w:val="00987984"/>
    <w:rsid w:val="00987FAA"/>
    <w:rsid w:val="00990CEA"/>
    <w:rsid w:val="00990FF3"/>
    <w:rsid w:val="009911D6"/>
    <w:rsid w:val="00992609"/>
    <w:rsid w:val="0099559B"/>
    <w:rsid w:val="00997AEC"/>
    <w:rsid w:val="009A083F"/>
    <w:rsid w:val="009A0A8D"/>
    <w:rsid w:val="009A36B3"/>
    <w:rsid w:val="009A44A8"/>
    <w:rsid w:val="009A4500"/>
    <w:rsid w:val="009A46C5"/>
    <w:rsid w:val="009A4CAF"/>
    <w:rsid w:val="009A700A"/>
    <w:rsid w:val="009A7512"/>
    <w:rsid w:val="009A7A3F"/>
    <w:rsid w:val="009B049F"/>
    <w:rsid w:val="009B128E"/>
    <w:rsid w:val="009B1AB1"/>
    <w:rsid w:val="009B20A3"/>
    <w:rsid w:val="009B2134"/>
    <w:rsid w:val="009B2669"/>
    <w:rsid w:val="009B52AD"/>
    <w:rsid w:val="009C04EF"/>
    <w:rsid w:val="009C28D9"/>
    <w:rsid w:val="009C433C"/>
    <w:rsid w:val="009C5175"/>
    <w:rsid w:val="009C720D"/>
    <w:rsid w:val="009D096F"/>
    <w:rsid w:val="009D0E45"/>
    <w:rsid w:val="009D0E6E"/>
    <w:rsid w:val="009D13E6"/>
    <w:rsid w:val="009D327B"/>
    <w:rsid w:val="009D32AC"/>
    <w:rsid w:val="009D3577"/>
    <w:rsid w:val="009D3A91"/>
    <w:rsid w:val="009D4A1E"/>
    <w:rsid w:val="009D5965"/>
    <w:rsid w:val="009D6FEB"/>
    <w:rsid w:val="009D7004"/>
    <w:rsid w:val="009D7C21"/>
    <w:rsid w:val="009D7EDD"/>
    <w:rsid w:val="009E01F2"/>
    <w:rsid w:val="009E3078"/>
    <w:rsid w:val="009E60C6"/>
    <w:rsid w:val="009E68D1"/>
    <w:rsid w:val="009E6B31"/>
    <w:rsid w:val="009E79AA"/>
    <w:rsid w:val="009E7A41"/>
    <w:rsid w:val="009F0040"/>
    <w:rsid w:val="009F00EC"/>
    <w:rsid w:val="009F029E"/>
    <w:rsid w:val="009F0E44"/>
    <w:rsid w:val="009F0FB5"/>
    <w:rsid w:val="009F1816"/>
    <w:rsid w:val="009F2491"/>
    <w:rsid w:val="009F2F4A"/>
    <w:rsid w:val="009F314D"/>
    <w:rsid w:val="009F439B"/>
    <w:rsid w:val="009F43F9"/>
    <w:rsid w:val="009F52F4"/>
    <w:rsid w:val="009F567E"/>
    <w:rsid w:val="009F62F5"/>
    <w:rsid w:val="009F705E"/>
    <w:rsid w:val="009F72DD"/>
    <w:rsid w:val="009F7A64"/>
    <w:rsid w:val="00A00628"/>
    <w:rsid w:val="00A015E3"/>
    <w:rsid w:val="00A01FBF"/>
    <w:rsid w:val="00A027CB"/>
    <w:rsid w:val="00A02C73"/>
    <w:rsid w:val="00A04B65"/>
    <w:rsid w:val="00A05642"/>
    <w:rsid w:val="00A07883"/>
    <w:rsid w:val="00A11205"/>
    <w:rsid w:val="00A1205A"/>
    <w:rsid w:val="00A13846"/>
    <w:rsid w:val="00A13950"/>
    <w:rsid w:val="00A1499B"/>
    <w:rsid w:val="00A14EAF"/>
    <w:rsid w:val="00A14ED2"/>
    <w:rsid w:val="00A16575"/>
    <w:rsid w:val="00A16800"/>
    <w:rsid w:val="00A16916"/>
    <w:rsid w:val="00A16B53"/>
    <w:rsid w:val="00A17460"/>
    <w:rsid w:val="00A17950"/>
    <w:rsid w:val="00A20520"/>
    <w:rsid w:val="00A20DB5"/>
    <w:rsid w:val="00A218C6"/>
    <w:rsid w:val="00A21FA6"/>
    <w:rsid w:val="00A226C5"/>
    <w:rsid w:val="00A248D7"/>
    <w:rsid w:val="00A2555C"/>
    <w:rsid w:val="00A25E4B"/>
    <w:rsid w:val="00A2727B"/>
    <w:rsid w:val="00A276BA"/>
    <w:rsid w:val="00A27EC5"/>
    <w:rsid w:val="00A3091B"/>
    <w:rsid w:val="00A30CFE"/>
    <w:rsid w:val="00A312ED"/>
    <w:rsid w:val="00A33819"/>
    <w:rsid w:val="00A34D9F"/>
    <w:rsid w:val="00A35C96"/>
    <w:rsid w:val="00A367BE"/>
    <w:rsid w:val="00A4053A"/>
    <w:rsid w:val="00A41523"/>
    <w:rsid w:val="00A41600"/>
    <w:rsid w:val="00A433F2"/>
    <w:rsid w:val="00A44357"/>
    <w:rsid w:val="00A4496C"/>
    <w:rsid w:val="00A44AD0"/>
    <w:rsid w:val="00A454BF"/>
    <w:rsid w:val="00A45D61"/>
    <w:rsid w:val="00A45E22"/>
    <w:rsid w:val="00A45F30"/>
    <w:rsid w:val="00A46433"/>
    <w:rsid w:val="00A464F3"/>
    <w:rsid w:val="00A500F7"/>
    <w:rsid w:val="00A502D3"/>
    <w:rsid w:val="00A51E5A"/>
    <w:rsid w:val="00A521D3"/>
    <w:rsid w:val="00A52EAD"/>
    <w:rsid w:val="00A530A4"/>
    <w:rsid w:val="00A54662"/>
    <w:rsid w:val="00A54AAC"/>
    <w:rsid w:val="00A54E84"/>
    <w:rsid w:val="00A54EF4"/>
    <w:rsid w:val="00A577BE"/>
    <w:rsid w:val="00A60562"/>
    <w:rsid w:val="00A607DF"/>
    <w:rsid w:val="00A62AAE"/>
    <w:rsid w:val="00A63054"/>
    <w:rsid w:val="00A64461"/>
    <w:rsid w:val="00A6455A"/>
    <w:rsid w:val="00A649F9"/>
    <w:rsid w:val="00A64A03"/>
    <w:rsid w:val="00A65A22"/>
    <w:rsid w:val="00A65C22"/>
    <w:rsid w:val="00A671AE"/>
    <w:rsid w:val="00A67815"/>
    <w:rsid w:val="00A7038A"/>
    <w:rsid w:val="00A709EA"/>
    <w:rsid w:val="00A718E4"/>
    <w:rsid w:val="00A72971"/>
    <w:rsid w:val="00A72E00"/>
    <w:rsid w:val="00A74A32"/>
    <w:rsid w:val="00A75310"/>
    <w:rsid w:val="00A764B0"/>
    <w:rsid w:val="00A77D89"/>
    <w:rsid w:val="00A81E1B"/>
    <w:rsid w:val="00A821A9"/>
    <w:rsid w:val="00A8252C"/>
    <w:rsid w:val="00A82DA7"/>
    <w:rsid w:val="00A83507"/>
    <w:rsid w:val="00A906FE"/>
    <w:rsid w:val="00A908D8"/>
    <w:rsid w:val="00A91483"/>
    <w:rsid w:val="00A914E9"/>
    <w:rsid w:val="00A963C7"/>
    <w:rsid w:val="00A9743D"/>
    <w:rsid w:val="00A97625"/>
    <w:rsid w:val="00AA145F"/>
    <w:rsid w:val="00AA1FE0"/>
    <w:rsid w:val="00AA201A"/>
    <w:rsid w:val="00AA2430"/>
    <w:rsid w:val="00AA2592"/>
    <w:rsid w:val="00AA336F"/>
    <w:rsid w:val="00AA453C"/>
    <w:rsid w:val="00AA4C55"/>
    <w:rsid w:val="00AA504B"/>
    <w:rsid w:val="00AA6EFE"/>
    <w:rsid w:val="00AB0443"/>
    <w:rsid w:val="00AB1E29"/>
    <w:rsid w:val="00AB37EB"/>
    <w:rsid w:val="00AB44ED"/>
    <w:rsid w:val="00AB5749"/>
    <w:rsid w:val="00AB695D"/>
    <w:rsid w:val="00AB6BB4"/>
    <w:rsid w:val="00AB6E16"/>
    <w:rsid w:val="00AB7549"/>
    <w:rsid w:val="00AB7822"/>
    <w:rsid w:val="00AC0DD6"/>
    <w:rsid w:val="00AC113F"/>
    <w:rsid w:val="00AC1246"/>
    <w:rsid w:val="00AC169E"/>
    <w:rsid w:val="00AC27F5"/>
    <w:rsid w:val="00AC2E27"/>
    <w:rsid w:val="00AC5B56"/>
    <w:rsid w:val="00AC5BDA"/>
    <w:rsid w:val="00AC6D2C"/>
    <w:rsid w:val="00AC7B7C"/>
    <w:rsid w:val="00AD0E16"/>
    <w:rsid w:val="00AD1368"/>
    <w:rsid w:val="00AD2368"/>
    <w:rsid w:val="00AD3448"/>
    <w:rsid w:val="00AD44A7"/>
    <w:rsid w:val="00AD4DFC"/>
    <w:rsid w:val="00AD654C"/>
    <w:rsid w:val="00AD66C6"/>
    <w:rsid w:val="00AD78DD"/>
    <w:rsid w:val="00AD7BF3"/>
    <w:rsid w:val="00AE0299"/>
    <w:rsid w:val="00AE0849"/>
    <w:rsid w:val="00AE1A65"/>
    <w:rsid w:val="00AE27C3"/>
    <w:rsid w:val="00AE2BB5"/>
    <w:rsid w:val="00AE2CA6"/>
    <w:rsid w:val="00AE445E"/>
    <w:rsid w:val="00AE4874"/>
    <w:rsid w:val="00AE54ED"/>
    <w:rsid w:val="00AE55AB"/>
    <w:rsid w:val="00AE75FE"/>
    <w:rsid w:val="00AF037D"/>
    <w:rsid w:val="00AF0FCC"/>
    <w:rsid w:val="00AF100C"/>
    <w:rsid w:val="00AF356E"/>
    <w:rsid w:val="00AF5807"/>
    <w:rsid w:val="00AF6A05"/>
    <w:rsid w:val="00AF7FF7"/>
    <w:rsid w:val="00B00B5F"/>
    <w:rsid w:val="00B00BD8"/>
    <w:rsid w:val="00B01DC7"/>
    <w:rsid w:val="00B0207D"/>
    <w:rsid w:val="00B028A3"/>
    <w:rsid w:val="00B04863"/>
    <w:rsid w:val="00B0551B"/>
    <w:rsid w:val="00B057B0"/>
    <w:rsid w:val="00B0589D"/>
    <w:rsid w:val="00B07549"/>
    <w:rsid w:val="00B147CC"/>
    <w:rsid w:val="00B147F0"/>
    <w:rsid w:val="00B149E1"/>
    <w:rsid w:val="00B14A02"/>
    <w:rsid w:val="00B14CD6"/>
    <w:rsid w:val="00B15491"/>
    <w:rsid w:val="00B15BD7"/>
    <w:rsid w:val="00B16D03"/>
    <w:rsid w:val="00B2009E"/>
    <w:rsid w:val="00B2057E"/>
    <w:rsid w:val="00B20EC6"/>
    <w:rsid w:val="00B2198B"/>
    <w:rsid w:val="00B228D0"/>
    <w:rsid w:val="00B22972"/>
    <w:rsid w:val="00B23374"/>
    <w:rsid w:val="00B23E9B"/>
    <w:rsid w:val="00B24983"/>
    <w:rsid w:val="00B24A32"/>
    <w:rsid w:val="00B25526"/>
    <w:rsid w:val="00B2567C"/>
    <w:rsid w:val="00B26F46"/>
    <w:rsid w:val="00B3003A"/>
    <w:rsid w:val="00B307D8"/>
    <w:rsid w:val="00B318FF"/>
    <w:rsid w:val="00B32574"/>
    <w:rsid w:val="00B33914"/>
    <w:rsid w:val="00B33BF8"/>
    <w:rsid w:val="00B34683"/>
    <w:rsid w:val="00B357B2"/>
    <w:rsid w:val="00B35E27"/>
    <w:rsid w:val="00B375E8"/>
    <w:rsid w:val="00B40094"/>
    <w:rsid w:val="00B41D3E"/>
    <w:rsid w:val="00B42A9B"/>
    <w:rsid w:val="00B42BAA"/>
    <w:rsid w:val="00B43318"/>
    <w:rsid w:val="00B43CA2"/>
    <w:rsid w:val="00B44185"/>
    <w:rsid w:val="00B441C6"/>
    <w:rsid w:val="00B4608A"/>
    <w:rsid w:val="00B46A7D"/>
    <w:rsid w:val="00B46D36"/>
    <w:rsid w:val="00B46D4F"/>
    <w:rsid w:val="00B4716E"/>
    <w:rsid w:val="00B51BF4"/>
    <w:rsid w:val="00B52138"/>
    <w:rsid w:val="00B52645"/>
    <w:rsid w:val="00B529A4"/>
    <w:rsid w:val="00B557E0"/>
    <w:rsid w:val="00B56EAF"/>
    <w:rsid w:val="00B57378"/>
    <w:rsid w:val="00B573C8"/>
    <w:rsid w:val="00B6103F"/>
    <w:rsid w:val="00B61087"/>
    <w:rsid w:val="00B613BC"/>
    <w:rsid w:val="00B61544"/>
    <w:rsid w:val="00B61BD9"/>
    <w:rsid w:val="00B62C30"/>
    <w:rsid w:val="00B63D71"/>
    <w:rsid w:val="00B65605"/>
    <w:rsid w:val="00B6645D"/>
    <w:rsid w:val="00B70142"/>
    <w:rsid w:val="00B7038F"/>
    <w:rsid w:val="00B7050E"/>
    <w:rsid w:val="00B705C1"/>
    <w:rsid w:val="00B7240E"/>
    <w:rsid w:val="00B72EAC"/>
    <w:rsid w:val="00B72FA9"/>
    <w:rsid w:val="00B732B2"/>
    <w:rsid w:val="00B74397"/>
    <w:rsid w:val="00B743B8"/>
    <w:rsid w:val="00B74647"/>
    <w:rsid w:val="00B760F5"/>
    <w:rsid w:val="00B76C52"/>
    <w:rsid w:val="00B80C09"/>
    <w:rsid w:val="00B812D2"/>
    <w:rsid w:val="00B81E7C"/>
    <w:rsid w:val="00B844EE"/>
    <w:rsid w:val="00B8457E"/>
    <w:rsid w:val="00B84CC4"/>
    <w:rsid w:val="00B8515E"/>
    <w:rsid w:val="00B85D62"/>
    <w:rsid w:val="00B86982"/>
    <w:rsid w:val="00B870DE"/>
    <w:rsid w:val="00B901C0"/>
    <w:rsid w:val="00B903DA"/>
    <w:rsid w:val="00B908BC"/>
    <w:rsid w:val="00B910EB"/>
    <w:rsid w:val="00B91227"/>
    <w:rsid w:val="00B91D9F"/>
    <w:rsid w:val="00B93059"/>
    <w:rsid w:val="00B9581B"/>
    <w:rsid w:val="00B95BCF"/>
    <w:rsid w:val="00B95C6D"/>
    <w:rsid w:val="00B95C70"/>
    <w:rsid w:val="00B95F9D"/>
    <w:rsid w:val="00B96B59"/>
    <w:rsid w:val="00BA068B"/>
    <w:rsid w:val="00BA16FA"/>
    <w:rsid w:val="00BA32FF"/>
    <w:rsid w:val="00BA4314"/>
    <w:rsid w:val="00BA5820"/>
    <w:rsid w:val="00BA5D44"/>
    <w:rsid w:val="00BA640C"/>
    <w:rsid w:val="00BA7FF8"/>
    <w:rsid w:val="00BB03E4"/>
    <w:rsid w:val="00BB08E4"/>
    <w:rsid w:val="00BB0E9E"/>
    <w:rsid w:val="00BB11FD"/>
    <w:rsid w:val="00BB1B67"/>
    <w:rsid w:val="00BB39F1"/>
    <w:rsid w:val="00BB3C15"/>
    <w:rsid w:val="00BB4B4D"/>
    <w:rsid w:val="00BB6056"/>
    <w:rsid w:val="00BB6926"/>
    <w:rsid w:val="00BC01F2"/>
    <w:rsid w:val="00BC052B"/>
    <w:rsid w:val="00BC16F1"/>
    <w:rsid w:val="00BC24DC"/>
    <w:rsid w:val="00BC269A"/>
    <w:rsid w:val="00BC372A"/>
    <w:rsid w:val="00BC46F6"/>
    <w:rsid w:val="00BC5854"/>
    <w:rsid w:val="00BC6B2D"/>
    <w:rsid w:val="00BD00EC"/>
    <w:rsid w:val="00BD047B"/>
    <w:rsid w:val="00BD04C0"/>
    <w:rsid w:val="00BD0C55"/>
    <w:rsid w:val="00BD2E60"/>
    <w:rsid w:val="00BD2F26"/>
    <w:rsid w:val="00BD340F"/>
    <w:rsid w:val="00BD6E6A"/>
    <w:rsid w:val="00BD7DF0"/>
    <w:rsid w:val="00BE0877"/>
    <w:rsid w:val="00BE25E6"/>
    <w:rsid w:val="00BE2A1E"/>
    <w:rsid w:val="00BE2B58"/>
    <w:rsid w:val="00BE2C6B"/>
    <w:rsid w:val="00BE322B"/>
    <w:rsid w:val="00BE5256"/>
    <w:rsid w:val="00BE5C52"/>
    <w:rsid w:val="00BE6480"/>
    <w:rsid w:val="00BE68D5"/>
    <w:rsid w:val="00BE6E05"/>
    <w:rsid w:val="00BE7256"/>
    <w:rsid w:val="00BF0187"/>
    <w:rsid w:val="00BF038D"/>
    <w:rsid w:val="00BF152F"/>
    <w:rsid w:val="00BF20B3"/>
    <w:rsid w:val="00BF431E"/>
    <w:rsid w:val="00BF5858"/>
    <w:rsid w:val="00BF657D"/>
    <w:rsid w:val="00BF6ABB"/>
    <w:rsid w:val="00BF6C4E"/>
    <w:rsid w:val="00BF7206"/>
    <w:rsid w:val="00C011D3"/>
    <w:rsid w:val="00C019DB"/>
    <w:rsid w:val="00C01BA8"/>
    <w:rsid w:val="00C0352D"/>
    <w:rsid w:val="00C03F86"/>
    <w:rsid w:val="00C076DD"/>
    <w:rsid w:val="00C1080B"/>
    <w:rsid w:val="00C12087"/>
    <w:rsid w:val="00C13883"/>
    <w:rsid w:val="00C13A55"/>
    <w:rsid w:val="00C13C8F"/>
    <w:rsid w:val="00C13D14"/>
    <w:rsid w:val="00C15D29"/>
    <w:rsid w:val="00C16214"/>
    <w:rsid w:val="00C162F9"/>
    <w:rsid w:val="00C16573"/>
    <w:rsid w:val="00C20F9E"/>
    <w:rsid w:val="00C21493"/>
    <w:rsid w:val="00C23FAF"/>
    <w:rsid w:val="00C242D2"/>
    <w:rsid w:val="00C25049"/>
    <w:rsid w:val="00C25174"/>
    <w:rsid w:val="00C25CB4"/>
    <w:rsid w:val="00C25EEA"/>
    <w:rsid w:val="00C2733B"/>
    <w:rsid w:val="00C27730"/>
    <w:rsid w:val="00C27863"/>
    <w:rsid w:val="00C30173"/>
    <w:rsid w:val="00C307A2"/>
    <w:rsid w:val="00C30A29"/>
    <w:rsid w:val="00C341B7"/>
    <w:rsid w:val="00C3467A"/>
    <w:rsid w:val="00C3493B"/>
    <w:rsid w:val="00C34B05"/>
    <w:rsid w:val="00C34E78"/>
    <w:rsid w:val="00C362E2"/>
    <w:rsid w:val="00C375C7"/>
    <w:rsid w:val="00C3795E"/>
    <w:rsid w:val="00C3799A"/>
    <w:rsid w:val="00C400C4"/>
    <w:rsid w:val="00C40670"/>
    <w:rsid w:val="00C40A92"/>
    <w:rsid w:val="00C40D4E"/>
    <w:rsid w:val="00C41257"/>
    <w:rsid w:val="00C43078"/>
    <w:rsid w:val="00C4432F"/>
    <w:rsid w:val="00C44C4A"/>
    <w:rsid w:val="00C46133"/>
    <w:rsid w:val="00C46A2E"/>
    <w:rsid w:val="00C47C9C"/>
    <w:rsid w:val="00C5264F"/>
    <w:rsid w:val="00C52D50"/>
    <w:rsid w:val="00C5508E"/>
    <w:rsid w:val="00C551C9"/>
    <w:rsid w:val="00C55A38"/>
    <w:rsid w:val="00C55F9F"/>
    <w:rsid w:val="00C561EF"/>
    <w:rsid w:val="00C56ADC"/>
    <w:rsid w:val="00C56E54"/>
    <w:rsid w:val="00C57825"/>
    <w:rsid w:val="00C60B53"/>
    <w:rsid w:val="00C61228"/>
    <w:rsid w:val="00C620FE"/>
    <w:rsid w:val="00C62682"/>
    <w:rsid w:val="00C62C0F"/>
    <w:rsid w:val="00C62CAA"/>
    <w:rsid w:val="00C62CAB"/>
    <w:rsid w:val="00C631EE"/>
    <w:rsid w:val="00C63579"/>
    <w:rsid w:val="00C64858"/>
    <w:rsid w:val="00C65DE9"/>
    <w:rsid w:val="00C66206"/>
    <w:rsid w:val="00C66B27"/>
    <w:rsid w:val="00C66C7C"/>
    <w:rsid w:val="00C71378"/>
    <w:rsid w:val="00C713F2"/>
    <w:rsid w:val="00C722B8"/>
    <w:rsid w:val="00C7230C"/>
    <w:rsid w:val="00C72597"/>
    <w:rsid w:val="00C7453A"/>
    <w:rsid w:val="00C76088"/>
    <w:rsid w:val="00C76E19"/>
    <w:rsid w:val="00C8021E"/>
    <w:rsid w:val="00C809BE"/>
    <w:rsid w:val="00C81398"/>
    <w:rsid w:val="00C81A55"/>
    <w:rsid w:val="00C83B92"/>
    <w:rsid w:val="00C84DBF"/>
    <w:rsid w:val="00C85E17"/>
    <w:rsid w:val="00C86893"/>
    <w:rsid w:val="00C86B27"/>
    <w:rsid w:val="00C8785C"/>
    <w:rsid w:val="00C90A3D"/>
    <w:rsid w:val="00C90F5E"/>
    <w:rsid w:val="00C914EC"/>
    <w:rsid w:val="00C91AE6"/>
    <w:rsid w:val="00C92067"/>
    <w:rsid w:val="00C93943"/>
    <w:rsid w:val="00C9416F"/>
    <w:rsid w:val="00C9417A"/>
    <w:rsid w:val="00C942E3"/>
    <w:rsid w:val="00C955F2"/>
    <w:rsid w:val="00C95C68"/>
    <w:rsid w:val="00C9703B"/>
    <w:rsid w:val="00C97A39"/>
    <w:rsid w:val="00C97E58"/>
    <w:rsid w:val="00CA02F1"/>
    <w:rsid w:val="00CA23EB"/>
    <w:rsid w:val="00CA25A3"/>
    <w:rsid w:val="00CA25CD"/>
    <w:rsid w:val="00CA2E50"/>
    <w:rsid w:val="00CA2E86"/>
    <w:rsid w:val="00CA3384"/>
    <w:rsid w:val="00CA3DB2"/>
    <w:rsid w:val="00CA4CA5"/>
    <w:rsid w:val="00CA56E5"/>
    <w:rsid w:val="00CA5DF8"/>
    <w:rsid w:val="00CA73B3"/>
    <w:rsid w:val="00CA7C5F"/>
    <w:rsid w:val="00CB0A92"/>
    <w:rsid w:val="00CB1D59"/>
    <w:rsid w:val="00CB29D9"/>
    <w:rsid w:val="00CB2C2F"/>
    <w:rsid w:val="00CB30A9"/>
    <w:rsid w:val="00CB3506"/>
    <w:rsid w:val="00CB597F"/>
    <w:rsid w:val="00CB6CF0"/>
    <w:rsid w:val="00CB78DE"/>
    <w:rsid w:val="00CC24AC"/>
    <w:rsid w:val="00CC2829"/>
    <w:rsid w:val="00CC2EB4"/>
    <w:rsid w:val="00CC4596"/>
    <w:rsid w:val="00CC5407"/>
    <w:rsid w:val="00CC58D7"/>
    <w:rsid w:val="00CC5CFA"/>
    <w:rsid w:val="00CC6389"/>
    <w:rsid w:val="00CC6889"/>
    <w:rsid w:val="00CC7014"/>
    <w:rsid w:val="00CC739D"/>
    <w:rsid w:val="00CD0825"/>
    <w:rsid w:val="00CD0EDE"/>
    <w:rsid w:val="00CD1436"/>
    <w:rsid w:val="00CD1C84"/>
    <w:rsid w:val="00CD20E1"/>
    <w:rsid w:val="00CD285F"/>
    <w:rsid w:val="00CD2D42"/>
    <w:rsid w:val="00CD36B7"/>
    <w:rsid w:val="00CD4530"/>
    <w:rsid w:val="00CD6333"/>
    <w:rsid w:val="00CD7BF1"/>
    <w:rsid w:val="00CE09E1"/>
    <w:rsid w:val="00CE1BA5"/>
    <w:rsid w:val="00CE2284"/>
    <w:rsid w:val="00CE66F5"/>
    <w:rsid w:val="00CE7692"/>
    <w:rsid w:val="00CE79CA"/>
    <w:rsid w:val="00CE7B3F"/>
    <w:rsid w:val="00CE7F80"/>
    <w:rsid w:val="00CF0602"/>
    <w:rsid w:val="00CF1059"/>
    <w:rsid w:val="00CF16DD"/>
    <w:rsid w:val="00CF33C6"/>
    <w:rsid w:val="00CF4A53"/>
    <w:rsid w:val="00CF50D1"/>
    <w:rsid w:val="00CF6A57"/>
    <w:rsid w:val="00CF6B35"/>
    <w:rsid w:val="00CF7C30"/>
    <w:rsid w:val="00D00574"/>
    <w:rsid w:val="00D00733"/>
    <w:rsid w:val="00D00A3A"/>
    <w:rsid w:val="00D0130E"/>
    <w:rsid w:val="00D018ED"/>
    <w:rsid w:val="00D01BB6"/>
    <w:rsid w:val="00D01ED2"/>
    <w:rsid w:val="00D0415B"/>
    <w:rsid w:val="00D04717"/>
    <w:rsid w:val="00D05B13"/>
    <w:rsid w:val="00D0659D"/>
    <w:rsid w:val="00D0664C"/>
    <w:rsid w:val="00D06C91"/>
    <w:rsid w:val="00D070B3"/>
    <w:rsid w:val="00D074E2"/>
    <w:rsid w:val="00D079D2"/>
    <w:rsid w:val="00D07A7E"/>
    <w:rsid w:val="00D10327"/>
    <w:rsid w:val="00D10AB3"/>
    <w:rsid w:val="00D10F10"/>
    <w:rsid w:val="00D12481"/>
    <w:rsid w:val="00D12490"/>
    <w:rsid w:val="00D14A63"/>
    <w:rsid w:val="00D15218"/>
    <w:rsid w:val="00D15536"/>
    <w:rsid w:val="00D16117"/>
    <w:rsid w:val="00D16CD3"/>
    <w:rsid w:val="00D16EEF"/>
    <w:rsid w:val="00D172A2"/>
    <w:rsid w:val="00D17CFC"/>
    <w:rsid w:val="00D17E15"/>
    <w:rsid w:val="00D2034A"/>
    <w:rsid w:val="00D207D9"/>
    <w:rsid w:val="00D20F6F"/>
    <w:rsid w:val="00D22045"/>
    <w:rsid w:val="00D2225B"/>
    <w:rsid w:val="00D22516"/>
    <w:rsid w:val="00D22578"/>
    <w:rsid w:val="00D230B0"/>
    <w:rsid w:val="00D232EA"/>
    <w:rsid w:val="00D23524"/>
    <w:rsid w:val="00D2493C"/>
    <w:rsid w:val="00D27095"/>
    <w:rsid w:val="00D2749C"/>
    <w:rsid w:val="00D27A48"/>
    <w:rsid w:val="00D27A7F"/>
    <w:rsid w:val="00D308E1"/>
    <w:rsid w:val="00D310D5"/>
    <w:rsid w:val="00D31699"/>
    <w:rsid w:val="00D319AB"/>
    <w:rsid w:val="00D31D4B"/>
    <w:rsid w:val="00D31DD4"/>
    <w:rsid w:val="00D321BA"/>
    <w:rsid w:val="00D321DE"/>
    <w:rsid w:val="00D3247B"/>
    <w:rsid w:val="00D32CEC"/>
    <w:rsid w:val="00D349E5"/>
    <w:rsid w:val="00D34D0B"/>
    <w:rsid w:val="00D35DED"/>
    <w:rsid w:val="00D36E3F"/>
    <w:rsid w:val="00D379CC"/>
    <w:rsid w:val="00D40294"/>
    <w:rsid w:val="00D4055B"/>
    <w:rsid w:val="00D40E8D"/>
    <w:rsid w:val="00D43A74"/>
    <w:rsid w:val="00D43D18"/>
    <w:rsid w:val="00D440F0"/>
    <w:rsid w:val="00D46A69"/>
    <w:rsid w:val="00D46D40"/>
    <w:rsid w:val="00D47620"/>
    <w:rsid w:val="00D47DFA"/>
    <w:rsid w:val="00D47F8C"/>
    <w:rsid w:val="00D5057D"/>
    <w:rsid w:val="00D51ACC"/>
    <w:rsid w:val="00D51F8C"/>
    <w:rsid w:val="00D526A7"/>
    <w:rsid w:val="00D53C92"/>
    <w:rsid w:val="00D53F07"/>
    <w:rsid w:val="00D553B2"/>
    <w:rsid w:val="00D554E6"/>
    <w:rsid w:val="00D55736"/>
    <w:rsid w:val="00D5576B"/>
    <w:rsid w:val="00D55D4D"/>
    <w:rsid w:val="00D563B4"/>
    <w:rsid w:val="00D56C99"/>
    <w:rsid w:val="00D57698"/>
    <w:rsid w:val="00D578E3"/>
    <w:rsid w:val="00D57AD3"/>
    <w:rsid w:val="00D57EDC"/>
    <w:rsid w:val="00D61240"/>
    <w:rsid w:val="00D62A6A"/>
    <w:rsid w:val="00D637E3"/>
    <w:rsid w:val="00D63E72"/>
    <w:rsid w:val="00D6416A"/>
    <w:rsid w:val="00D647BB"/>
    <w:rsid w:val="00D649BF"/>
    <w:rsid w:val="00D64B95"/>
    <w:rsid w:val="00D65773"/>
    <w:rsid w:val="00D65B70"/>
    <w:rsid w:val="00D666ED"/>
    <w:rsid w:val="00D66FFC"/>
    <w:rsid w:val="00D676DC"/>
    <w:rsid w:val="00D7004C"/>
    <w:rsid w:val="00D704A2"/>
    <w:rsid w:val="00D70C73"/>
    <w:rsid w:val="00D7212E"/>
    <w:rsid w:val="00D757DB"/>
    <w:rsid w:val="00D76587"/>
    <w:rsid w:val="00D76863"/>
    <w:rsid w:val="00D76DFB"/>
    <w:rsid w:val="00D82A5B"/>
    <w:rsid w:val="00D82BAC"/>
    <w:rsid w:val="00D836C1"/>
    <w:rsid w:val="00D84C96"/>
    <w:rsid w:val="00D84F91"/>
    <w:rsid w:val="00D85E64"/>
    <w:rsid w:val="00D86526"/>
    <w:rsid w:val="00D867FD"/>
    <w:rsid w:val="00D92771"/>
    <w:rsid w:val="00D95E40"/>
    <w:rsid w:val="00DA01BB"/>
    <w:rsid w:val="00DA1110"/>
    <w:rsid w:val="00DA1415"/>
    <w:rsid w:val="00DA1933"/>
    <w:rsid w:val="00DA3338"/>
    <w:rsid w:val="00DA3980"/>
    <w:rsid w:val="00DA4E99"/>
    <w:rsid w:val="00DA51F8"/>
    <w:rsid w:val="00DA571A"/>
    <w:rsid w:val="00DA5864"/>
    <w:rsid w:val="00DA5A74"/>
    <w:rsid w:val="00DA5C5F"/>
    <w:rsid w:val="00DA6012"/>
    <w:rsid w:val="00DA6230"/>
    <w:rsid w:val="00DA7815"/>
    <w:rsid w:val="00DB29AD"/>
    <w:rsid w:val="00DB2BA9"/>
    <w:rsid w:val="00DB32E5"/>
    <w:rsid w:val="00DB365F"/>
    <w:rsid w:val="00DB4071"/>
    <w:rsid w:val="00DB4BE1"/>
    <w:rsid w:val="00DB6982"/>
    <w:rsid w:val="00DC00C0"/>
    <w:rsid w:val="00DC3401"/>
    <w:rsid w:val="00DC35FC"/>
    <w:rsid w:val="00DC5BBC"/>
    <w:rsid w:val="00DC5D58"/>
    <w:rsid w:val="00DC60CE"/>
    <w:rsid w:val="00DD0B19"/>
    <w:rsid w:val="00DD0F28"/>
    <w:rsid w:val="00DD169B"/>
    <w:rsid w:val="00DD1778"/>
    <w:rsid w:val="00DD3FE3"/>
    <w:rsid w:val="00DD461C"/>
    <w:rsid w:val="00DD469A"/>
    <w:rsid w:val="00DD53E7"/>
    <w:rsid w:val="00DD5CF7"/>
    <w:rsid w:val="00DD64ED"/>
    <w:rsid w:val="00DD6999"/>
    <w:rsid w:val="00DD7359"/>
    <w:rsid w:val="00DD73C6"/>
    <w:rsid w:val="00DE0227"/>
    <w:rsid w:val="00DE1D8D"/>
    <w:rsid w:val="00DE2D72"/>
    <w:rsid w:val="00DE3B52"/>
    <w:rsid w:val="00DE4928"/>
    <w:rsid w:val="00DE4C56"/>
    <w:rsid w:val="00DE5032"/>
    <w:rsid w:val="00DE5F9A"/>
    <w:rsid w:val="00DE6355"/>
    <w:rsid w:val="00DE656E"/>
    <w:rsid w:val="00DE664D"/>
    <w:rsid w:val="00DF1114"/>
    <w:rsid w:val="00DF142C"/>
    <w:rsid w:val="00DF20DD"/>
    <w:rsid w:val="00DF37AD"/>
    <w:rsid w:val="00DF407B"/>
    <w:rsid w:val="00DF4D74"/>
    <w:rsid w:val="00DF55DC"/>
    <w:rsid w:val="00DF6A60"/>
    <w:rsid w:val="00DF6F8B"/>
    <w:rsid w:val="00DF73DC"/>
    <w:rsid w:val="00DF7668"/>
    <w:rsid w:val="00DF768C"/>
    <w:rsid w:val="00DF7B75"/>
    <w:rsid w:val="00DF7D9A"/>
    <w:rsid w:val="00E00363"/>
    <w:rsid w:val="00E00EF8"/>
    <w:rsid w:val="00E023ED"/>
    <w:rsid w:val="00E03DDD"/>
    <w:rsid w:val="00E04014"/>
    <w:rsid w:val="00E04C20"/>
    <w:rsid w:val="00E05942"/>
    <w:rsid w:val="00E0663E"/>
    <w:rsid w:val="00E06F7A"/>
    <w:rsid w:val="00E07FAE"/>
    <w:rsid w:val="00E11A23"/>
    <w:rsid w:val="00E11FA4"/>
    <w:rsid w:val="00E1425F"/>
    <w:rsid w:val="00E142F4"/>
    <w:rsid w:val="00E14DBD"/>
    <w:rsid w:val="00E14DD5"/>
    <w:rsid w:val="00E150D3"/>
    <w:rsid w:val="00E17409"/>
    <w:rsid w:val="00E17D23"/>
    <w:rsid w:val="00E2028B"/>
    <w:rsid w:val="00E210B9"/>
    <w:rsid w:val="00E2310F"/>
    <w:rsid w:val="00E2363D"/>
    <w:rsid w:val="00E23BC5"/>
    <w:rsid w:val="00E23C7E"/>
    <w:rsid w:val="00E23D28"/>
    <w:rsid w:val="00E23DCC"/>
    <w:rsid w:val="00E243F8"/>
    <w:rsid w:val="00E2581B"/>
    <w:rsid w:val="00E261C1"/>
    <w:rsid w:val="00E26915"/>
    <w:rsid w:val="00E27389"/>
    <w:rsid w:val="00E310C2"/>
    <w:rsid w:val="00E32D80"/>
    <w:rsid w:val="00E339D2"/>
    <w:rsid w:val="00E3455D"/>
    <w:rsid w:val="00E35844"/>
    <w:rsid w:val="00E35E7C"/>
    <w:rsid w:val="00E35F81"/>
    <w:rsid w:val="00E36965"/>
    <w:rsid w:val="00E370EA"/>
    <w:rsid w:val="00E3755B"/>
    <w:rsid w:val="00E3779B"/>
    <w:rsid w:val="00E37C91"/>
    <w:rsid w:val="00E37F1C"/>
    <w:rsid w:val="00E40185"/>
    <w:rsid w:val="00E40759"/>
    <w:rsid w:val="00E43CA6"/>
    <w:rsid w:val="00E46362"/>
    <w:rsid w:val="00E46B44"/>
    <w:rsid w:val="00E47549"/>
    <w:rsid w:val="00E47ABA"/>
    <w:rsid w:val="00E5041A"/>
    <w:rsid w:val="00E51E18"/>
    <w:rsid w:val="00E51F94"/>
    <w:rsid w:val="00E520E4"/>
    <w:rsid w:val="00E53D7C"/>
    <w:rsid w:val="00E540AA"/>
    <w:rsid w:val="00E54174"/>
    <w:rsid w:val="00E541FC"/>
    <w:rsid w:val="00E54822"/>
    <w:rsid w:val="00E54AA6"/>
    <w:rsid w:val="00E55392"/>
    <w:rsid w:val="00E56580"/>
    <w:rsid w:val="00E56EC7"/>
    <w:rsid w:val="00E577C5"/>
    <w:rsid w:val="00E6303F"/>
    <w:rsid w:val="00E635D0"/>
    <w:rsid w:val="00E635E9"/>
    <w:rsid w:val="00E64E8A"/>
    <w:rsid w:val="00E65278"/>
    <w:rsid w:val="00E65C85"/>
    <w:rsid w:val="00E65E2A"/>
    <w:rsid w:val="00E6623C"/>
    <w:rsid w:val="00E66B80"/>
    <w:rsid w:val="00E670B1"/>
    <w:rsid w:val="00E671B7"/>
    <w:rsid w:val="00E676D6"/>
    <w:rsid w:val="00E677E4"/>
    <w:rsid w:val="00E70FC9"/>
    <w:rsid w:val="00E71153"/>
    <w:rsid w:val="00E712EE"/>
    <w:rsid w:val="00E71783"/>
    <w:rsid w:val="00E738CF"/>
    <w:rsid w:val="00E74B13"/>
    <w:rsid w:val="00E75B60"/>
    <w:rsid w:val="00E777C4"/>
    <w:rsid w:val="00E80B02"/>
    <w:rsid w:val="00E80C90"/>
    <w:rsid w:val="00E8130D"/>
    <w:rsid w:val="00E81A0E"/>
    <w:rsid w:val="00E822EB"/>
    <w:rsid w:val="00E839EF"/>
    <w:rsid w:val="00E8444F"/>
    <w:rsid w:val="00E84D75"/>
    <w:rsid w:val="00E84FE0"/>
    <w:rsid w:val="00E855EF"/>
    <w:rsid w:val="00E85FB2"/>
    <w:rsid w:val="00E869EA"/>
    <w:rsid w:val="00E90FE2"/>
    <w:rsid w:val="00E912EB"/>
    <w:rsid w:val="00E915A5"/>
    <w:rsid w:val="00E91B20"/>
    <w:rsid w:val="00E92013"/>
    <w:rsid w:val="00E9393D"/>
    <w:rsid w:val="00E9549A"/>
    <w:rsid w:val="00E95A8C"/>
    <w:rsid w:val="00E95AA6"/>
    <w:rsid w:val="00E96821"/>
    <w:rsid w:val="00E97484"/>
    <w:rsid w:val="00E9798E"/>
    <w:rsid w:val="00EA3196"/>
    <w:rsid w:val="00EA41AB"/>
    <w:rsid w:val="00EA47A5"/>
    <w:rsid w:val="00EA48A8"/>
    <w:rsid w:val="00EA4C7B"/>
    <w:rsid w:val="00EA5EC7"/>
    <w:rsid w:val="00EA60FF"/>
    <w:rsid w:val="00EB0200"/>
    <w:rsid w:val="00EB0369"/>
    <w:rsid w:val="00EB055C"/>
    <w:rsid w:val="00EB110F"/>
    <w:rsid w:val="00EB2EE5"/>
    <w:rsid w:val="00EB5962"/>
    <w:rsid w:val="00EB5F1F"/>
    <w:rsid w:val="00EB6921"/>
    <w:rsid w:val="00EB7029"/>
    <w:rsid w:val="00EB728C"/>
    <w:rsid w:val="00EB7AFF"/>
    <w:rsid w:val="00EC2CE7"/>
    <w:rsid w:val="00EC60F4"/>
    <w:rsid w:val="00EC7123"/>
    <w:rsid w:val="00EC7878"/>
    <w:rsid w:val="00ED1AB3"/>
    <w:rsid w:val="00ED265D"/>
    <w:rsid w:val="00ED2839"/>
    <w:rsid w:val="00ED308E"/>
    <w:rsid w:val="00ED5E82"/>
    <w:rsid w:val="00ED6CCF"/>
    <w:rsid w:val="00ED6FD2"/>
    <w:rsid w:val="00ED71C6"/>
    <w:rsid w:val="00EE0629"/>
    <w:rsid w:val="00EE1951"/>
    <w:rsid w:val="00EE1CE4"/>
    <w:rsid w:val="00EE1D0C"/>
    <w:rsid w:val="00EE224A"/>
    <w:rsid w:val="00EE31AA"/>
    <w:rsid w:val="00EE492D"/>
    <w:rsid w:val="00EE5E91"/>
    <w:rsid w:val="00EE64C9"/>
    <w:rsid w:val="00EE6C13"/>
    <w:rsid w:val="00EF01A3"/>
    <w:rsid w:val="00EF1B07"/>
    <w:rsid w:val="00EF1D83"/>
    <w:rsid w:val="00EF1DAA"/>
    <w:rsid w:val="00EF21E6"/>
    <w:rsid w:val="00EF2F40"/>
    <w:rsid w:val="00EF368E"/>
    <w:rsid w:val="00EF5A69"/>
    <w:rsid w:val="00EF6704"/>
    <w:rsid w:val="00EF708E"/>
    <w:rsid w:val="00EF71E4"/>
    <w:rsid w:val="00EF731D"/>
    <w:rsid w:val="00F00332"/>
    <w:rsid w:val="00F01A03"/>
    <w:rsid w:val="00F01C31"/>
    <w:rsid w:val="00F01C68"/>
    <w:rsid w:val="00F01E8C"/>
    <w:rsid w:val="00F0223C"/>
    <w:rsid w:val="00F03897"/>
    <w:rsid w:val="00F03D7F"/>
    <w:rsid w:val="00F03E3F"/>
    <w:rsid w:val="00F04978"/>
    <w:rsid w:val="00F0498F"/>
    <w:rsid w:val="00F050E8"/>
    <w:rsid w:val="00F0552A"/>
    <w:rsid w:val="00F05E17"/>
    <w:rsid w:val="00F06C46"/>
    <w:rsid w:val="00F07CBA"/>
    <w:rsid w:val="00F07EDB"/>
    <w:rsid w:val="00F10822"/>
    <w:rsid w:val="00F10A0A"/>
    <w:rsid w:val="00F11556"/>
    <w:rsid w:val="00F117A4"/>
    <w:rsid w:val="00F11D49"/>
    <w:rsid w:val="00F12275"/>
    <w:rsid w:val="00F12A34"/>
    <w:rsid w:val="00F12B9E"/>
    <w:rsid w:val="00F12C21"/>
    <w:rsid w:val="00F13ED7"/>
    <w:rsid w:val="00F141B9"/>
    <w:rsid w:val="00F14375"/>
    <w:rsid w:val="00F1534D"/>
    <w:rsid w:val="00F15751"/>
    <w:rsid w:val="00F171BD"/>
    <w:rsid w:val="00F172B5"/>
    <w:rsid w:val="00F1783B"/>
    <w:rsid w:val="00F21E97"/>
    <w:rsid w:val="00F240E7"/>
    <w:rsid w:val="00F2497E"/>
    <w:rsid w:val="00F2498D"/>
    <w:rsid w:val="00F24E14"/>
    <w:rsid w:val="00F2565E"/>
    <w:rsid w:val="00F25C5A"/>
    <w:rsid w:val="00F26F5B"/>
    <w:rsid w:val="00F276E4"/>
    <w:rsid w:val="00F27F2D"/>
    <w:rsid w:val="00F3015D"/>
    <w:rsid w:val="00F305AF"/>
    <w:rsid w:val="00F307F5"/>
    <w:rsid w:val="00F30AEE"/>
    <w:rsid w:val="00F311B8"/>
    <w:rsid w:val="00F31593"/>
    <w:rsid w:val="00F31C64"/>
    <w:rsid w:val="00F3254F"/>
    <w:rsid w:val="00F32AC2"/>
    <w:rsid w:val="00F34306"/>
    <w:rsid w:val="00F344B2"/>
    <w:rsid w:val="00F355C1"/>
    <w:rsid w:val="00F35D86"/>
    <w:rsid w:val="00F364E0"/>
    <w:rsid w:val="00F3659B"/>
    <w:rsid w:val="00F378BB"/>
    <w:rsid w:val="00F37E20"/>
    <w:rsid w:val="00F41077"/>
    <w:rsid w:val="00F414E3"/>
    <w:rsid w:val="00F41E7F"/>
    <w:rsid w:val="00F42740"/>
    <w:rsid w:val="00F42C3E"/>
    <w:rsid w:val="00F42FD3"/>
    <w:rsid w:val="00F456A3"/>
    <w:rsid w:val="00F45955"/>
    <w:rsid w:val="00F47533"/>
    <w:rsid w:val="00F5051C"/>
    <w:rsid w:val="00F51CE8"/>
    <w:rsid w:val="00F51E76"/>
    <w:rsid w:val="00F52810"/>
    <w:rsid w:val="00F53037"/>
    <w:rsid w:val="00F53D73"/>
    <w:rsid w:val="00F543FD"/>
    <w:rsid w:val="00F5492B"/>
    <w:rsid w:val="00F56375"/>
    <w:rsid w:val="00F5641D"/>
    <w:rsid w:val="00F5705F"/>
    <w:rsid w:val="00F5741A"/>
    <w:rsid w:val="00F601F8"/>
    <w:rsid w:val="00F61624"/>
    <w:rsid w:val="00F61A01"/>
    <w:rsid w:val="00F61D86"/>
    <w:rsid w:val="00F61FC9"/>
    <w:rsid w:val="00F63CAB"/>
    <w:rsid w:val="00F655BF"/>
    <w:rsid w:val="00F662B5"/>
    <w:rsid w:val="00F662F0"/>
    <w:rsid w:val="00F67D74"/>
    <w:rsid w:val="00F67F6F"/>
    <w:rsid w:val="00F70307"/>
    <w:rsid w:val="00F715F0"/>
    <w:rsid w:val="00F71F7D"/>
    <w:rsid w:val="00F72250"/>
    <w:rsid w:val="00F72FD8"/>
    <w:rsid w:val="00F73B41"/>
    <w:rsid w:val="00F74437"/>
    <w:rsid w:val="00F7524C"/>
    <w:rsid w:val="00F75E4B"/>
    <w:rsid w:val="00F76DAC"/>
    <w:rsid w:val="00F80389"/>
    <w:rsid w:val="00F80C8E"/>
    <w:rsid w:val="00F80E1C"/>
    <w:rsid w:val="00F81710"/>
    <w:rsid w:val="00F820FB"/>
    <w:rsid w:val="00F8311A"/>
    <w:rsid w:val="00F831CE"/>
    <w:rsid w:val="00F8388C"/>
    <w:rsid w:val="00F83B27"/>
    <w:rsid w:val="00F83D66"/>
    <w:rsid w:val="00F83EDC"/>
    <w:rsid w:val="00F84967"/>
    <w:rsid w:val="00F84D66"/>
    <w:rsid w:val="00F860A7"/>
    <w:rsid w:val="00F8648A"/>
    <w:rsid w:val="00F86EB0"/>
    <w:rsid w:val="00F87020"/>
    <w:rsid w:val="00F87E74"/>
    <w:rsid w:val="00F901DD"/>
    <w:rsid w:val="00F907F8"/>
    <w:rsid w:val="00F908AD"/>
    <w:rsid w:val="00F92CB1"/>
    <w:rsid w:val="00F93A84"/>
    <w:rsid w:val="00F9412C"/>
    <w:rsid w:val="00F947FB"/>
    <w:rsid w:val="00F94C73"/>
    <w:rsid w:val="00F950AD"/>
    <w:rsid w:val="00F95C92"/>
    <w:rsid w:val="00F96636"/>
    <w:rsid w:val="00F97B4D"/>
    <w:rsid w:val="00FA035F"/>
    <w:rsid w:val="00FA0CD4"/>
    <w:rsid w:val="00FA2860"/>
    <w:rsid w:val="00FA292E"/>
    <w:rsid w:val="00FA29A0"/>
    <w:rsid w:val="00FA2B12"/>
    <w:rsid w:val="00FA3FE5"/>
    <w:rsid w:val="00FA4909"/>
    <w:rsid w:val="00FA4D0D"/>
    <w:rsid w:val="00FA4DEA"/>
    <w:rsid w:val="00FA547B"/>
    <w:rsid w:val="00FA5C32"/>
    <w:rsid w:val="00FA7C07"/>
    <w:rsid w:val="00FA7EAA"/>
    <w:rsid w:val="00FB165F"/>
    <w:rsid w:val="00FB1ADF"/>
    <w:rsid w:val="00FB1B45"/>
    <w:rsid w:val="00FB1CA4"/>
    <w:rsid w:val="00FB2683"/>
    <w:rsid w:val="00FB281A"/>
    <w:rsid w:val="00FB43F5"/>
    <w:rsid w:val="00FB5479"/>
    <w:rsid w:val="00FB65C9"/>
    <w:rsid w:val="00FB746A"/>
    <w:rsid w:val="00FC035F"/>
    <w:rsid w:val="00FC052A"/>
    <w:rsid w:val="00FC0722"/>
    <w:rsid w:val="00FC0FC8"/>
    <w:rsid w:val="00FC110A"/>
    <w:rsid w:val="00FC1AC3"/>
    <w:rsid w:val="00FC1D7E"/>
    <w:rsid w:val="00FC2132"/>
    <w:rsid w:val="00FC2CC6"/>
    <w:rsid w:val="00FC3B57"/>
    <w:rsid w:val="00FC3D64"/>
    <w:rsid w:val="00FC4B17"/>
    <w:rsid w:val="00FC5FEC"/>
    <w:rsid w:val="00FC62FB"/>
    <w:rsid w:val="00FC6474"/>
    <w:rsid w:val="00FD0FB1"/>
    <w:rsid w:val="00FD13E1"/>
    <w:rsid w:val="00FD19D2"/>
    <w:rsid w:val="00FD2639"/>
    <w:rsid w:val="00FD4C4C"/>
    <w:rsid w:val="00FD5024"/>
    <w:rsid w:val="00FE0352"/>
    <w:rsid w:val="00FE0B14"/>
    <w:rsid w:val="00FE2724"/>
    <w:rsid w:val="00FE2945"/>
    <w:rsid w:val="00FE5477"/>
    <w:rsid w:val="00FE76CD"/>
    <w:rsid w:val="00FE79C8"/>
    <w:rsid w:val="00FE7B4D"/>
    <w:rsid w:val="00FE7EA5"/>
    <w:rsid w:val="00FF10FE"/>
    <w:rsid w:val="00FF12D2"/>
    <w:rsid w:val="00FF13D1"/>
    <w:rsid w:val="00FF172B"/>
    <w:rsid w:val="00FF1B9C"/>
    <w:rsid w:val="00FF1C8C"/>
    <w:rsid w:val="00FF2622"/>
    <w:rsid w:val="00FF2A27"/>
    <w:rsid w:val="00FF2BED"/>
    <w:rsid w:val="00FF5ECB"/>
    <w:rsid w:val="00FF651F"/>
    <w:rsid w:val="00FF6B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282"/>
    <w:pPr>
      <w:spacing w:after="200" w:line="276" w:lineRule="auto"/>
    </w:pPr>
    <w:rPr>
      <w:sz w:val="22"/>
      <w:szCs w:val="22"/>
      <w:lang w:eastAsia="en-US"/>
    </w:rPr>
  </w:style>
  <w:style w:type="paragraph" w:styleId="1">
    <w:name w:val="heading 1"/>
    <w:basedOn w:val="a"/>
    <w:next w:val="a"/>
    <w:link w:val="10"/>
    <w:uiPriority w:val="9"/>
    <w:qFormat/>
    <w:rsid w:val="005348D4"/>
    <w:pPr>
      <w:keepNext/>
      <w:keepLines/>
      <w:spacing w:before="480" w:after="0"/>
      <w:outlineLvl w:val="0"/>
    </w:pPr>
    <w:rPr>
      <w:rFonts w:ascii="Calibri Light" w:hAnsi="Calibri Light"/>
      <w:b/>
      <w:bCs/>
      <w:color w:val="2E74B5"/>
      <w:sz w:val="28"/>
      <w:szCs w:val="28"/>
    </w:rPr>
  </w:style>
  <w:style w:type="paragraph" w:styleId="2">
    <w:name w:val="heading 2"/>
    <w:basedOn w:val="a"/>
    <w:link w:val="20"/>
    <w:uiPriority w:val="9"/>
    <w:qFormat/>
    <w:rsid w:val="00CC58D7"/>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unhideWhenUsed/>
    <w:qFormat/>
    <w:rsid w:val="00CC58D7"/>
    <w:pPr>
      <w:keepNext/>
      <w:keepLines/>
      <w:spacing w:before="200" w:after="0"/>
      <w:outlineLvl w:val="2"/>
    </w:pPr>
    <w:rPr>
      <w:rFonts w:ascii="Calibri Light" w:hAnsi="Calibri Light"/>
      <w:b/>
      <w:bCs/>
      <w:color w:val="5B9BD5"/>
      <w:sz w:val="20"/>
      <w:szCs w:val="20"/>
    </w:rPr>
  </w:style>
  <w:style w:type="paragraph" w:styleId="4">
    <w:name w:val="heading 4"/>
    <w:basedOn w:val="a"/>
    <w:next w:val="a"/>
    <w:link w:val="40"/>
    <w:uiPriority w:val="9"/>
    <w:unhideWhenUsed/>
    <w:qFormat/>
    <w:rsid w:val="00ED265D"/>
    <w:pPr>
      <w:keepNext/>
      <w:keepLines/>
      <w:spacing w:before="40" w:after="0"/>
      <w:outlineLvl w:val="3"/>
    </w:pPr>
    <w:rPr>
      <w:rFonts w:ascii="Cambria" w:eastAsia="Times New Roman"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348D4"/>
    <w:rPr>
      <w:rFonts w:ascii="Calibri Light" w:eastAsia="Malgun Gothic" w:hAnsi="Calibri Light" w:cs="Times New Roman"/>
      <w:b/>
      <w:bCs/>
      <w:color w:val="2E74B5"/>
      <w:sz w:val="28"/>
      <w:szCs w:val="28"/>
      <w:lang w:eastAsia="en-US"/>
    </w:rPr>
  </w:style>
  <w:style w:type="character" w:customStyle="1" w:styleId="20">
    <w:name w:val="Заголовок 2 Знак"/>
    <w:link w:val="2"/>
    <w:uiPriority w:val="9"/>
    <w:locked/>
    <w:rsid w:val="00CC58D7"/>
    <w:rPr>
      <w:rFonts w:ascii="Times New Roman" w:hAnsi="Times New Roman" w:cs="Times New Roman"/>
      <w:b/>
      <w:bCs/>
      <w:sz w:val="36"/>
      <w:szCs w:val="36"/>
      <w:lang w:eastAsia="ru-RU"/>
    </w:rPr>
  </w:style>
  <w:style w:type="character" w:customStyle="1" w:styleId="30">
    <w:name w:val="Заголовок 3 Знак"/>
    <w:link w:val="3"/>
    <w:uiPriority w:val="9"/>
    <w:locked/>
    <w:rsid w:val="00CC58D7"/>
    <w:rPr>
      <w:rFonts w:ascii="Calibri Light" w:eastAsia="Malgun Gothic" w:hAnsi="Calibri Light" w:cs="Times New Roman"/>
      <w:b/>
      <w:bCs/>
      <w:color w:val="5B9BD5"/>
      <w:lang w:eastAsia="en-US"/>
    </w:rPr>
  </w:style>
  <w:style w:type="table" w:styleId="a3">
    <w:name w:val="Table Grid"/>
    <w:basedOn w:val="a1"/>
    <w:uiPriority w:val="39"/>
    <w:rsid w:val="0069428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94282"/>
    <w:pPr>
      <w:ind w:left="720"/>
      <w:contextualSpacing/>
    </w:pPr>
  </w:style>
  <w:style w:type="paragraph" w:styleId="a5">
    <w:name w:val="Balloon Text"/>
    <w:basedOn w:val="a"/>
    <w:link w:val="a6"/>
    <w:uiPriority w:val="99"/>
    <w:semiHidden/>
    <w:unhideWhenUsed/>
    <w:rsid w:val="00694282"/>
    <w:pPr>
      <w:spacing w:after="0" w:line="240" w:lineRule="auto"/>
    </w:pPr>
    <w:rPr>
      <w:rFonts w:ascii="Segoe UI" w:hAnsi="Segoe UI"/>
      <w:sz w:val="18"/>
      <w:szCs w:val="18"/>
    </w:rPr>
  </w:style>
  <w:style w:type="character" w:customStyle="1" w:styleId="a6">
    <w:name w:val="Текст выноски Знак"/>
    <w:link w:val="a5"/>
    <w:uiPriority w:val="99"/>
    <w:semiHidden/>
    <w:locked/>
    <w:rsid w:val="00694282"/>
    <w:rPr>
      <w:rFonts w:ascii="Segoe UI" w:hAnsi="Segoe UI" w:cs="Segoe UI"/>
      <w:sz w:val="18"/>
      <w:szCs w:val="18"/>
      <w:lang w:eastAsia="en-US"/>
    </w:rPr>
  </w:style>
  <w:style w:type="character" w:styleId="a7">
    <w:name w:val="Hyperlink"/>
    <w:uiPriority w:val="99"/>
    <w:unhideWhenUsed/>
    <w:rsid w:val="00CC58D7"/>
    <w:rPr>
      <w:rFonts w:cs="Times New Roman"/>
      <w:color w:val="0000FF"/>
      <w:u w:val="single"/>
    </w:rPr>
  </w:style>
  <w:style w:type="paragraph" w:styleId="a8">
    <w:name w:val="footer"/>
    <w:basedOn w:val="a"/>
    <w:link w:val="a9"/>
    <w:uiPriority w:val="99"/>
    <w:unhideWhenUsed/>
    <w:rsid w:val="009E60C6"/>
    <w:pPr>
      <w:tabs>
        <w:tab w:val="center" w:pos="4819"/>
        <w:tab w:val="right" w:pos="9638"/>
      </w:tabs>
      <w:spacing w:after="0" w:line="240" w:lineRule="auto"/>
    </w:pPr>
    <w:rPr>
      <w:sz w:val="20"/>
      <w:szCs w:val="20"/>
      <w:lang w:val="en-GB"/>
    </w:rPr>
  </w:style>
  <w:style w:type="character" w:customStyle="1" w:styleId="a9">
    <w:name w:val="Нижний колонтитул Знак"/>
    <w:link w:val="a8"/>
    <w:uiPriority w:val="99"/>
    <w:locked/>
    <w:rsid w:val="009E60C6"/>
    <w:rPr>
      <w:rFonts w:ascii="Calibri" w:hAnsi="Calibri" w:cs="Times New Roman"/>
      <w:lang w:val="en-GB" w:eastAsia="en-US"/>
    </w:rPr>
  </w:style>
  <w:style w:type="character" w:customStyle="1" w:styleId="21">
    <w:name w:val="Основной текст (2)_"/>
    <w:link w:val="22"/>
    <w:locked/>
    <w:rsid w:val="00332BA9"/>
    <w:rPr>
      <w:rFonts w:ascii="Times New Roman" w:hAnsi="Times New Roman" w:cs="Times New Roman"/>
      <w:sz w:val="20"/>
      <w:szCs w:val="20"/>
      <w:shd w:val="clear" w:color="auto" w:fill="FFFFFF"/>
    </w:rPr>
  </w:style>
  <w:style w:type="character" w:customStyle="1" w:styleId="211pt">
    <w:name w:val="Основной текст (2) + 11 pt"/>
    <w:rsid w:val="00332BA9"/>
    <w:rPr>
      <w:rFonts w:ascii="Times New Roman" w:hAnsi="Times New Roman" w:cs="Times New Roman"/>
      <w:color w:val="000000"/>
      <w:spacing w:val="0"/>
      <w:w w:val="100"/>
      <w:position w:val="0"/>
      <w:sz w:val="22"/>
      <w:szCs w:val="22"/>
      <w:shd w:val="clear" w:color="auto" w:fill="FFFFFF"/>
      <w:lang w:val="ru-RU" w:eastAsia="ru-RU"/>
    </w:rPr>
  </w:style>
  <w:style w:type="paragraph" w:customStyle="1" w:styleId="22">
    <w:name w:val="Основной текст (2)"/>
    <w:basedOn w:val="a"/>
    <w:link w:val="21"/>
    <w:rsid w:val="00332BA9"/>
    <w:pPr>
      <w:widowControl w:val="0"/>
      <w:shd w:val="clear" w:color="auto" w:fill="FFFFFF"/>
      <w:spacing w:after="0" w:line="240" w:lineRule="auto"/>
    </w:pPr>
    <w:rPr>
      <w:rFonts w:ascii="Times New Roman" w:hAnsi="Times New Roman"/>
      <w:sz w:val="20"/>
      <w:szCs w:val="20"/>
    </w:rPr>
  </w:style>
  <w:style w:type="character" w:styleId="aa">
    <w:name w:val="Strong"/>
    <w:uiPriority w:val="22"/>
    <w:qFormat/>
    <w:rsid w:val="00A16800"/>
    <w:rPr>
      <w:rFonts w:cs="Times New Roman"/>
      <w:b/>
    </w:rPr>
  </w:style>
  <w:style w:type="paragraph" w:styleId="ab">
    <w:name w:val="Subtitle"/>
    <w:basedOn w:val="a"/>
    <w:next w:val="a"/>
    <w:link w:val="ac"/>
    <w:uiPriority w:val="11"/>
    <w:qFormat/>
    <w:rsid w:val="007523FF"/>
    <w:pPr>
      <w:numPr>
        <w:ilvl w:val="1"/>
      </w:numPr>
    </w:pPr>
    <w:rPr>
      <w:rFonts w:ascii="Calibri Light" w:eastAsia="SimSun" w:hAnsi="Calibri Light"/>
      <w:i/>
      <w:iCs/>
      <w:color w:val="5B9BD5"/>
      <w:spacing w:val="15"/>
      <w:sz w:val="24"/>
      <w:szCs w:val="24"/>
    </w:rPr>
  </w:style>
  <w:style w:type="character" w:customStyle="1" w:styleId="ac">
    <w:name w:val="Подзаголовок Знак"/>
    <w:link w:val="ab"/>
    <w:uiPriority w:val="11"/>
    <w:locked/>
    <w:rsid w:val="007523FF"/>
    <w:rPr>
      <w:rFonts w:ascii="Calibri Light" w:eastAsia="SimSun" w:hAnsi="Calibri Light" w:cs="Times New Roman"/>
      <w:i/>
      <w:iCs/>
      <w:color w:val="5B9BD5"/>
      <w:spacing w:val="15"/>
      <w:sz w:val="24"/>
      <w:szCs w:val="24"/>
      <w:lang w:eastAsia="en-US"/>
    </w:rPr>
  </w:style>
  <w:style w:type="paragraph" w:customStyle="1" w:styleId="Default">
    <w:name w:val="Default"/>
    <w:rsid w:val="009F567E"/>
    <w:pPr>
      <w:autoSpaceDE w:val="0"/>
      <w:autoSpaceDN w:val="0"/>
      <w:adjustRightInd w:val="0"/>
    </w:pPr>
    <w:rPr>
      <w:rFonts w:ascii="Arial" w:hAnsi="Arial" w:cs="Arial"/>
      <w:color w:val="000000"/>
      <w:sz w:val="24"/>
      <w:szCs w:val="24"/>
    </w:rPr>
  </w:style>
  <w:style w:type="paragraph" w:styleId="ad">
    <w:name w:val="header"/>
    <w:basedOn w:val="a"/>
    <w:link w:val="ae"/>
    <w:uiPriority w:val="99"/>
    <w:unhideWhenUsed/>
    <w:rsid w:val="00FB1CA4"/>
    <w:pPr>
      <w:tabs>
        <w:tab w:val="center" w:pos="4677"/>
        <w:tab w:val="right" w:pos="9355"/>
      </w:tabs>
      <w:spacing w:after="0" w:line="240" w:lineRule="auto"/>
    </w:pPr>
    <w:rPr>
      <w:sz w:val="20"/>
      <w:szCs w:val="20"/>
    </w:rPr>
  </w:style>
  <w:style w:type="character" w:customStyle="1" w:styleId="ae">
    <w:name w:val="Верхний колонтитул Знак"/>
    <w:link w:val="ad"/>
    <w:uiPriority w:val="99"/>
    <w:rsid w:val="00FB1CA4"/>
    <w:rPr>
      <w:lang w:eastAsia="en-US"/>
    </w:rPr>
  </w:style>
  <w:style w:type="character" w:customStyle="1" w:styleId="11">
    <w:name w:val="Основной текст Знак1"/>
    <w:link w:val="af"/>
    <w:uiPriority w:val="99"/>
    <w:rsid w:val="0078021F"/>
    <w:rPr>
      <w:rFonts w:ascii="Times New Roman" w:hAnsi="Times New Roman"/>
      <w:sz w:val="25"/>
      <w:szCs w:val="25"/>
      <w:shd w:val="clear" w:color="auto" w:fill="FFFFFF"/>
    </w:rPr>
  </w:style>
  <w:style w:type="character" w:customStyle="1" w:styleId="5">
    <w:name w:val="Основной текст (5)_"/>
    <w:link w:val="50"/>
    <w:uiPriority w:val="99"/>
    <w:rsid w:val="0078021F"/>
    <w:rPr>
      <w:rFonts w:ascii="Times New Roman" w:hAnsi="Times New Roman"/>
      <w:noProof/>
      <w:sz w:val="14"/>
      <w:szCs w:val="14"/>
      <w:shd w:val="clear" w:color="auto" w:fill="FFFFFF"/>
    </w:rPr>
  </w:style>
  <w:style w:type="paragraph" w:styleId="af">
    <w:name w:val="Body Text"/>
    <w:basedOn w:val="a"/>
    <w:link w:val="11"/>
    <w:uiPriority w:val="99"/>
    <w:rsid w:val="0078021F"/>
    <w:pPr>
      <w:shd w:val="clear" w:color="auto" w:fill="FFFFFF"/>
      <w:spacing w:after="0" w:line="367" w:lineRule="exact"/>
    </w:pPr>
    <w:rPr>
      <w:rFonts w:ascii="Times New Roman" w:hAnsi="Times New Roman"/>
      <w:sz w:val="25"/>
      <w:szCs w:val="25"/>
    </w:rPr>
  </w:style>
  <w:style w:type="character" w:customStyle="1" w:styleId="af0">
    <w:name w:val="Основной текст Знак"/>
    <w:uiPriority w:val="99"/>
    <w:semiHidden/>
    <w:rsid w:val="0078021F"/>
    <w:rPr>
      <w:lang w:eastAsia="en-US"/>
    </w:rPr>
  </w:style>
  <w:style w:type="paragraph" w:customStyle="1" w:styleId="50">
    <w:name w:val="Основной текст (5)"/>
    <w:basedOn w:val="a"/>
    <w:link w:val="5"/>
    <w:uiPriority w:val="99"/>
    <w:rsid w:val="0078021F"/>
    <w:pPr>
      <w:shd w:val="clear" w:color="auto" w:fill="FFFFFF"/>
      <w:spacing w:before="600" w:after="0" w:line="240" w:lineRule="atLeast"/>
    </w:pPr>
    <w:rPr>
      <w:rFonts w:ascii="Times New Roman" w:hAnsi="Times New Roman"/>
      <w:noProof/>
      <w:sz w:val="14"/>
      <w:szCs w:val="14"/>
    </w:rPr>
  </w:style>
  <w:style w:type="character" w:customStyle="1" w:styleId="BodyTextChar1">
    <w:name w:val="Body Text Char1"/>
    <w:uiPriority w:val="99"/>
    <w:locked/>
    <w:rsid w:val="00BE7256"/>
    <w:rPr>
      <w:rFonts w:ascii="Times New Roman" w:hAnsi="Times New Roman" w:cs="Times New Roman"/>
      <w:spacing w:val="0"/>
      <w:sz w:val="20"/>
      <w:szCs w:val="20"/>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A7AC7"/>
    <w:pPr>
      <w:spacing w:after="160" w:line="240" w:lineRule="exact"/>
    </w:pPr>
    <w:rPr>
      <w:rFonts w:ascii="Times New Roman" w:eastAsia="SimSun" w:hAnsi="Times New Roman"/>
      <w:b/>
      <w:sz w:val="28"/>
      <w:szCs w:val="24"/>
      <w:lang w:val="en-US"/>
    </w:rPr>
  </w:style>
  <w:style w:type="character" w:styleId="af1">
    <w:name w:val="FollowedHyperlink"/>
    <w:uiPriority w:val="99"/>
    <w:semiHidden/>
    <w:unhideWhenUsed/>
    <w:rsid w:val="00E142F4"/>
    <w:rPr>
      <w:color w:val="954F72"/>
      <w:u w:val="single"/>
    </w:rPr>
  </w:style>
  <w:style w:type="character" w:customStyle="1" w:styleId="Bodytext212pt">
    <w:name w:val="Body text (2) + 12 pt"/>
    <w:aliases w:val="Spacing 0 pt"/>
    <w:rsid w:val="006806B5"/>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style>
  <w:style w:type="character" w:customStyle="1" w:styleId="Bodytext2">
    <w:name w:val="Body text (2)_"/>
    <w:link w:val="Bodytext20"/>
    <w:rsid w:val="007E75BE"/>
    <w:rPr>
      <w:rFonts w:ascii="Times New Roman" w:eastAsia="Times New Roman" w:hAnsi="Times New Roman"/>
      <w:sz w:val="16"/>
      <w:szCs w:val="16"/>
      <w:shd w:val="clear" w:color="auto" w:fill="FFFFFF"/>
    </w:rPr>
  </w:style>
  <w:style w:type="paragraph" w:customStyle="1" w:styleId="Bodytext20">
    <w:name w:val="Body text (2)"/>
    <w:basedOn w:val="a"/>
    <w:link w:val="Bodytext2"/>
    <w:rsid w:val="007E75BE"/>
    <w:pPr>
      <w:widowControl w:val="0"/>
      <w:shd w:val="clear" w:color="auto" w:fill="FFFFFF"/>
      <w:spacing w:after="0" w:line="182" w:lineRule="exact"/>
    </w:pPr>
    <w:rPr>
      <w:rFonts w:ascii="Times New Roman" w:eastAsia="Times New Roman" w:hAnsi="Times New Roman"/>
      <w:sz w:val="16"/>
      <w:szCs w:val="16"/>
    </w:rPr>
  </w:style>
  <w:style w:type="character" w:customStyle="1" w:styleId="Bodytext2105pt">
    <w:name w:val="Body text (2) + 10.5 pt"/>
    <w:rsid w:val="00CB1D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TableParagraph">
    <w:name w:val="Table Paragraph"/>
    <w:basedOn w:val="a"/>
    <w:uiPriority w:val="1"/>
    <w:qFormat/>
    <w:rsid w:val="00DA6012"/>
    <w:pPr>
      <w:widowControl w:val="0"/>
      <w:autoSpaceDE w:val="0"/>
      <w:autoSpaceDN w:val="0"/>
      <w:spacing w:after="0" w:line="240" w:lineRule="auto"/>
    </w:pPr>
    <w:rPr>
      <w:rFonts w:ascii="Times New Roman" w:eastAsia="Times New Roman" w:hAnsi="Times New Roman"/>
      <w:lang w:val="en-US"/>
    </w:rPr>
  </w:style>
  <w:style w:type="character" w:customStyle="1" w:styleId="formheading">
    <w:name w:val="form_heading"/>
    <w:basedOn w:val="a0"/>
    <w:rsid w:val="006B4448"/>
  </w:style>
  <w:style w:type="character" w:customStyle="1" w:styleId="apple-converted-space">
    <w:name w:val="apple-converted-space"/>
    <w:basedOn w:val="a0"/>
    <w:rsid w:val="008146F3"/>
  </w:style>
  <w:style w:type="character" w:customStyle="1" w:styleId="label">
    <w:name w:val="label"/>
    <w:basedOn w:val="a0"/>
    <w:rsid w:val="00DA51F8"/>
  </w:style>
  <w:style w:type="paragraph" w:styleId="af2">
    <w:name w:val="Normal (Web)"/>
    <w:basedOn w:val="a"/>
    <w:uiPriority w:val="99"/>
    <w:unhideWhenUsed/>
    <w:rsid w:val="007A0882"/>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tlid-translation">
    <w:name w:val="tlid-translation"/>
    <w:basedOn w:val="a0"/>
    <w:rsid w:val="00C90A3D"/>
  </w:style>
  <w:style w:type="paragraph" w:customStyle="1" w:styleId="ydp7b33b69cmsolistparagraphcxspfirstmailrucssattributepostfix">
    <w:name w:val="ydp7b33b69cmsolistparagraphcxspfirst_mailru_css_attribute_postfix"/>
    <w:basedOn w:val="a"/>
    <w:rsid w:val="00F26F5B"/>
    <w:pPr>
      <w:spacing w:before="100" w:beforeAutospacing="1" w:after="100" w:afterAutospacing="1" w:line="240" w:lineRule="auto"/>
    </w:pPr>
    <w:rPr>
      <w:rFonts w:ascii="Times New Roman" w:eastAsia="Times New Roman" w:hAnsi="Times New Roman"/>
      <w:sz w:val="24"/>
      <w:szCs w:val="24"/>
      <w:lang w:val="en-US" w:eastAsia="zh-CN" w:bidi="ug-CN"/>
    </w:rPr>
  </w:style>
  <w:style w:type="character" w:customStyle="1" w:styleId="af3">
    <w:name w:val="Основной текст_"/>
    <w:basedOn w:val="a0"/>
    <w:link w:val="23"/>
    <w:rsid w:val="00CD4530"/>
    <w:rPr>
      <w:rFonts w:ascii="Times New Roman" w:eastAsia="Times New Roman" w:hAnsi="Times New Roman"/>
      <w:b/>
      <w:bCs/>
      <w:sz w:val="14"/>
      <w:szCs w:val="14"/>
      <w:shd w:val="clear" w:color="auto" w:fill="FFFFFF"/>
    </w:rPr>
  </w:style>
  <w:style w:type="character" w:customStyle="1" w:styleId="16pt">
    <w:name w:val="Основной текст + 16 pt;Не полужирный"/>
    <w:basedOn w:val="af3"/>
    <w:rsid w:val="00CD4530"/>
    <w:rPr>
      <w:rFonts w:ascii="Times New Roman" w:eastAsia="Times New Roman" w:hAnsi="Times New Roman"/>
      <w:b/>
      <w:bCs/>
      <w:color w:val="000000"/>
      <w:spacing w:val="0"/>
      <w:w w:val="100"/>
      <w:position w:val="0"/>
      <w:sz w:val="32"/>
      <w:szCs w:val="32"/>
      <w:shd w:val="clear" w:color="auto" w:fill="FFFFFF"/>
      <w:lang w:val="ru-RU" w:eastAsia="ru-RU" w:bidi="ru-RU"/>
    </w:rPr>
  </w:style>
  <w:style w:type="paragraph" w:customStyle="1" w:styleId="23">
    <w:name w:val="Основной текст2"/>
    <w:basedOn w:val="a"/>
    <w:link w:val="af3"/>
    <w:rsid w:val="00CD4530"/>
    <w:pPr>
      <w:widowControl w:val="0"/>
      <w:shd w:val="clear" w:color="auto" w:fill="FFFFFF"/>
      <w:spacing w:after="0" w:line="182" w:lineRule="exact"/>
      <w:jc w:val="both"/>
    </w:pPr>
    <w:rPr>
      <w:rFonts w:ascii="Times New Roman" w:eastAsia="Times New Roman" w:hAnsi="Times New Roman"/>
      <w:b/>
      <w:bCs/>
      <w:sz w:val="14"/>
      <w:szCs w:val="14"/>
      <w:lang w:eastAsia="ru-RU"/>
    </w:rPr>
  </w:style>
  <w:style w:type="character" w:customStyle="1" w:styleId="40">
    <w:name w:val="Заголовок 4 Знак"/>
    <w:basedOn w:val="a0"/>
    <w:link w:val="4"/>
    <w:uiPriority w:val="9"/>
    <w:rsid w:val="00ED265D"/>
    <w:rPr>
      <w:rFonts w:ascii="Cambria" w:eastAsia="Times New Roman" w:hAnsi="Cambria" w:cs="Times New Roman"/>
      <w:i/>
      <w:iCs/>
      <w:color w:val="365F91"/>
      <w:sz w:val="22"/>
      <w:szCs w:val="22"/>
      <w:lang w:eastAsia="en-US"/>
    </w:rPr>
  </w:style>
  <w:style w:type="character" w:customStyle="1" w:styleId="100">
    <w:name w:val="Основной текст (10)_"/>
    <w:basedOn w:val="a0"/>
    <w:link w:val="101"/>
    <w:rsid w:val="006239A8"/>
    <w:rPr>
      <w:rFonts w:ascii="Times New Roman" w:eastAsia="Times New Roman" w:hAnsi="Times New Roman"/>
      <w:sz w:val="21"/>
      <w:szCs w:val="21"/>
      <w:shd w:val="clear" w:color="auto" w:fill="FFFFFF"/>
    </w:rPr>
  </w:style>
  <w:style w:type="paragraph" w:customStyle="1" w:styleId="101">
    <w:name w:val="Основной текст (10)"/>
    <w:basedOn w:val="a"/>
    <w:link w:val="100"/>
    <w:rsid w:val="006239A8"/>
    <w:pPr>
      <w:widowControl w:val="0"/>
      <w:shd w:val="clear" w:color="auto" w:fill="FFFFFF"/>
      <w:spacing w:after="0" w:line="274" w:lineRule="exact"/>
      <w:jc w:val="both"/>
    </w:pPr>
    <w:rPr>
      <w:rFonts w:ascii="Times New Roman" w:eastAsia="Times New Roman" w:hAnsi="Times New Roman"/>
      <w:sz w:val="21"/>
      <w:szCs w:val="21"/>
      <w:lang w:eastAsia="ru-RU"/>
    </w:rPr>
  </w:style>
  <w:style w:type="character" w:customStyle="1" w:styleId="1011pt">
    <w:name w:val="Основной текст (10) + 11 pt;Полужирный"/>
    <w:basedOn w:val="100"/>
    <w:rsid w:val="006239A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02">
    <w:name w:val="Основной текст (10) + Полужирный;Курсив"/>
    <w:basedOn w:val="100"/>
    <w:rsid w:val="006239A8"/>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en-US" w:eastAsia="en-US" w:bidi="en-US"/>
    </w:rPr>
  </w:style>
  <w:style w:type="character" w:customStyle="1" w:styleId="1011pt0">
    <w:name w:val="Основной текст (10) + 11 pt;Курсив"/>
    <w:basedOn w:val="100"/>
    <w:rsid w:val="006239A8"/>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table" w:customStyle="1" w:styleId="24">
    <w:name w:val="Сетка таблицы2"/>
    <w:basedOn w:val="a1"/>
    <w:next w:val="a3"/>
    <w:uiPriority w:val="59"/>
    <w:rsid w:val="005431DE"/>
    <w:rPr>
      <w:rFonts w:eastAsia="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DB2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29AD"/>
    <w:rPr>
      <w:rFonts w:ascii="Courier New" w:eastAsia="Times New Roman" w:hAnsi="Courier New" w:cs="Courier New"/>
    </w:rPr>
  </w:style>
  <w:style w:type="character" w:customStyle="1" w:styleId="11pt">
    <w:name w:val="Основной текст + 11 pt"/>
    <w:basedOn w:val="af3"/>
    <w:rsid w:val="00BC052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pt0">
    <w:name w:val="Основной текст + 11 pt;Курсив"/>
    <w:basedOn w:val="af3"/>
    <w:rsid w:val="00BC052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13">
    <w:name w:val="Основной текст1"/>
    <w:basedOn w:val="a"/>
    <w:rsid w:val="00BC052B"/>
    <w:pPr>
      <w:widowControl w:val="0"/>
      <w:shd w:val="clear" w:color="auto" w:fill="FFFFFF"/>
      <w:spacing w:before="300" w:after="0" w:line="322" w:lineRule="exact"/>
    </w:pPr>
    <w:rPr>
      <w:rFonts w:ascii="Times New Roman" w:eastAsia="Times New Roman" w:hAnsi="Times New Roman"/>
      <w:color w:val="000000"/>
      <w:sz w:val="26"/>
      <w:szCs w:val="26"/>
      <w:lang w:eastAsia="ru-RU" w:bidi="ru-RU"/>
    </w:rPr>
  </w:style>
  <w:style w:type="character" w:customStyle="1" w:styleId="115pt">
    <w:name w:val="Основной текст + 11;5 pt;Курсив"/>
    <w:basedOn w:val="af3"/>
    <w:rsid w:val="0097215A"/>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15pt0">
    <w:name w:val="Основной текст + 11;5 pt;Полужирный"/>
    <w:basedOn w:val="af3"/>
    <w:rsid w:val="001F374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282"/>
    <w:pPr>
      <w:spacing w:after="200" w:line="276" w:lineRule="auto"/>
    </w:pPr>
    <w:rPr>
      <w:sz w:val="22"/>
      <w:szCs w:val="22"/>
      <w:lang w:eastAsia="en-US"/>
    </w:rPr>
  </w:style>
  <w:style w:type="paragraph" w:styleId="1">
    <w:name w:val="heading 1"/>
    <w:basedOn w:val="a"/>
    <w:next w:val="a"/>
    <w:link w:val="10"/>
    <w:uiPriority w:val="9"/>
    <w:qFormat/>
    <w:rsid w:val="005348D4"/>
    <w:pPr>
      <w:keepNext/>
      <w:keepLines/>
      <w:spacing w:before="480" w:after="0"/>
      <w:outlineLvl w:val="0"/>
    </w:pPr>
    <w:rPr>
      <w:rFonts w:ascii="Calibri Light" w:hAnsi="Calibri Light"/>
      <w:b/>
      <w:bCs/>
      <w:color w:val="2E74B5"/>
      <w:sz w:val="28"/>
      <w:szCs w:val="28"/>
    </w:rPr>
  </w:style>
  <w:style w:type="paragraph" w:styleId="2">
    <w:name w:val="heading 2"/>
    <w:basedOn w:val="a"/>
    <w:link w:val="20"/>
    <w:uiPriority w:val="9"/>
    <w:qFormat/>
    <w:rsid w:val="00CC58D7"/>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unhideWhenUsed/>
    <w:qFormat/>
    <w:rsid w:val="00CC58D7"/>
    <w:pPr>
      <w:keepNext/>
      <w:keepLines/>
      <w:spacing w:before="200" w:after="0"/>
      <w:outlineLvl w:val="2"/>
    </w:pPr>
    <w:rPr>
      <w:rFonts w:ascii="Calibri Light" w:hAnsi="Calibri Light"/>
      <w:b/>
      <w:bCs/>
      <w:color w:val="5B9BD5"/>
      <w:sz w:val="20"/>
      <w:szCs w:val="20"/>
    </w:rPr>
  </w:style>
  <w:style w:type="paragraph" w:styleId="4">
    <w:name w:val="heading 4"/>
    <w:basedOn w:val="a"/>
    <w:next w:val="a"/>
    <w:link w:val="40"/>
    <w:uiPriority w:val="9"/>
    <w:unhideWhenUsed/>
    <w:qFormat/>
    <w:rsid w:val="00ED265D"/>
    <w:pPr>
      <w:keepNext/>
      <w:keepLines/>
      <w:spacing w:before="40" w:after="0"/>
      <w:outlineLvl w:val="3"/>
    </w:pPr>
    <w:rPr>
      <w:rFonts w:ascii="Cambria" w:eastAsia="Times New Roman"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348D4"/>
    <w:rPr>
      <w:rFonts w:ascii="Calibri Light" w:eastAsia="Malgun Gothic" w:hAnsi="Calibri Light" w:cs="Times New Roman"/>
      <w:b/>
      <w:bCs/>
      <w:color w:val="2E74B5"/>
      <w:sz w:val="28"/>
      <w:szCs w:val="28"/>
      <w:lang w:eastAsia="en-US"/>
    </w:rPr>
  </w:style>
  <w:style w:type="character" w:customStyle="1" w:styleId="20">
    <w:name w:val="Заголовок 2 Знак"/>
    <w:link w:val="2"/>
    <w:uiPriority w:val="9"/>
    <w:locked/>
    <w:rsid w:val="00CC58D7"/>
    <w:rPr>
      <w:rFonts w:ascii="Times New Roman" w:hAnsi="Times New Roman" w:cs="Times New Roman"/>
      <w:b/>
      <w:bCs/>
      <w:sz w:val="36"/>
      <w:szCs w:val="36"/>
      <w:lang w:eastAsia="ru-RU"/>
    </w:rPr>
  </w:style>
  <w:style w:type="character" w:customStyle="1" w:styleId="30">
    <w:name w:val="Заголовок 3 Знак"/>
    <w:link w:val="3"/>
    <w:uiPriority w:val="9"/>
    <w:locked/>
    <w:rsid w:val="00CC58D7"/>
    <w:rPr>
      <w:rFonts w:ascii="Calibri Light" w:eastAsia="Malgun Gothic" w:hAnsi="Calibri Light" w:cs="Times New Roman"/>
      <w:b/>
      <w:bCs/>
      <w:color w:val="5B9BD5"/>
      <w:lang w:eastAsia="en-US"/>
    </w:rPr>
  </w:style>
  <w:style w:type="table" w:styleId="a3">
    <w:name w:val="Table Grid"/>
    <w:basedOn w:val="a1"/>
    <w:uiPriority w:val="39"/>
    <w:rsid w:val="0069428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94282"/>
    <w:pPr>
      <w:ind w:left="720"/>
      <w:contextualSpacing/>
    </w:pPr>
  </w:style>
  <w:style w:type="paragraph" w:styleId="a5">
    <w:name w:val="Balloon Text"/>
    <w:basedOn w:val="a"/>
    <w:link w:val="a6"/>
    <w:uiPriority w:val="99"/>
    <w:semiHidden/>
    <w:unhideWhenUsed/>
    <w:rsid w:val="00694282"/>
    <w:pPr>
      <w:spacing w:after="0" w:line="240" w:lineRule="auto"/>
    </w:pPr>
    <w:rPr>
      <w:rFonts w:ascii="Segoe UI" w:hAnsi="Segoe UI"/>
      <w:sz w:val="18"/>
      <w:szCs w:val="18"/>
    </w:rPr>
  </w:style>
  <w:style w:type="character" w:customStyle="1" w:styleId="a6">
    <w:name w:val="Текст выноски Знак"/>
    <w:link w:val="a5"/>
    <w:uiPriority w:val="99"/>
    <w:semiHidden/>
    <w:locked/>
    <w:rsid w:val="00694282"/>
    <w:rPr>
      <w:rFonts w:ascii="Segoe UI" w:hAnsi="Segoe UI" w:cs="Segoe UI"/>
      <w:sz w:val="18"/>
      <w:szCs w:val="18"/>
      <w:lang w:eastAsia="en-US"/>
    </w:rPr>
  </w:style>
  <w:style w:type="character" w:styleId="a7">
    <w:name w:val="Hyperlink"/>
    <w:uiPriority w:val="99"/>
    <w:unhideWhenUsed/>
    <w:rsid w:val="00CC58D7"/>
    <w:rPr>
      <w:rFonts w:cs="Times New Roman"/>
      <w:color w:val="0000FF"/>
      <w:u w:val="single"/>
    </w:rPr>
  </w:style>
  <w:style w:type="paragraph" w:styleId="a8">
    <w:name w:val="footer"/>
    <w:basedOn w:val="a"/>
    <w:link w:val="a9"/>
    <w:uiPriority w:val="99"/>
    <w:unhideWhenUsed/>
    <w:rsid w:val="009E60C6"/>
    <w:pPr>
      <w:tabs>
        <w:tab w:val="center" w:pos="4819"/>
        <w:tab w:val="right" w:pos="9638"/>
      </w:tabs>
      <w:spacing w:after="0" w:line="240" w:lineRule="auto"/>
    </w:pPr>
    <w:rPr>
      <w:sz w:val="20"/>
      <w:szCs w:val="20"/>
      <w:lang w:val="en-GB"/>
    </w:rPr>
  </w:style>
  <w:style w:type="character" w:customStyle="1" w:styleId="a9">
    <w:name w:val="Нижний колонтитул Знак"/>
    <w:link w:val="a8"/>
    <w:uiPriority w:val="99"/>
    <w:locked/>
    <w:rsid w:val="009E60C6"/>
    <w:rPr>
      <w:rFonts w:ascii="Calibri" w:hAnsi="Calibri" w:cs="Times New Roman"/>
      <w:lang w:val="en-GB" w:eastAsia="en-US"/>
    </w:rPr>
  </w:style>
  <w:style w:type="character" w:customStyle="1" w:styleId="21">
    <w:name w:val="Основной текст (2)_"/>
    <w:link w:val="22"/>
    <w:locked/>
    <w:rsid w:val="00332BA9"/>
    <w:rPr>
      <w:rFonts w:ascii="Times New Roman" w:hAnsi="Times New Roman" w:cs="Times New Roman"/>
      <w:sz w:val="20"/>
      <w:szCs w:val="20"/>
      <w:shd w:val="clear" w:color="auto" w:fill="FFFFFF"/>
    </w:rPr>
  </w:style>
  <w:style w:type="character" w:customStyle="1" w:styleId="211pt">
    <w:name w:val="Основной текст (2) + 11 pt"/>
    <w:rsid w:val="00332BA9"/>
    <w:rPr>
      <w:rFonts w:ascii="Times New Roman" w:hAnsi="Times New Roman" w:cs="Times New Roman"/>
      <w:color w:val="000000"/>
      <w:spacing w:val="0"/>
      <w:w w:val="100"/>
      <w:position w:val="0"/>
      <w:sz w:val="22"/>
      <w:szCs w:val="22"/>
      <w:shd w:val="clear" w:color="auto" w:fill="FFFFFF"/>
      <w:lang w:val="ru-RU" w:eastAsia="ru-RU"/>
    </w:rPr>
  </w:style>
  <w:style w:type="paragraph" w:customStyle="1" w:styleId="22">
    <w:name w:val="Основной текст (2)"/>
    <w:basedOn w:val="a"/>
    <w:link w:val="21"/>
    <w:rsid w:val="00332BA9"/>
    <w:pPr>
      <w:widowControl w:val="0"/>
      <w:shd w:val="clear" w:color="auto" w:fill="FFFFFF"/>
      <w:spacing w:after="0" w:line="240" w:lineRule="auto"/>
    </w:pPr>
    <w:rPr>
      <w:rFonts w:ascii="Times New Roman" w:hAnsi="Times New Roman"/>
      <w:sz w:val="20"/>
      <w:szCs w:val="20"/>
    </w:rPr>
  </w:style>
  <w:style w:type="character" w:styleId="aa">
    <w:name w:val="Strong"/>
    <w:uiPriority w:val="22"/>
    <w:qFormat/>
    <w:rsid w:val="00A16800"/>
    <w:rPr>
      <w:rFonts w:cs="Times New Roman"/>
      <w:b/>
    </w:rPr>
  </w:style>
  <w:style w:type="paragraph" w:styleId="ab">
    <w:name w:val="Subtitle"/>
    <w:basedOn w:val="a"/>
    <w:next w:val="a"/>
    <w:link w:val="ac"/>
    <w:uiPriority w:val="11"/>
    <w:qFormat/>
    <w:rsid w:val="007523FF"/>
    <w:pPr>
      <w:numPr>
        <w:ilvl w:val="1"/>
      </w:numPr>
    </w:pPr>
    <w:rPr>
      <w:rFonts w:ascii="Calibri Light" w:eastAsia="SimSun" w:hAnsi="Calibri Light"/>
      <w:i/>
      <w:iCs/>
      <w:color w:val="5B9BD5"/>
      <w:spacing w:val="15"/>
      <w:sz w:val="24"/>
      <w:szCs w:val="24"/>
    </w:rPr>
  </w:style>
  <w:style w:type="character" w:customStyle="1" w:styleId="ac">
    <w:name w:val="Подзаголовок Знак"/>
    <w:link w:val="ab"/>
    <w:uiPriority w:val="11"/>
    <w:locked/>
    <w:rsid w:val="007523FF"/>
    <w:rPr>
      <w:rFonts w:ascii="Calibri Light" w:eastAsia="SimSun" w:hAnsi="Calibri Light" w:cs="Times New Roman"/>
      <w:i/>
      <w:iCs/>
      <w:color w:val="5B9BD5"/>
      <w:spacing w:val="15"/>
      <w:sz w:val="24"/>
      <w:szCs w:val="24"/>
      <w:lang w:eastAsia="en-US"/>
    </w:rPr>
  </w:style>
  <w:style w:type="paragraph" w:customStyle="1" w:styleId="Default">
    <w:name w:val="Default"/>
    <w:rsid w:val="009F567E"/>
    <w:pPr>
      <w:autoSpaceDE w:val="0"/>
      <w:autoSpaceDN w:val="0"/>
      <w:adjustRightInd w:val="0"/>
    </w:pPr>
    <w:rPr>
      <w:rFonts w:ascii="Arial" w:hAnsi="Arial" w:cs="Arial"/>
      <w:color w:val="000000"/>
      <w:sz w:val="24"/>
      <w:szCs w:val="24"/>
    </w:rPr>
  </w:style>
  <w:style w:type="paragraph" w:styleId="ad">
    <w:name w:val="header"/>
    <w:basedOn w:val="a"/>
    <w:link w:val="ae"/>
    <w:uiPriority w:val="99"/>
    <w:unhideWhenUsed/>
    <w:rsid w:val="00FB1CA4"/>
    <w:pPr>
      <w:tabs>
        <w:tab w:val="center" w:pos="4677"/>
        <w:tab w:val="right" w:pos="9355"/>
      </w:tabs>
      <w:spacing w:after="0" w:line="240" w:lineRule="auto"/>
    </w:pPr>
    <w:rPr>
      <w:sz w:val="20"/>
      <w:szCs w:val="20"/>
    </w:rPr>
  </w:style>
  <w:style w:type="character" w:customStyle="1" w:styleId="ae">
    <w:name w:val="Верхний колонтитул Знак"/>
    <w:link w:val="ad"/>
    <w:uiPriority w:val="99"/>
    <w:rsid w:val="00FB1CA4"/>
    <w:rPr>
      <w:lang w:eastAsia="en-US"/>
    </w:rPr>
  </w:style>
  <w:style w:type="character" w:customStyle="1" w:styleId="11">
    <w:name w:val="Основной текст Знак1"/>
    <w:link w:val="af"/>
    <w:uiPriority w:val="99"/>
    <w:rsid w:val="0078021F"/>
    <w:rPr>
      <w:rFonts w:ascii="Times New Roman" w:hAnsi="Times New Roman"/>
      <w:sz w:val="25"/>
      <w:szCs w:val="25"/>
      <w:shd w:val="clear" w:color="auto" w:fill="FFFFFF"/>
    </w:rPr>
  </w:style>
  <w:style w:type="character" w:customStyle="1" w:styleId="5">
    <w:name w:val="Основной текст (5)_"/>
    <w:link w:val="50"/>
    <w:uiPriority w:val="99"/>
    <w:rsid w:val="0078021F"/>
    <w:rPr>
      <w:rFonts w:ascii="Times New Roman" w:hAnsi="Times New Roman"/>
      <w:noProof/>
      <w:sz w:val="14"/>
      <w:szCs w:val="14"/>
      <w:shd w:val="clear" w:color="auto" w:fill="FFFFFF"/>
    </w:rPr>
  </w:style>
  <w:style w:type="paragraph" w:styleId="af">
    <w:name w:val="Body Text"/>
    <w:basedOn w:val="a"/>
    <w:link w:val="11"/>
    <w:uiPriority w:val="99"/>
    <w:rsid w:val="0078021F"/>
    <w:pPr>
      <w:shd w:val="clear" w:color="auto" w:fill="FFFFFF"/>
      <w:spacing w:after="0" w:line="367" w:lineRule="exact"/>
    </w:pPr>
    <w:rPr>
      <w:rFonts w:ascii="Times New Roman" w:hAnsi="Times New Roman"/>
      <w:sz w:val="25"/>
      <w:szCs w:val="25"/>
    </w:rPr>
  </w:style>
  <w:style w:type="character" w:customStyle="1" w:styleId="af0">
    <w:name w:val="Основной текст Знак"/>
    <w:uiPriority w:val="99"/>
    <w:semiHidden/>
    <w:rsid w:val="0078021F"/>
    <w:rPr>
      <w:lang w:eastAsia="en-US"/>
    </w:rPr>
  </w:style>
  <w:style w:type="paragraph" w:customStyle="1" w:styleId="50">
    <w:name w:val="Основной текст (5)"/>
    <w:basedOn w:val="a"/>
    <w:link w:val="5"/>
    <w:uiPriority w:val="99"/>
    <w:rsid w:val="0078021F"/>
    <w:pPr>
      <w:shd w:val="clear" w:color="auto" w:fill="FFFFFF"/>
      <w:spacing w:before="600" w:after="0" w:line="240" w:lineRule="atLeast"/>
    </w:pPr>
    <w:rPr>
      <w:rFonts w:ascii="Times New Roman" w:hAnsi="Times New Roman"/>
      <w:noProof/>
      <w:sz w:val="14"/>
      <w:szCs w:val="14"/>
    </w:rPr>
  </w:style>
  <w:style w:type="character" w:customStyle="1" w:styleId="BodyTextChar1">
    <w:name w:val="Body Text Char1"/>
    <w:uiPriority w:val="99"/>
    <w:locked/>
    <w:rsid w:val="00BE7256"/>
    <w:rPr>
      <w:rFonts w:ascii="Times New Roman" w:hAnsi="Times New Roman" w:cs="Times New Roman"/>
      <w:spacing w:val="0"/>
      <w:sz w:val="20"/>
      <w:szCs w:val="20"/>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A7AC7"/>
    <w:pPr>
      <w:spacing w:after="160" w:line="240" w:lineRule="exact"/>
    </w:pPr>
    <w:rPr>
      <w:rFonts w:ascii="Times New Roman" w:eastAsia="SimSun" w:hAnsi="Times New Roman"/>
      <w:b/>
      <w:sz w:val="28"/>
      <w:szCs w:val="24"/>
      <w:lang w:val="en-US"/>
    </w:rPr>
  </w:style>
  <w:style w:type="character" w:styleId="af1">
    <w:name w:val="FollowedHyperlink"/>
    <w:uiPriority w:val="99"/>
    <w:semiHidden/>
    <w:unhideWhenUsed/>
    <w:rsid w:val="00E142F4"/>
    <w:rPr>
      <w:color w:val="954F72"/>
      <w:u w:val="single"/>
    </w:rPr>
  </w:style>
  <w:style w:type="character" w:customStyle="1" w:styleId="Bodytext212pt">
    <w:name w:val="Body text (2) + 12 pt"/>
    <w:aliases w:val="Spacing 0 pt"/>
    <w:rsid w:val="006806B5"/>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style>
  <w:style w:type="character" w:customStyle="1" w:styleId="Bodytext2">
    <w:name w:val="Body text (2)_"/>
    <w:link w:val="Bodytext20"/>
    <w:rsid w:val="007E75BE"/>
    <w:rPr>
      <w:rFonts w:ascii="Times New Roman" w:eastAsia="Times New Roman" w:hAnsi="Times New Roman"/>
      <w:sz w:val="16"/>
      <w:szCs w:val="16"/>
      <w:shd w:val="clear" w:color="auto" w:fill="FFFFFF"/>
    </w:rPr>
  </w:style>
  <w:style w:type="paragraph" w:customStyle="1" w:styleId="Bodytext20">
    <w:name w:val="Body text (2)"/>
    <w:basedOn w:val="a"/>
    <w:link w:val="Bodytext2"/>
    <w:rsid w:val="007E75BE"/>
    <w:pPr>
      <w:widowControl w:val="0"/>
      <w:shd w:val="clear" w:color="auto" w:fill="FFFFFF"/>
      <w:spacing w:after="0" w:line="182" w:lineRule="exact"/>
    </w:pPr>
    <w:rPr>
      <w:rFonts w:ascii="Times New Roman" w:eastAsia="Times New Roman" w:hAnsi="Times New Roman"/>
      <w:sz w:val="16"/>
      <w:szCs w:val="16"/>
    </w:rPr>
  </w:style>
  <w:style w:type="character" w:customStyle="1" w:styleId="Bodytext2105pt">
    <w:name w:val="Body text (2) + 10.5 pt"/>
    <w:rsid w:val="00CB1D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TableParagraph">
    <w:name w:val="Table Paragraph"/>
    <w:basedOn w:val="a"/>
    <w:uiPriority w:val="1"/>
    <w:qFormat/>
    <w:rsid w:val="00DA6012"/>
    <w:pPr>
      <w:widowControl w:val="0"/>
      <w:autoSpaceDE w:val="0"/>
      <w:autoSpaceDN w:val="0"/>
      <w:spacing w:after="0" w:line="240" w:lineRule="auto"/>
    </w:pPr>
    <w:rPr>
      <w:rFonts w:ascii="Times New Roman" w:eastAsia="Times New Roman" w:hAnsi="Times New Roman"/>
      <w:lang w:val="en-US"/>
    </w:rPr>
  </w:style>
  <w:style w:type="character" w:customStyle="1" w:styleId="formheading">
    <w:name w:val="form_heading"/>
    <w:basedOn w:val="a0"/>
    <w:rsid w:val="006B4448"/>
  </w:style>
  <w:style w:type="character" w:customStyle="1" w:styleId="apple-converted-space">
    <w:name w:val="apple-converted-space"/>
    <w:basedOn w:val="a0"/>
    <w:rsid w:val="008146F3"/>
  </w:style>
  <w:style w:type="character" w:customStyle="1" w:styleId="label">
    <w:name w:val="label"/>
    <w:basedOn w:val="a0"/>
    <w:rsid w:val="00DA51F8"/>
  </w:style>
  <w:style w:type="paragraph" w:styleId="af2">
    <w:name w:val="Normal (Web)"/>
    <w:basedOn w:val="a"/>
    <w:uiPriority w:val="99"/>
    <w:unhideWhenUsed/>
    <w:rsid w:val="007A0882"/>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tlid-translation">
    <w:name w:val="tlid-translation"/>
    <w:basedOn w:val="a0"/>
    <w:rsid w:val="00C90A3D"/>
  </w:style>
  <w:style w:type="paragraph" w:customStyle="1" w:styleId="ydp7b33b69cmsolistparagraphcxspfirstmailrucssattributepostfix">
    <w:name w:val="ydp7b33b69cmsolistparagraphcxspfirst_mailru_css_attribute_postfix"/>
    <w:basedOn w:val="a"/>
    <w:rsid w:val="00F26F5B"/>
    <w:pPr>
      <w:spacing w:before="100" w:beforeAutospacing="1" w:after="100" w:afterAutospacing="1" w:line="240" w:lineRule="auto"/>
    </w:pPr>
    <w:rPr>
      <w:rFonts w:ascii="Times New Roman" w:eastAsia="Times New Roman" w:hAnsi="Times New Roman"/>
      <w:sz w:val="24"/>
      <w:szCs w:val="24"/>
      <w:lang w:val="en-US" w:eastAsia="zh-CN" w:bidi="ug-CN"/>
    </w:rPr>
  </w:style>
  <w:style w:type="character" w:customStyle="1" w:styleId="af3">
    <w:name w:val="Основной текст_"/>
    <w:basedOn w:val="a0"/>
    <w:link w:val="23"/>
    <w:rsid w:val="00CD4530"/>
    <w:rPr>
      <w:rFonts w:ascii="Times New Roman" w:eastAsia="Times New Roman" w:hAnsi="Times New Roman"/>
      <w:b/>
      <w:bCs/>
      <w:sz w:val="14"/>
      <w:szCs w:val="14"/>
      <w:shd w:val="clear" w:color="auto" w:fill="FFFFFF"/>
    </w:rPr>
  </w:style>
  <w:style w:type="character" w:customStyle="1" w:styleId="16pt">
    <w:name w:val="Основной текст + 16 pt;Не полужирный"/>
    <w:basedOn w:val="af3"/>
    <w:rsid w:val="00CD4530"/>
    <w:rPr>
      <w:rFonts w:ascii="Times New Roman" w:eastAsia="Times New Roman" w:hAnsi="Times New Roman"/>
      <w:b/>
      <w:bCs/>
      <w:color w:val="000000"/>
      <w:spacing w:val="0"/>
      <w:w w:val="100"/>
      <w:position w:val="0"/>
      <w:sz w:val="32"/>
      <w:szCs w:val="32"/>
      <w:shd w:val="clear" w:color="auto" w:fill="FFFFFF"/>
      <w:lang w:val="ru-RU" w:eastAsia="ru-RU" w:bidi="ru-RU"/>
    </w:rPr>
  </w:style>
  <w:style w:type="paragraph" w:customStyle="1" w:styleId="23">
    <w:name w:val="Основной текст2"/>
    <w:basedOn w:val="a"/>
    <w:link w:val="af3"/>
    <w:rsid w:val="00CD4530"/>
    <w:pPr>
      <w:widowControl w:val="0"/>
      <w:shd w:val="clear" w:color="auto" w:fill="FFFFFF"/>
      <w:spacing w:after="0" w:line="182" w:lineRule="exact"/>
      <w:jc w:val="both"/>
    </w:pPr>
    <w:rPr>
      <w:rFonts w:ascii="Times New Roman" w:eastAsia="Times New Roman" w:hAnsi="Times New Roman"/>
      <w:b/>
      <w:bCs/>
      <w:sz w:val="14"/>
      <w:szCs w:val="14"/>
      <w:lang w:eastAsia="ru-RU"/>
    </w:rPr>
  </w:style>
  <w:style w:type="character" w:customStyle="1" w:styleId="40">
    <w:name w:val="Заголовок 4 Знак"/>
    <w:basedOn w:val="a0"/>
    <w:link w:val="4"/>
    <w:uiPriority w:val="9"/>
    <w:rsid w:val="00ED265D"/>
    <w:rPr>
      <w:rFonts w:ascii="Cambria" w:eastAsia="Times New Roman" w:hAnsi="Cambria" w:cs="Times New Roman"/>
      <w:i/>
      <w:iCs/>
      <w:color w:val="365F91"/>
      <w:sz w:val="22"/>
      <w:szCs w:val="22"/>
      <w:lang w:eastAsia="en-US"/>
    </w:rPr>
  </w:style>
  <w:style w:type="character" w:customStyle="1" w:styleId="100">
    <w:name w:val="Основной текст (10)_"/>
    <w:basedOn w:val="a0"/>
    <w:link w:val="101"/>
    <w:rsid w:val="006239A8"/>
    <w:rPr>
      <w:rFonts w:ascii="Times New Roman" w:eastAsia="Times New Roman" w:hAnsi="Times New Roman"/>
      <w:sz w:val="21"/>
      <w:szCs w:val="21"/>
      <w:shd w:val="clear" w:color="auto" w:fill="FFFFFF"/>
    </w:rPr>
  </w:style>
  <w:style w:type="paragraph" w:customStyle="1" w:styleId="101">
    <w:name w:val="Основной текст (10)"/>
    <w:basedOn w:val="a"/>
    <w:link w:val="100"/>
    <w:rsid w:val="006239A8"/>
    <w:pPr>
      <w:widowControl w:val="0"/>
      <w:shd w:val="clear" w:color="auto" w:fill="FFFFFF"/>
      <w:spacing w:after="0" w:line="274" w:lineRule="exact"/>
      <w:jc w:val="both"/>
    </w:pPr>
    <w:rPr>
      <w:rFonts w:ascii="Times New Roman" w:eastAsia="Times New Roman" w:hAnsi="Times New Roman"/>
      <w:sz w:val="21"/>
      <w:szCs w:val="21"/>
      <w:lang w:eastAsia="ru-RU"/>
    </w:rPr>
  </w:style>
  <w:style w:type="character" w:customStyle="1" w:styleId="1011pt">
    <w:name w:val="Основной текст (10) + 11 pt;Полужирный"/>
    <w:basedOn w:val="100"/>
    <w:rsid w:val="006239A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02">
    <w:name w:val="Основной текст (10) + Полужирный;Курсив"/>
    <w:basedOn w:val="100"/>
    <w:rsid w:val="006239A8"/>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en-US" w:eastAsia="en-US" w:bidi="en-US"/>
    </w:rPr>
  </w:style>
  <w:style w:type="character" w:customStyle="1" w:styleId="1011pt0">
    <w:name w:val="Основной текст (10) + 11 pt;Курсив"/>
    <w:basedOn w:val="100"/>
    <w:rsid w:val="006239A8"/>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table" w:customStyle="1" w:styleId="24">
    <w:name w:val="Сетка таблицы2"/>
    <w:basedOn w:val="a1"/>
    <w:next w:val="a3"/>
    <w:uiPriority w:val="59"/>
    <w:rsid w:val="005431DE"/>
    <w:rPr>
      <w:rFonts w:eastAsia="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DB2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29AD"/>
    <w:rPr>
      <w:rFonts w:ascii="Courier New" w:eastAsia="Times New Roman" w:hAnsi="Courier New" w:cs="Courier New"/>
    </w:rPr>
  </w:style>
  <w:style w:type="character" w:customStyle="1" w:styleId="11pt">
    <w:name w:val="Основной текст + 11 pt"/>
    <w:basedOn w:val="af3"/>
    <w:rsid w:val="00BC052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pt0">
    <w:name w:val="Основной текст + 11 pt;Курсив"/>
    <w:basedOn w:val="af3"/>
    <w:rsid w:val="00BC052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13">
    <w:name w:val="Основной текст1"/>
    <w:basedOn w:val="a"/>
    <w:rsid w:val="00BC052B"/>
    <w:pPr>
      <w:widowControl w:val="0"/>
      <w:shd w:val="clear" w:color="auto" w:fill="FFFFFF"/>
      <w:spacing w:before="300" w:after="0" w:line="322" w:lineRule="exact"/>
    </w:pPr>
    <w:rPr>
      <w:rFonts w:ascii="Times New Roman" w:eastAsia="Times New Roman" w:hAnsi="Times New Roman"/>
      <w:color w:val="000000"/>
      <w:sz w:val="26"/>
      <w:szCs w:val="26"/>
      <w:lang w:eastAsia="ru-RU" w:bidi="ru-RU"/>
    </w:rPr>
  </w:style>
  <w:style w:type="character" w:customStyle="1" w:styleId="115pt">
    <w:name w:val="Основной текст + 11;5 pt;Курсив"/>
    <w:basedOn w:val="af3"/>
    <w:rsid w:val="0097215A"/>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15pt0">
    <w:name w:val="Основной текст + 11;5 pt;Полужирный"/>
    <w:basedOn w:val="af3"/>
    <w:rsid w:val="001F374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2031">
      <w:marLeft w:val="0"/>
      <w:marRight w:val="0"/>
      <w:marTop w:val="0"/>
      <w:marBottom w:val="0"/>
      <w:divBdr>
        <w:top w:val="none" w:sz="0" w:space="0" w:color="auto"/>
        <w:left w:val="none" w:sz="0" w:space="0" w:color="auto"/>
        <w:bottom w:val="none" w:sz="0" w:space="0" w:color="auto"/>
        <w:right w:val="none" w:sz="0" w:space="0" w:color="auto"/>
      </w:divBdr>
    </w:div>
    <w:div w:id="17972032">
      <w:marLeft w:val="0"/>
      <w:marRight w:val="0"/>
      <w:marTop w:val="0"/>
      <w:marBottom w:val="0"/>
      <w:divBdr>
        <w:top w:val="none" w:sz="0" w:space="0" w:color="auto"/>
        <w:left w:val="none" w:sz="0" w:space="0" w:color="auto"/>
        <w:bottom w:val="none" w:sz="0" w:space="0" w:color="auto"/>
        <w:right w:val="none" w:sz="0" w:space="0" w:color="auto"/>
      </w:divBdr>
    </w:div>
    <w:div w:id="17972033">
      <w:marLeft w:val="0"/>
      <w:marRight w:val="0"/>
      <w:marTop w:val="0"/>
      <w:marBottom w:val="0"/>
      <w:divBdr>
        <w:top w:val="none" w:sz="0" w:space="0" w:color="auto"/>
        <w:left w:val="none" w:sz="0" w:space="0" w:color="auto"/>
        <w:bottom w:val="none" w:sz="0" w:space="0" w:color="auto"/>
        <w:right w:val="none" w:sz="0" w:space="0" w:color="auto"/>
      </w:divBdr>
    </w:div>
    <w:div w:id="17972034">
      <w:marLeft w:val="0"/>
      <w:marRight w:val="0"/>
      <w:marTop w:val="0"/>
      <w:marBottom w:val="0"/>
      <w:divBdr>
        <w:top w:val="none" w:sz="0" w:space="0" w:color="auto"/>
        <w:left w:val="none" w:sz="0" w:space="0" w:color="auto"/>
        <w:bottom w:val="none" w:sz="0" w:space="0" w:color="auto"/>
        <w:right w:val="none" w:sz="0" w:space="0" w:color="auto"/>
      </w:divBdr>
    </w:div>
    <w:div w:id="56326823">
      <w:bodyDiv w:val="1"/>
      <w:marLeft w:val="0"/>
      <w:marRight w:val="0"/>
      <w:marTop w:val="0"/>
      <w:marBottom w:val="0"/>
      <w:divBdr>
        <w:top w:val="none" w:sz="0" w:space="0" w:color="auto"/>
        <w:left w:val="none" w:sz="0" w:space="0" w:color="auto"/>
        <w:bottom w:val="none" w:sz="0" w:space="0" w:color="auto"/>
        <w:right w:val="none" w:sz="0" w:space="0" w:color="auto"/>
      </w:divBdr>
    </w:div>
    <w:div w:id="179466928">
      <w:bodyDiv w:val="1"/>
      <w:marLeft w:val="0"/>
      <w:marRight w:val="0"/>
      <w:marTop w:val="0"/>
      <w:marBottom w:val="0"/>
      <w:divBdr>
        <w:top w:val="none" w:sz="0" w:space="0" w:color="auto"/>
        <w:left w:val="none" w:sz="0" w:space="0" w:color="auto"/>
        <w:bottom w:val="none" w:sz="0" w:space="0" w:color="auto"/>
        <w:right w:val="none" w:sz="0" w:space="0" w:color="auto"/>
      </w:divBdr>
    </w:div>
    <w:div w:id="205338257">
      <w:bodyDiv w:val="1"/>
      <w:marLeft w:val="0"/>
      <w:marRight w:val="0"/>
      <w:marTop w:val="0"/>
      <w:marBottom w:val="0"/>
      <w:divBdr>
        <w:top w:val="none" w:sz="0" w:space="0" w:color="auto"/>
        <w:left w:val="none" w:sz="0" w:space="0" w:color="auto"/>
        <w:bottom w:val="none" w:sz="0" w:space="0" w:color="auto"/>
        <w:right w:val="none" w:sz="0" w:space="0" w:color="auto"/>
      </w:divBdr>
    </w:div>
    <w:div w:id="659626860">
      <w:bodyDiv w:val="1"/>
      <w:marLeft w:val="0"/>
      <w:marRight w:val="0"/>
      <w:marTop w:val="0"/>
      <w:marBottom w:val="0"/>
      <w:divBdr>
        <w:top w:val="none" w:sz="0" w:space="0" w:color="auto"/>
        <w:left w:val="none" w:sz="0" w:space="0" w:color="auto"/>
        <w:bottom w:val="none" w:sz="0" w:space="0" w:color="auto"/>
        <w:right w:val="none" w:sz="0" w:space="0" w:color="auto"/>
      </w:divBdr>
    </w:div>
    <w:div w:id="672027351">
      <w:bodyDiv w:val="1"/>
      <w:marLeft w:val="0"/>
      <w:marRight w:val="0"/>
      <w:marTop w:val="0"/>
      <w:marBottom w:val="0"/>
      <w:divBdr>
        <w:top w:val="none" w:sz="0" w:space="0" w:color="auto"/>
        <w:left w:val="none" w:sz="0" w:space="0" w:color="auto"/>
        <w:bottom w:val="none" w:sz="0" w:space="0" w:color="auto"/>
        <w:right w:val="none" w:sz="0" w:space="0" w:color="auto"/>
      </w:divBdr>
    </w:div>
    <w:div w:id="852915616">
      <w:bodyDiv w:val="1"/>
      <w:marLeft w:val="0"/>
      <w:marRight w:val="0"/>
      <w:marTop w:val="0"/>
      <w:marBottom w:val="0"/>
      <w:divBdr>
        <w:top w:val="none" w:sz="0" w:space="0" w:color="auto"/>
        <w:left w:val="none" w:sz="0" w:space="0" w:color="auto"/>
        <w:bottom w:val="none" w:sz="0" w:space="0" w:color="auto"/>
        <w:right w:val="none" w:sz="0" w:space="0" w:color="auto"/>
      </w:divBdr>
    </w:div>
    <w:div w:id="1040544764">
      <w:bodyDiv w:val="1"/>
      <w:marLeft w:val="0"/>
      <w:marRight w:val="0"/>
      <w:marTop w:val="0"/>
      <w:marBottom w:val="0"/>
      <w:divBdr>
        <w:top w:val="none" w:sz="0" w:space="0" w:color="auto"/>
        <w:left w:val="none" w:sz="0" w:space="0" w:color="auto"/>
        <w:bottom w:val="none" w:sz="0" w:space="0" w:color="auto"/>
        <w:right w:val="none" w:sz="0" w:space="0" w:color="auto"/>
      </w:divBdr>
    </w:div>
    <w:div w:id="1061975468">
      <w:bodyDiv w:val="1"/>
      <w:marLeft w:val="0"/>
      <w:marRight w:val="0"/>
      <w:marTop w:val="0"/>
      <w:marBottom w:val="0"/>
      <w:divBdr>
        <w:top w:val="none" w:sz="0" w:space="0" w:color="auto"/>
        <w:left w:val="none" w:sz="0" w:space="0" w:color="auto"/>
        <w:bottom w:val="none" w:sz="0" w:space="0" w:color="auto"/>
        <w:right w:val="none" w:sz="0" w:space="0" w:color="auto"/>
      </w:divBdr>
    </w:div>
    <w:div w:id="1113330617">
      <w:bodyDiv w:val="1"/>
      <w:marLeft w:val="0"/>
      <w:marRight w:val="0"/>
      <w:marTop w:val="0"/>
      <w:marBottom w:val="0"/>
      <w:divBdr>
        <w:top w:val="none" w:sz="0" w:space="0" w:color="auto"/>
        <w:left w:val="none" w:sz="0" w:space="0" w:color="auto"/>
        <w:bottom w:val="none" w:sz="0" w:space="0" w:color="auto"/>
        <w:right w:val="none" w:sz="0" w:space="0" w:color="auto"/>
      </w:divBdr>
    </w:div>
    <w:div w:id="1120877831">
      <w:bodyDiv w:val="1"/>
      <w:marLeft w:val="0"/>
      <w:marRight w:val="0"/>
      <w:marTop w:val="0"/>
      <w:marBottom w:val="0"/>
      <w:divBdr>
        <w:top w:val="none" w:sz="0" w:space="0" w:color="auto"/>
        <w:left w:val="none" w:sz="0" w:space="0" w:color="auto"/>
        <w:bottom w:val="none" w:sz="0" w:space="0" w:color="auto"/>
        <w:right w:val="none" w:sz="0" w:space="0" w:color="auto"/>
      </w:divBdr>
    </w:div>
    <w:div w:id="1158497729">
      <w:bodyDiv w:val="1"/>
      <w:marLeft w:val="0"/>
      <w:marRight w:val="0"/>
      <w:marTop w:val="0"/>
      <w:marBottom w:val="0"/>
      <w:divBdr>
        <w:top w:val="none" w:sz="0" w:space="0" w:color="auto"/>
        <w:left w:val="none" w:sz="0" w:space="0" w:color="auto"/>
        <w:bottom w:val="none" w:sz="0" w:space="0" w:color="auto"/>
        <w:right w:val="none" w:sz="0" w:space="0" w:color="auto"/>
      </w:divBdr>
    </w:div>
    <w:div w:id="1253851081">
      <w:bodyDiv w:val="1"/>
      <w:marLeft w:val="0"/>
      <w:marRight w:val="0"/>
      <w:marTop w:val="0"/>
      <w:marBottom w:val="0"/>
      <w:divBdr>
        <w:top w:val="none" w:sz="0" w:space="0" w:color="auto"/>
        <w:left w:val="none" w:sz="0" w:space="0" w:color="auto"/>
        <w:bottom w:val="none" w:sz="0" w:space="0" w:color="auto"/>
        <w:right w:val="none" w:sz="0" w:space="0" w:color="auto"/>
      </w:divBdr>
    </w:div>
    <w:div w:id="1263106715">
      <w:bodyDiv w:val="1"/>
      <w:marLeft w:val="0"/>
      <w:marRight w:val="0"/>
      <w:marTop w:val="0"/>
      <w:marBottom w:val="0"/>
      <w:divBdr>
        <w:top w:val="none" w:sz="0" w:space="0" w:color="auto"/>
        <w:left w:val="none" w:sz="0" w:space="0" w:color="auto"/>
        <w:bottom w:val="none" w:sz="0" w:space="0" w:color="auto"/>
        <w:right w:val="none" w:sz="0" w:space="0" w:color="auto"/>
      </w:divBdr>
    </w:div>
    <w:div w:id="1300838328">
      <w:bodyDiv w:val="1"/>
      <w:marLeft w:val="0"/>
      <w:marRight w:val="0"/>
      <w:marTop w:val="0"/>
      <w:marBottom w:val="0"/>
      <w:divBdr>
        <w:top w:val="none" w:sz="0" w:space="0" w:color="auto"/>
        <w:left w:val="none" w:sz="0" w:space="0" w:color="auto"/>
        <w:bottom w:val="none" w:sz="0" w:space="0" w:color="auto"/>
        <w:right w:val="none" w:sz="0" w:space="0" w:color="auto"/>
      </w:divBdr>
    </w:div>
    <w:div w:id="1310746618">
      <w:bodyDiv w:val="1"/>
      <w:marLeft w:val="0"/>
      <w:marRight w:val="0"/>
      <w:marTop w:val="0"/>
      <w:marBottom w:val="0"/>
      <w:divBdr>
        <w:top w:val="none" w:sz="0" w:space="0" w:color="auto"/>
        <w:left w:val="none" w:sz="0" w:space="0" w:color="auto"/>
        <w:bottom w:val="none" w:sz="0" w:space="0" w:color="auto"/>
        <w:right w:val="none" w:sz="0" w:space="0" w:color="auto"/>
      </w:divBdr>
    </w:div>
    <w:div w:id="1405102184">
      <w:bodyDiv w:val="1"/>
      <w:marLeft w:val="0"/>
      <w:marRight w:val="0"/>
      <w:marTop w:val="0"/>
      <w:marBottom w:val="0"/>
      <w:divBdr>
        <w:top w:val="none" w:sz="0" w:space="0" w:color="auto"/>
        <w:left w:val="none" w:sz="0" w:space="0" w:color="auto"/>
        <w:bottom w:val="none" w:sz="0" w:space="0" w:color="auto"/>
        <w:right w:val="none" w:sz="0" w:space="0" w:color="auto"/>
      </w:divBdr>
    </w:div>
    <w:div w:id="1972055700">
      <w:bodyDiv w:val="1"/>
      <w:marLeft w:val="0"/>
      <w:marRight w:val="0"/>
      <w:marTop w:val="0"/>
      <w:marBottom w:val="0"/>
      <w:divBdr>
        <w:top w:val="none" w:sz="0" w:space="0" w:color="auto"/>
        <w:left w:val="none" w:sz="0" w:space="0" w:color="auto"/>
        <w:bottom w:val="none" w:sz="0" w:space="0" w:color="auto"/>
        <w:right w:val="none" w:sz="0" w:space="0" w:color="auto"/>
      </w:divBdr>
    </w:div>
    <w:div w:id="203858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crfuar.com.tr" TargetMode="External"/><Relationship Id="rId117" Type="http://schemas.openxmlformats.org/officeDocument/2006/relationships/hyperlink" Target="http://www.medyatrend.com.tr" TargetMode="External"/><Relationship Id="rId21" Type="http://schemas.openxmlformats.org/officeDocument/2006/relationships/hyperlink" Target="https://10times.com/wte-manila" TargetMode="External"/><Relationship Id="rId42" Type="http://schemas.openxmlformats.org/officeDocument/2006/relationships/hyperlink" Target="http://www.tuyapbursa.com.tr" TargetMode="External"/><Relationship Id="rId47" Type="http://schemas.openxmlformats.org/officeDocument/2006/relationships/hyperlink" Target="http://www.aluexpo.com" TargetMode="External"/><Relationship Id="rId63" Type="http://schemas.openxmlformats.org/officeDocument/2006/relationships/hyperlink" Target="mailto:info@ieguzexpo.com" TargetMode="External"/><Relationship Id="rId68" Type="http://schemas.openxmlformats.org/officeDocument/2006/relationships/hyperlink" Target="http://www.anamurtarimfuari.com" TargetMode="External"/><Relationship Id="rId84" Type="http://schemas.openxmlformats.org/officeDocument/2006/relationships/hyperlink" Target="mailto:ifim@innovationmarket.com.ua" TargetMode="External"/><Relationship Id="rId89" Type="http://schemas.openxmlformats.org/officeDocument/2006/relationships/hyperlink" Target="https://10times.com/iiice" TargetMode="External"/><Relationship Id="rId112" Type="http://schemas.openxmlformats.org/officeDocument/2006/relationships/hyperlink" Target="http://www.turabexpo.com" TargetMode="External"/><Relationship Id="rId133" Type="http://schemas.openxmlformats.org/officeDocument/2006/relationships/hyperlink" Target="http://www.k-softwave.com/main.asp" TargetMode="External"/><Relationship Id="rId138" Type="http://schemas.openxmlformats.org/officeDocument/2006/relationships/hyperlink" Target="http://www.tuyap.com.tr" TargetMode="External"/><Relationship Id="rId16" Type="http://schemas.openxmlformats.org/officeDocument/2006/relationships/hyperlink" Target="http://www.akort.com" TargetMode="External"/><Relationship Id="rId107" Type="http://schemas.openxmlformats.org/officeDocument/2006/relationships/hyperlink" Target="http://www.tuyap.com.tr" TargetMode="External"/><Relationship Id="rId11" Type="http://schemas.openxmlformats.org/officeDocument/2006/relationships/hyperlink" Target="http://istwe.agroinkom.com.ua" TargetMode="External"/><Relationship Id="rId32" Type="http://schemas.openxmlformats.org/officeDocument/2006/relationships/hyperlink" Target="mailto:uzbekistan@expoposition.com" TargetMode="External"/><Relationship Id="rId37" Type="http://schemas.openxmlformats.org/officeDocument/2006/relationships/hyperlink" Target="http://www.seoulautosalon.com/?ckattempt=1" TargetMode="External"/><Relationship Id="rId53" Type="http://schemas.openxmlformats.org/officeDocument/2006/relationships/hyperlink" Target="http://www.hhbexpo.com.tr" TargetMode="External"/><Relationship Id="rId58" Type="http://schemas.openxmlformats.org/officeDocument/2006/relationships/hyperlink" Target="https://innowavesummit.com/home-en/" TargetMode="External"/><Relationship Id="rId74" Type="http://schemas.openxmlformats.org/officeDocument/2006/relationships/hyperlink" Target="http://www.vanfuar.com" TargetMode="External"/><Relationship Id="rId79" Type="http://schemas.openxmlformats.org/officeDocument/2006/relationships/hyperlink" Target="http://www.detayfuarcilik.com" TargetMode="External"/><Relationship Id="rId102" Type="http://schemas.openxmlformats.org/officeDocument/2006/relationships/hyperlink" Target="http://www.sicurezza.it/en" TargetMode="External"/><Relationship Id="rId123" Type="http://schemas.openxmlformats.org/officeDocument/2006/relationships/hyperlink" Target="mailto:info@ieguzexpo.com" TargetMode="External"/><Relationship Id="rId128" Type="http://schemas.openxmlformats.org/officeDocument/2006/relationships/hyperlink" Target="http://www.tuyap.com.tr" TargetMode="External"/><Relationship Id="rId144"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mailto:uzbekistan@expoposition.com" TargetMode="External"/><Relationship Id="rId95" Type="http://schemas.openxmlformats.org/officeDocument/2006/relationships/hyperlink" Target="http://www.artkim.com.tr" TargetMode="External"/><Relationship Id="rId22" Type="http://schemas.openxmlformats.org/officeDocument/2006/relationships/hyperlink" Target="http://www.cnrexpo.com" TargetMode="External"/><Relationship Id="rId27" Type="http://schemas.openxmlformats.org/officeDocument/2006/relationships/hyperlink" Target="http://www.expolink.com.tr" TargetMode="External"/><Relationship Id="rId43" Type="http://schemas.openxmlformats.org/officeDocument/2006/relationships/hyperlink" Target="mailto:post@iteca.uz" TargetMode="External"/><Relationship Id="rId48" Type="http://schemas.openxmlformats.org/officeDocument/2006/relationships/hyperlink" Target="http://www.sereks.com.tr" TargetMode="External"/><Relationship Id="rId64" Type="http://schemas.openxmlformats.org/officeDocument/2006/relationships/hyperlink" Target="http://www.kalitefuarcilik.com" TargetMode="External"/><Relationship Id="rId69" Type="http://schemas.openxmlformats.org/officeDocument/2006/relationships/hyperlink" Target="http://www.tuyap.com.tr" TargetMode="External"/><Relationship Id="rId113" Type="http://schemas.openxmlformats.org/officeDocument/2006/relationships/hyperlink" Target="http://www.foodweek.co.kr/" TargetMode="External"/><Relationship Id="rId118" Type="http://schemas.openxmlformats.org/officeDocument/2006/relationships/hyperlink" Target="http://www.tuyap.com.tr" TargetMode="External"/><Relationship Id="rId134" Type="http://schemas.openxmlformats.org/officeDocument/2006/relationships/hyperlink" Target="http://hcm.vietnamexpo.com.vn/en" TargetMode="External"/><Relationship Id="rId139" Type="http://schemas.openxmlformats.org/officeDocument/2006/relationships/hyperlink" Target="http://www.akort.com" TargetMode="External"/><Relationship Id="rId8" Type="http://schemas.openxmlformats.org/officeDocument/2006/relationships/endnotes" Target="endnotes.xml"/><Relationship Id="rId51" Type="http://schemas.openxmlformats.org/officeDocument/2006/relationships/hyperlink" Target="http://www.tuyap.com.tr" TargetMode="External"/><Relationship Id="rId72" Type="http://schemas.openxmlformats.org/officeDocument/2006/relationships/hyperlink" Target="http://www.artkim.com.tr" TargetMode="External"/><Relationship Id="rId80" Type="http://schemas.openxmlformats.org/officeDocument/2006/relationships/hyperlink" Target="http://www.ecrfuar.com.tr" TargetMode="External"/><Relationship Id="rId85" Type="http://schemas.openxmlformats.org/officeDocument/2006/relationships/hyperlink" Target="mailto:post@iteca.uz" TargetMode="External"/><Relationship Id="rId93" Type="http://schemas.openxmlformats.org/officeDocument/2006/relationships/hyperlink" Target="http://www.tuyap.com.tr" TargetMode="External"/><Relationship Id="rId98" Type="http://schemas.openxmlformats.org/officeDocument/2006/relationships/hyperlink" Target="http://www.tuyap.com.tr" TargetMode="External"/><Relationship Id="rId121" Type="http://schemas.openxmlformats.org/officeDocument/2006/relationships/hyperlink" Target="mailto:info@ieguzexpo.com" TargetMode="External"/><Relationship Id="rId14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marintecindonesia.com/" TargetMode="External"/><Relationship Id="rId17" Type="http://schemas.openxmlformats.org/officeDocument/2006/relationships/hyperlink" Target="http://www.tuyap.com.tr" TargetMode="External"/><Relationship Id="rId25" Type="http://schemas.openxmlformats.org/officeDocument/2006/relationships/hyperlink" Target="http://www.sipremium.com/main/" TargetMode="External"/><Relationship Id="rId33" Type="http://schemas.openxmlformats.org/officeDocument/2006/relationships/hyperlink" Target="https://rusenergyweek.com/" TargetMode="External"/><Relationship Id="rId38" Type="http://schemas.openxmlformats.org/officeDocument/2006/relationships/hyperlink" Target="http://www.akort.com" TargetMode="External"/><Relationship Id="rId46" Type="http://schemas.openxmlformats.org/officeDocument/2006/relationships/hyperlink" Target="http://www.tuyap.com.tr" TargetMode="External"/><Relationship Id="rId59" Type="http://schemas.openxmlformats.org/officeDocument/2006/relationships/hyperlink" Target="http://www.exponet.ru/exhibitions/by-id/bakubuildba/bakubuildba2018/index.ru.html" TargetMode="External"/><Relationship Id="rId67" Type="http://schemas.openxmlformats.org/officeDocument/2006/relationships/hyperlink" Target="http://www.izfas.com.tr" TargetMode="External"/><Relationship Id="rId103" Type="http://schemas.openxmlformats.org/officeDocument/2006/relationships/hyperlink" Target="http://www.logitrans.com.tr" TargetMode="External"/><Relationship Id="rId108" Type="http://schemas.openxmlformats.org/officeDocument/2006/relationships/hyperlink" Target="https://www.ambrosetti.eu/en/summits-workshops-forums/international-summits-with-think-tanks/belt-and-road-summit-from-vision-to-action/" TargetMode="External"/><Relationship Id="rId116" Type="http://schemas.openxmlformats.org/officeDocument/2006/relationships/hyperlink" Target="https://www.eventbrite.com/e/blockchain-world-forum-london-tickets-53139299074?aff=ebdssbdestsearch" TargetMode="External"/><Relationship Id="rId124" Type="http://schemas.openxmlformats.org/officeDocument/2006/relationships/hyperlink" Target="http://www.growtech.com" TargetMode="External"/><Relationship Id="rId129" Type="http://schemas.openxmlformats.org/officeDocument/2006/relationships/hyperlink" Target="http://www.tuyap.com.tr" TargetMode="External"/><Relationship Id="rId137" Type="http://schemas.openxmlformats.org/officeDocument/2006/relationships/hyperlink" Target="http://www.cnrexpo.com" TargetMode="External"/><Relationship Id="rId20" Type="http://schemas.openxmlformats.org/officeDocument/2006/relationships/hyperlink" Target="http://www.pe.com" TargetMode="External"/><Relationship Id="rId41" Type="http://schemas.openxmlformats.org/officeDocument/2006/relationships/hyperlink" Target="http://www.kes.org/eng/" TargetMode="External"/><Relationship Id="rId54" Type="http://schemas.openxmlformats.org/officeDocument/2006/relationships/hyperlink" Target="http://www.startfuarcilik.com.tr" TargetMode="External"/><Relationship Id="rId62" Type="http://schemas.openxmlformats.org/officeDocument/2006/relationships/hyperlink" Target="mailto:info@ieguzexpo.com" TargetMode="External"/><Relationship Id="rId70" Type="http://schemas.openxmlformats.org/officeDocument/2006/relationships/hyperlink" Target="http://www.tuyap.com.tr" TargetMode="External"/><Relationship Id="rId75" Type="http://schemas.openxmlformats.org/officeDocument/2006/relationships/hyperlink" Target="http://www.tuyap.com.tr" TargetMode="External"/><Relationship Id="rId83" Type="http://schemas.openxmlformats.org/officeDocument/2006/relationships/hyperlink" Target="http://www.architectatwork.com.tr" TargetMode="External"/><Relationship Id="rId88" Type="http://schemas.openxmlformats.org/officeDocument/2006/relationships/hyperlink" Target="http://www.tuyap.com.tr" TargetMode="External"/><Relationship Id="rId91" Type="http://schemas.openxmlformats.org/officeDocument/2006/relationships/hyperlink" Target="mailto:uzbekistan@expoposition.com" TargetMode="External"/><Relationship Id="rId96" Type="http://schemas.openxmlformats.org/officeDocument/2006/relationships/hyperlink" Target="http://www.artkim.com.tr" TargetMode="External"/><Relationship Id="rId111" Type="http://schemas.openxmlformats.org/officeDocument/2006/relationships/hyperlink" Target="http://www.turabexpo.com" TargetMode="External"/><Relationship Id="rId132" Type="http://schemas.openxmlformats.org/officeDocument/2006/relationships/hyperlink" Target="http://www.exponet.ru/exhibitions/by-id/bakutelba/bakutelba2018/index.ru.html" TargetMode="External"/><Relationship Id="rId140" Type="http://schemas.openxmlformats.org/officeDocument/2006/relationships/hyperlink" Target="https://www.sialme.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zfas.com.tr" TargetMode="External"/><Relationship Id="rId23" Type="http://schemas.openxmlformats.org/officeDocument/2006/relationships/hyperlink" Target="http://www.voli.com.tr" TargetMode="External"/><Relationship Id="rId28" Type="http://schemas.openxmlformats.org/officeDocument/2006/relationships/hyperlink" Target="http://www.infofair.com.tr" TargetMode="External"/><Relationship Id="rId36" Type="http://schemas.openxmlformats.org/officeDocument/2006/relationships/hyperlink" Target="https://events.economedia.bg/event/130" TargetMode="External"/><Relationship Id="rId49" Type="http://schemas.openxmlformats.org/officeDocument/2006/relationships/hyperlink" Target="http://www.tuyap.com.tr" TargetMode="External"/><Relationship Id="rId57" Type="http://schemas.openxmlformats.org/officeDocument/2006/relationships/hyperlink" Target="http://www.marmarafuar.com.tr" TargetMode="External"/><Relationship Id="rId106" Type="http://schemas.openxmlformats.org/officeDocument/2006/relationships/hyperlink" Target="mailto:post@iteca.uz" TargetMode="External"/><Relationship Id="rId114" Type="http://schemas.openxmlformats.org/officeDocument/2006/relationships/hyperlink" Target="http://www.cnrexpo.com" TargetMode="External"/><Relationship Id="rId119" Type="http://schemas.openxmlformats.org/officeDocument/2006/relationships/hyperlink" Target="http://www.mobilfest.net" TargetMode="External"/><Relationship Id="rId127" Type="http://schemas.openxmlformats.org/officeDocument/2006/relationships/hyperlink" Target="http://www.tuyap.com.tr" TargetMode="External"/><Relationship Id="rId10" Type="http://schemas.openxmlformats.org/officeDocument/2006/relationships/hyperlink" Target="https://www.transport-supplychain-logistics.co.id/en-gb.html" TargetMode="External"/><Relationship Id="rId31" Type="http://schemas.openxmlformats.org/officeDocument/2006/relationships/hyperlink" Target="http://www.pe.com.u&#1072;" TargetMode="External"/><Relationship Id="rId44" Type="http://schemas.openxmlformats.org/officeDocument/2006/relationships/hyperlink" Target="mailto:post@iteca.uz" TargetMode="External"/><Relationship Id="rId52" Type="http://schemas.openxmlformats.org/officeDocument/2006/relationships/hyperlink" Target="https://www.eventbrite.co.uk/e/digital-marketing-summit-southampton-2019-tickets-51676692378?aff=ebdssbdestsearch" TargetMode="External"/><Relationship Id="rId60" Type="http://schemas.openxmlformats.org/officeDocument/2006/relationships/hyperlink" Target="http://www.stalternatif.com" TargetMode="External"/><Relationship Id="rId65" Type="http://schemas.openxmlformats.org/officeDocument/2006/relationships/hyperlink" Target="http://www.cnrexpo.com" TargetMode="External"/><Relationship Id="rId73" Type="http://schemas.openxmlformats.org/officeDocument/2006/relationships/hyperlink" Target="http://www.artkim.com.tr" TargetMode="External"/><Relationship Id="rId78" Type="http://schemas.openxmlformats.org/officeDocument/2006/relationships/hyperlink" Target="http://www.elkafuar.com" TargetMode="External"/><Relationship Id="rId81" Type="http://schemas.openxmlformats.org/officeDocument/2006/relationships/hyperlink" Target="http://www.era.dz" TargetMode="External"/><Relationship Id="rId86" Type="http://schemas.openxmlformats.org/officeDocument/2006/relationships/hyperlink" Target="https://en.keyenergy.it/" TargetMode="External"/><Relationship Id="rId94" Type="http://schemas.openxmlformats.org/officeDocument/2006/relationships/hyperlink" Target="http://www.atisfuarcilik.com" TargetMode="External"/><Relationship Id="rId99" Type="http://schemas.openxmlformats.org/officeDocument/2006/relationships/hyperlink" Target="https://www.adipec.com/" TargetMode="External"/><Relationship Id="rId101" Type="http://schemas.openxmlformats.org/officeDocument/2006/relationships/hyperlink" Target="mailto:info@uzbektourism.uz" TargetMode="External"/><Relationship Id="rId122" Type="http://schemas.openxmlformats.org/officeDocument/2006/relationships/hyperlink" Target="mailto:info@ieguzexpo.com" TargetMode="External"/><Relationship Id="rId130" Type="http://schemas.openxmlformats.org/officeDocument/2006/relationships/hyperlink" Target="https://events.economedia.bg/en/event/105" TargetMode="External"/><Relationship Id="rId135" Type="http://schemas.openxmlformats.org/officeDocument/2006/relationships/hyperlink" Target="https://manufacturingindonesia.com/" TargetMode="External"/><Relationship Id="rId14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aharaexpo.com" TargetMode="External"/><Relationship Id="rId13" Type="http://schemas.openxmlformats.org/officeDocument/2006/relationships/hyperlink" Target="https://www.mining-indonesia.com/" TargetMode="External"/><Relationship Id="rId18" Type="http://schemas.openxmlformats.org/officeDocument/2006/relationships/hyperlink" Target="http://www.tuyap.com.tr" TargetMode="External"/><Relationship Id="rId39" Type="http://schemas.openxmlformats.org/officeDocument/2006/relationships/hyperlink" Target="http://www.startfuarcilik.com.tr" TargetMode="External"/><Relationship Id="rId109" Type="http://schemas.openxmlformats.org/officeDocument/2006/relationships/hyperlink" Target="mailto:post@iteca.uz" TargetMode="External"/><Relationship Id="rId34" Type="http://schemas.openxmlformats.org/officeDocument/2006/relationships/hyperlink" Target="http://www.sodex.com.tr" TargetMode="External"/><Relationship Id="rId50" Type="http://schemas.openxmlformats.org/officeDocument/2006/relationships/hyperlink" Target="http://www.tuyap.com.tr" TargetMode="External"/><Relationship Id="rId55" Type="http://schemas.openxmlformats.org/officeDocument/2006/relationships/hyperlink" Target="http://www.startfuarcilik.com.tr" TargetMode="External"/><Relationship Id="rId76" Type="http://schemas.openxmlformats.org/officeDocument/2006/relationships/hyperlink" Target="http://www.vanfuar.com" TargetMode="External"/><Relationship Id="rId97" Type="http://schemas.openxmlformats.org/officeDocument/2006/relationships/hyperlink" Target="http://www.snsfuarcilik.com.tr" TargetMode="External"/><Relationship Id="rId104" Type="http://schemas.openxmlformats.org/officeDocument/2006/relationships/hyperlink" Target="http://www.akdeniztanitim.com" TargetMode="External"/><Relationship Id="rId120" Type="http://schemas.openxmlformats.org/officeDocument/2006/relationships/hyperlink" Target="https://aisummit.co.kr/" TargetMode="External"/><Relationship Id="rId125" Type="http://schemas.openxmlformats.org/officeDocument/2006/relationships/hyperlink" Target="http://www.itf-exhibitions.com" TargetMode="External"/><Relationship Id="rId141" Type="http://schemas.openxmlformats.org/officeDocument/2006/relationships/hyperlink" Target="http://www.proaktiffuarcilik.com" TargetMode="External"/><Relationship Id="rId7" Type="http://schemas.openxmlformats.org/officeDocument/2006/relationships/footnotes" Target="footnotes.xml"/><Relationship Id="rId71" Type="http://schemas.openxmlformats.org/officeDocument/2006/relationships/hyperlink" Target="http://forumverona.com/ru/" TargetMode="External"/><Relationship Id="rId92" Type="http://schemas.openxmlformats.org/officeDocument/2006/relationships/hyperlink" Target="http://www.dominoexpo.com" TargetMode="External"/><Relationship Id="rId2" Type="http://schemas.openxmlformats.org/officeDocument/2006/relationships/numbering" Target="numbering.xml"/><Relationship Id="rId29" Type="http://schemas.openxmlformats.org/officeDocument/2006/relationships/hyperlink" Target="http://www.stalternatif.com" TargetMode="External"/><Relationship Id="rId24" Type="http://schemas.openxmlformats.org/officeDocument/2006/relationships/hyperlink" Target="http://www.tuyap.com.tr" TargetMode="External"/><Relationship Id="rId40" Type="http://schemas.openxmlformats.org/officeDocument/2006/relationships/hyperlink" Target="http://www.renklyfuar.com" TargetMode="External"/><Relationship Id="rId45" Type="http://schemas.openxmlformats.org/officeDocument/2006/relationships/hyperlink" Target="http://www.mcifuar.com.tr" TargetMode="External"/><Relationship Id="rId66" Type="http://schemas.openxmlformats.org/officeDocument/2006/relationships/hyperlink" Target="http://www.tuyapbursa.com.tr" TargetMode="External"/><Relationship Id="rId87" Type="http://schemas.openxmlformats.org/officeDocument/2006/relationships/hyperlink" Target="http://www.tuyap.com.tr" TargetMode="External"/><Relationship Id="rId110" Type="http://schemas.openxmlformats.org/officeDocument/2006/relationships/hyperlink" Target="mailto:post@iteca.uz" TargetMode="External"/><Relationship Id="rId115" Type="http://schemas.openxmlformats.org/officeDocument/2006/relationships/hyperlink" Target="http://www.tuyap.com.tr" TargetMode="External"/><Relationship Id="rId131" Type="http://schemas.openxmlformats.org/officeDocument/2006/relationships/hyperlink" Target="https://illuminotronica.it/english/" TargetMode="External"/><Relationship Id="rId136" Type="http://schemas.openxmlformats.org/officeDocument/2006/relationships/hyperlink" Target="http://www.tuyap.com.tr" TargetMode="External"/><Relationship Id="rId61" Type="http://schemas.openxmlformats.org/officeDocument/2006/relationships/hyperlink" Target="http://www.iotkorea.or.kr/" TargetMode="External"/><Relationship Id="rId82" Type="http://schemas.openxmlformats.org/officeDocument/2006/relationships/hyperlink" Target="https://www.expomongolia.com" TargetMode="External"/><Relationship Id="rId19" Type="http://schemas.openxmlformats.org/officeDocument/2006/relationships/hyperlink" Target="http://www.startupexpo.co.kr/" TargetMode="External"/><Relationship Id="rId14" Type="http://schemas.openxmlformats.org/officeDocument/2006/relationships/hyperlink" Target="https://www.oilgasindonesia.com/" TargetMode="External"/><Relationship Id="rId30" Type="http://schemas.openxmlformats.org/officeDocument/2006/relationships/hyperlink" Target="http://www.iftm.fr" TargetMode="External"/><Relationship Id="rId35" Type="http://schemas.openxmlformats.org/officeDocument/2006/relationships/hyperlink" Target="http://www.sedefgrup.com.tr" TargetMode="External"/><Relationship Id="rId56" Type="http://schemas.openxmlformats.org/officeDocument/2006/relationships/hyperlink" Target="http://www.marmarafuar.com.tr" TargetMode="External"/><Relationship Id="rId77" Type="http://schemas.openxmlformats.org/officeDocument/2006/relationships/hyperlink" Target="https://www.wobi.com/wbf-milano/en/" TargetMode="External"/><Relationship Id="rId100" Type="http://schemas.openxmlformats.org/officeDocument/2006/relationships/hyperlink" Target="http://www.exponet.ru/exhibitions/by-id/caspianecolba/caspianecolba2018/index.ru.html" TargetMode="External"/><Relationship Id="rId105" Type="http://schemas.openxmlformats.org/officeDocument/2006/relationships/hyperlink" Target="http://www.tuyap.com.tr" TargetMode="External"/><Relationship Id="rId126" Type="http://schemas.openxmlformats.org/officeDocument/2006/relationships/hyperlink" Target="http://www.artkim.com.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CDB5F-AD7C-4FC5-939A-B83B42310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13208</Words>
  <Characters>75290</Characters>
  <Application>Microsoft Office Word</Application>
  <DocSecurity>0</DocSecurity>
  <Lines>627</Lines>
  <Paragraphs>176</Paragraph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
      <vt:lpstr/>
    </vt:vector>
  </TitlesOfParts>
  <Company>SPecialiST RePack</Company>
  <LinksUpToDate>false</LinksUpToDate>
  <CharactersWithSpaces>88322</CharactersWithSpaces>
  <SharedDoc>false</SharedDoc>
  <HLinks>
    <vt:vector size="180" baseType="variant">
      <vt:variant>
        <vt:i4>2490494</vt:i4>
      </vt:variant>
      <vt:variant>
        <vt:i4>87</vt:i4>
      </vt:variant>
      <vt:variant>
        <vt:i4>0</vt:i4>
      </vt:variant>
      <vt:variant>
        <vt:i4>5</vt:i4>
      </vt:variant>
      <vt:variant>
        <vt:lpwstr>https://www.sialme.com/</vt:lpwstr>
      </vt:variant>
      <vt:variant>
        <vt:lpwstr/>
      </vt:variant>
      <vt:variant>
        <vt:i4>4194304</vt:i4>
      </vt:variant>
      <vt:variant>
        <vt:i4>84</vt:i4>
      </vt:variant>
      <vt:variant>
        <vt:i4>0</vt:i4>
      </vt:variant>
      <vt:variant>
        <vt:i4>5</vt:i4>
      </vt:variant>
      <vt:variant>
        <vt:lpwstr>http://www.exponet.ru/exhibitions/by-id/bakutelba/bakutelba2018/index.ru.html</vt:lpwstr>
      </vt:variant>
      <vt:variant>
        <vt:lpwstr/>
      </vt:variant>
      <vt:variant>
        <vt:i4>2621538</vt:i4>
      </vt:variant>
      <vt:variant>
        <vt:i4>81</vt:i4>
      </vt:variant>
      <vt:variant>
        <vt:i4>0</vt:i4>
      </vt:variant>
      <vt:variant>
        <vt:i4>5</vt:i4>
      </vt:variant>
      <vt:variant>
        <vt:lpwstr>https://illuminotronica.it/english/</vt:lpwstr>
      </vt:variant>
      <vt:variant>
        <vt:lpwstr/>
      </vt:variant>
      <vt:variant>
        <vt:i4>1507353</vt:i4>
      </vt:variant>
      <vt:variant>
        <vt:i4>78</vt:i4>
      </vt:variant>
      <vt:variant>
        <vt:i4>0</vt:i4>
      </vt:variant>
      <vt:variant>
        <vt:i4>5</vt:i4>
      </vt:variant>
      <vt:variant>
        <vt:lpwstr>https://events.economedia.bg/en/event/105</vt:lpwstr>
      </vt:variant>
      <vt:variant>
        <vt:lpwstr/>
      </vt:variant>
      <vt:variant>
        <vt:i4>7405630</vt:i4>
      </vt:variant>
      <vt:variant>
        <vt:i4>75</vt:i4>
      </vt:variant>
      <vt:variant>
        <vt:i4>0</vt:i4>
      </vt:variant>
      <vt:variant>
        <vt:i4>5</vt:i4>
      </vt:variant>
      <vt:variant>
        <vt:lpwstr>https://www.eventbrite.com/e/blockchain-world-forum-london-tickets-53139299074?aff=ebdssbdestsearch</vt:lpwstr>
      </vt:variant>
      <vt:variant>
        <vt:lpwstr/>
      </vt:variant>
      <vt:variant>
        <vt:i4>7995500</vt:i4>
      </vt:variant>
      <vt:variant>
        <vt:i4>72</vt:i4>
      </vt:variant>
      <vt:variant>
        <vt:i4>0</vt:i4>
      </vt:variant>
      <vt:variant>
        <vt:i4>5</vt:i4>
      </vt:variant>
      <vt:variant>
        <vt:lpwstr>http://www.sicurezza.it/en</vt:lpwstr>
      </vt:variant>
      <vt:variant>
        <vt:lpwstr/>
      </vt:variant>
      <vt:variant>
        <vt:i4>4194304</vt:i4>
      </vt:variant>
      <vt:variant>
        <vt:i4>69</vt:i4>
      </vt:variant>
      <vt:variant>
        <vt:i4>0</vt:i4>
      </vt:variant>
      <vt:variant>
        <vt:i4>5</vt:i4>
      </vt:variant>
      <vt:variant>
        <vt:lpwstr>http://www.exponet.ru/exhibitions/by-id/caspianecolba/caspianecolba2018/index.ru.html</vt:lpwstr>
      </vt:variant>
      <vt:variant>
        <vt:lpwstr/>
      </vt:variant>
      <vt:variant>
        <vt:i4>3211372</vt:i4>
      </vt:variant>
      <vt:variant>
        <vt:i4>66</vt:i4>
      </vt:variant>
      <vt:variant>
        <vt:i4>0</vt:i4>
      </vt:variant>
      <vt:variant>
        <vt:i4>5</vt:i4>
      </vt:variant>
      <vt:variant>
        <vt:lpwstr>https://www.adipec.com/</vt:lpwstr>
      </vt:variant>
      <vt:variant>
        <vt:lpwstr/>
      </vt:variant>
      <vt:variant>
        <vt:i4>4784149</vt:i4>
      </vt:variant>
      <vt:variant>
        <vt:i4>63</vt:i4>
      </vt:variant>
      <vt:variant>
        <vt:i4>0</vt:i4>
      </vt:variant>
      <vt:variant>
        <vt:i4>5</vt:i4>
      </vt:variant>
      <vt:variant>
        <vt:lpwstr>https://10times.com/iiice</vt:lpwstr>
      </vt:variant>
      <vt:variant>
        <vt:lpwstr/>
      </vt:variant>
      <vt:variant>
        <vt:i4>5898268</vt:i4>
      </vt:variant>
      <vt:variant>
        <vt:i4>60</vt:i4>
      </vt:variant>
      <vt:variant>
        <vt:i4>0</vt:i4>
      </vt:variant>
      <vt:variant>
        <vt:i4>5</vt:i4>
      </vt:variant>
      <vt:variant>
        <vt:lpwstr>https://www.eventbrite.com/e/2-day-conference-investment-platform-1-2-november-2019-tickets-49688390313?aff=ebdssbdestsearch</vt:lpwstr>
      </vt:variant>
      <vt:variant>
        <vt:lpwstr/>
      </vt:variant>
      <vt:variant>
        <vt:i4>5505041</vt:i4>
      </vt:variant>
      <vt:variant>
        <vt:i4>57</vt:i4>
      </vt:variant>
      <vt:variant>
        <vt:i4>0</vt:i4>
      </vt:variant>
      <vt:variant>
        <vt:i4>5</vt:i4>
      </vt:variant>
      <vt:variant>
        <vt:lpwstr>https://www.expomongolia.com/</vt:lpwstr>
      </vt:variant>
      <vt:variant>
        <vt:lpwstr/>
      </vt:variant>
      <vt:variant>
        <vt:i4>6553718</vt:i4>
      </vt:variant>
      <vt:variant>
        <vt:i4>54</vt:i4>
      </vt:variant>
      <vt:variant>
        <vt:i4>0</vt:i4>
      </vt:variant>
      <vt:variant>
        <vt:i4>5</vt:i4>
      </vt:variant>
      <vt:variant>
        <vt:lpwstr>http://www.era.dz/</vt:lpwstr>
      </vt:variant>
      <vt:variant>
        <vt:lpwstr/>
      </vt:variant>
      <vt:variant>
        <vt:i4>2359412</vt:i4>
      </vt:variant>
      <vt:variant>
        <vt:i4>51</vt:i4>
      </vt:variant>
      <vt:variant>
        <vt:i4>0</vt:i4>
      </vt:variant>
      <vt:variant>
        <vt:i4>5</vt:i4>
      </vt:variant>
      <vt:variant>
        <vt:lpwstr>http://www.iotkorea.or.kr/</vt:lpwstr>
      </vt:variant>
      <vt:variant>
        <vt:lpwstr/>
      </vt:variant>
      <vt:variant>
        <vt:i4>4194304</vt:i4>
      </vt:variant>
      <vt:variant>
        <vt:i4>48</vt:i4>
      </vt:variant>
      <vt:variant>
        <vt:i4>0</vt:i4>
      </vt:variant>
      <vt:variant>
        <vt:i4>5</vt:i4>
      </vt:variant>
      <vt:variant>
        <vt:lpwstr>http://www.exponet.ru/exhibitions/by-id/bakubuildba/bakubuildba2018/index.ru.html</vt:lpwstr>
      </vt:variant>
      <vt:variant>
        <vt:lpwstr/>
      </vt:variant>
      <vt:variant>
        <vt:i4>5242881</vt:i4>
      </vt:variant>
      <vt:variant>
        <vt:i4>45</vt:i4>
      </vt:variant>
      <vt:variant>
        <vt:i4>0</vt:i4>
      </vt:variant>
      <vt:variant>
        <vt:i4>5</vt:i4>
      </vt:variant>
      <vt:variant>
        <vt:lpwstr>https://innowavesummit.com/home-en/</vt:lpwstr>
      </vt:variant>
      <vt:variant>
        <vt:lpwstr>site-footer</vt:lpwstr>
      </vt:variant>
      <vt:variant>
        <vt:i4>1835091</vt:i4>
      </vt:variant>
      <vt:variant>
        <vt:i4>42</vt:i4>
      </vt:variant>
      <vt:variant>
        <vt:i4>0</vt:i4>
      </vt:variant>
      <vt:variant>
        <vt:i4>5</vt:i4>
      </vt:variant>
      <vt:variant>
        <vt:lpwstr>https://www.eventbrite.co.uk/e/digital-marketing-summit-southampton-2019-tickets-51676692378?aff=ebdssbdestsearch</vt:lpwstr>
      </vt:variant>
      <vt:variant>
        <vt:lpwstr/>
      </vt:variant>
      <vt:variant>
        <vt:i4>3735592</vt:i4>
      </vt:variant>
      <vt:variant>
        <vt:i4>39</vt:i4>
      </vt:variant>
      <vt:variant>
        <vt:i4>0</vt:i4>
      </vt:variant>
      <vt:variant>
        <vt:i4>5</vt:i4>
      </vt:variant>
      <vt:variant>
        <vt:lpwstr>http://www.kes.org/eng/</vt:lpwstr>
      </vt:variant>
      <vt:variant>
        <vt:lpwstr/>
      </vt:variant>
      <vt:variant>
        <vt:i4>6946877</vt:i4>
      </vt:variant>
      <vt:variant>
        <vt:i4>36</vt:i4>
      </vt:variant>
      <vt:variant>
        <vt:i4>0</vt:i4>
      </vt:variant>
      <vt:variant>
        <vt:i4>5</vt:i4>
      </vt:variant>
      <vt:variant>
        <vt:lpwstr>http://www.iftm.fr/</vt:lpwstr>
      </vt:variant>
      <vt:variant>
        <vt:lpwstr/>
      </vt:variant>
      <vt:variant>
        <vt:i4>3473467</vt:i4>
      </vt:variant>
      <vt:variant>
        <vt:i4>33</vt:i4>
      </vt:variant>
      <vt:variant>
        <vt:i4>0</vt:i4>
      </vt:variant>
      <vt:variant>
        <vt:i4>5</vt:i4>
      </vt:variant>
      <vt:variant>
        <vt:lpwstr>http://www.pe.com/</vt:lpwstr>
      </vt:variant>
      <vt:variant>
        <vt:lpwstr/>
      </vt:variant>
      <vt:variant>
        <vt:i4>2818156</vt:i4>
      </vt:variant>
      <vt:variant>
        <vt:i4>30</vt:i4>
      </vt:variant>
      <vt:variant>
        <vt:i4>0</vt:i4>
      </vt:variant>
      <vt:variant>
        <vt:i4>5</vt:i4>
      </vt:variant>
      <vt:variant>
        <vt:lpwstr>https://www.chemistry-expo.ru/</vt:lpwstr>
      </vt:variant>
      <vt:variant>
        <vt:lpwstr/>
      </vt:variant>
      <vt:variant>
        <vt:i4>3735592</vt:i4>
      </vt:variant>
      <vt:variant>
        <vt:i4>27</vt:i4>
      </vt:variant>
      <vt:variant>
        <vt:i4>0</vt:i4>
      </vt:variant>
      <vt:variant>
        <vt:i4>5</vt:i4>
      </vt:variant>
      <vt:variant>
        <vt:lpwstr>http://www.saharaexpo.com/</vt:lpwstr>
      </vt:variant>
      <vt:variant>
        <vt:lpwstr/>
      </vt:variant>
      <vt:variant>
        <vt:i4>6422574</vt:i4>
      </vt:variant>
      <vt:variant>
        <vt:i4>24</vt:i4>
      </vt:variant>
      <vt:variant>
        <vt:i4>0</vt:i4>
      </vt:variant>
      <vt:variant>
        <vt:i4>5</vt:i4>
      </vt:variant>
      <vt:variant>
        <vt:lpwstr>https://10times.com/asia-food-expo</vt:lpwstr>
      </vt:variant>
      <vt:variant>
        <vt:lpwstr/>
      </vt:variant>
      <vt:variant>
        <vt:i4>3801147</vt:i4>
      </vt:variant>
      <vt:variant>
        <vt:i4>21</vt:i4>
      </vt:variant>
      <vt:variant>
        <vt:i4>0</vt:i4>
      </vt:variant>
      <vt:variant>
        <vt:i4>5</vt:i4>
      </vt:variant>
      <vt:variant>
        <vt:lpwstr>https://forumvostok.ru/</vt:lpwstr>
      </vt:variant>
      <vt:variant>
        <vt:lpwstr/>
      </vt:variant>
      <vt:variant>
        <vt:i4>2490482</vt:i4>
      </vt:variant>
      <vt:variant>
        <vt:i4>18</vt:i4>
      </vt:variant>
      <vt:variant>
        <vt:i4>0</vt:i4>
      </vt:variant>
      <vt:variant>
        <vt:i4>5</vt:i4>
      </vt:variant>
      <vt:variant>
        <vt:lpwstr>https://www.inagritech-exhibition.net/book-a-stand</vt:lpwstr>
      </vt:variant>
      <vt:variant>
        <vt:lpwstr/>
      </vt:variant>
      <vt:variant>
        <vt:i4>4980758</vt:i4>
      </vt:variant>
      <vt:variant>
        <vt:i4>15</vt:i4>
      </vt:variant>
      <vt:variant>
        <vt:i4>0</vt:i4>
      </vt:variant>
      <vt:variant>
        <vt:i4>5</vt:i4>
      </vt:variant>
      <vt:variant>
        <vt:lpwstr>https://10times.com/afbi</vt:lpwstr>
      </vt:variant>
      <vt:variant>
        <vt:lpwstr/>
      </vt:variant>
      <vt:variant>
        <vt:i4>7929898</vt:i4>
      </vt:variant>
      <vt:variant>
        <vt:i4>12</vt:i4>
      </vt:variant>
      <vt:variant>
        <vt:i4>0</vt:i4>
      </vt:variant>
      <vt:variant>
        <vt:i4>5</vt:i4>
      </vt:variant>
      <vt:variant>
        <vt:lpwstr>https://www.sciencebg.net/ru/conferences/economy-and-business/</vt:lpwstr>
      </vt:variant>
      <vt:variant>
        <vt:lpwstr/>
      </vt:variant>
      <vt:variant>
        <vt:i4>196624</vt:i4>
      </vt:variant>
      <vt:variant>
        <vt:i4>9</vt:i4>
      </vt:variant>
      <vt:variant>
        <vt:i4>0</vt:i4>
      </vt:variant>
      <vt:variant>
        <vt:i4>5</vt:i4>
      </vt:variant>
      <vt:variant>
        <vt:lpwstr>https://www.longdom.com/business-management/</vt:lpwstr>
      </vt:variant>
      <vt:variant>
        <vt:lpwstr/>
      </vt:variant>
      <vt:variant>
        <vt:i4>7536680</vt:i4>
      </vt:variant>
      <vt:variant>
        <vt:i4>6</vt:i4>
      </vt:variant>
      <vt:variant>
        <vt:i4>0</vt:i4>
      </vt:variant>
      <vt:variant>
        <vt:i4>5</vt:i4>
      </vt:variant>
      <vt:variant>
        <vt:lpwstr>https://10times.com/world-food-expo</vt:lpwstr>
      </vt:variant>
      <vt:variant>
        <vt:lpwstr/>
      </vt:variant>
      <vt:variant>
        <vt:i4>1835074</vt:i4>
      </vt:variant>
      <vt:variant>
        <vt:i4>3</vt:i4>
      </vt:variant>
      <vt:variant>
        <vt:i4>0</vt:i4>
      </vt:variant>
      <vt:variant>
        <vt:i4>5</vt:i4>
      </vt:variant>
      <vt:variant>
        <vt:lpwstr>https://www.eventbrite.co.uk/e/9th-international-conference-of-the-restructuring-of-the-global-economy-roge-8-9th-july-2019-said-tickets-51247917902?aff=ebdssbdestsearch</vt:lpwstr>
      </vt:variant>
      <vt:variant>
        <vt:lpwstr/>
      </vt:variant>
      <vt:variant>
        <vt:i4>5701717</vt:i4>
      </vt:variant>
      <vt:variant>
        <vt:i4>0</vt:i4>
      </vt:variant>
      <vt:variant>
        <vt:i4>0</vt:i4>
      </vt:variant>
      <vt:variant>
        <vt:i4>5</vt:i4>
      </vt:variant>
      <vt:variant>
        <vt:lpwstr>http://sympo.nanokorea.or.kr/2019/kor/intro.html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Гульнур Дабысова</dc:creator>
  <cp:keywords/>
  <dc:description/>
  <cp:lastModifiedBy>pedcolleg</cp:lastModifiedBy>
  <cp:revision>10</cp:revision>
  <cp:lastPrinted>2018-12-25T03:34:00Z</cp:lastPrinted>
  <dcterms:created xsi:type="dcterms:W3CDTF">2019-08-06T04:25:00Z</dcterms:created>
  <dcterms:modified xsi:type="dcterms:W3CDTF">2019-09-12T04:31:00Z</dcterms:modified>
</cp:coreProperties>
</file>